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4A19" w14:textId="77777777" w:rsidR="00B86708" w:rsidRPr="00A505F8" w:rsidRDefault="00B86708" w:rsidP="00B86708">
      <w:pPr>
        <w:pStyle w:val="Heading1"/>
      </w:pPr>
      <w:bookmarkStart w:id="0" w:name="_Toc172224649"/>
      <w:r w:rsidRPr="00A505F8">
        <w:t>BAB III</w:t>
      </w:r>
      <w:bookmarkEnd w:id="0"/>
    </w:p>
    <w:p w14:paraId="1629839E" w14:textId="77777777" w:rsidR="00B86708" w:rsidRPr="00A505F8" w:rsidRDefault="00B86708" w:rsidP="00B86708">
      <w:pPr>
        <w:pStyle w:val="Heading1"/>
      </w:pPr>
      <w:bookmarkStart w:id="1" w:name="_Toc172224650"/>
      <w:r w:rsidRPr="00A505F8">
        <w:t>STUDI KASUS</w:t>
      </w:r>
      <w:bookmarkEnd w:id="1"/>
    </w:p>
    <w:p w14:paraId="51AAF27B" w14:textId="77777777" w:rsidR="00B86708" w:rsidRPr="00A505F8" w:rsidRDefault="00B86708" w:rsidP="00B86708">
      <w:pPr>
        <w:pStyle w:val="ListParagraph"/>
        <w:spacing w:after="0" w:line="360" w:lineRule="auto"/>
        <w:ind w:left="630" w:right="1230"/>
        <w:jc w:val="center"/>
        <w:rPr>
          <w:rFonts w:cs="Times New Roman"/>
          <w:b/>
          <w:szCs w:val="24"/>
        </w:rPr>
      </w:pPr>
    </w:p>
    <w:p w14:paraId="2625275C"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Keluhan utama</w:t>
      </w:r>
    </w:p>
    <w:p w14:paraId="7A63C39E" w14:textId="77777777" w:rsidR="00B86708" w:rsidRPr="00A505F8" w:rsidRDefault="00B86708" w:rsidP="00B86708">
      <w:pPr>
        <w:pStyle w:val="ListParagraph"/>
        <w:spacing w:after="0" w:line="360" w:lineRule="auto"/>
        <w:ind w:left="990" w:right="1050"/>
        <w:jc w:val="both"/>
        <w:rPr>
          <w:rFonts w:cs="Times New Roman"/>
          <w:szCs w:val="24"/>
        </w:rPr>
      </w:pPr>
      <w:r w:rsidRPr="00A505F8">
        <w:rPr>
          <w:rFonts w:cs="Times New Roman"/>
          <w:szCs w:val="24"/>
        </w:rPr>
        <w:t>Pasien mengatakan mengalami kontraksi dan nyeri perut bagian bawah padahal usia kehamilan pasien masih 25 minggu</w:t>
      </w:r>
    </w:p>
    <w:p w14:paraId="60548460"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Keluhan pada saat pengkajian</w:t>
      </w:r>
    </w:p>
    <w:p w14:paraId="25673A02" w14:textId="77777777" w:rsidR="00B86708" w:rsidRPr="00A505F8" w:rsidRDefault="00B86708" w:rsidP="00B86708">
      <w:pPr>
        <w:pStyle w:val="ListParagraph"/>
        <w:spacing w:after="0" w:line="360" w:lineRule="auto"/>
        <w:ind w:left="990" w:right="1050"/>
        <w:jc w:val="both"/>
        <w:rPr>
          <w:rFonts w:cs="Times New Roman"/>
          <w:szCs w:val="24"/>
        </w:rPr>
      </w:pPr>
      <w:r w:rsidRPr="00A505F8">
        <w:rPr>
          <w:rFonts w:cs="Times New Roman"/>
          <w:szCs w:val="24"/>
        </w:rPr>
        <w:t xml:space="preserve">Pada tanggal 09 juli 2024 dilakukan pengkajian pasien mengatakan nyeri perut masih ada namun bisa di toleransi, nyeri perut hilang timbul namun apabila terlalu lama duduk nyeri pasti datang. </w:t>
      </w:r>
    </w:p>
    <w:p w14:paraId="04291E1F"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Keadaan umum</w:t>
      </w:r>
    </w:p>
    <w:p w14:paraId="38753200" w14:textId="77777777" w:rsidR="00B86708" w:rsidRPr="00A505F8" w:rsidRDefault="00B86708" w:rsidP="00B86708">
      <w:pPr>
        <w:pStyle w:val="ListParagraph"/>
        <w:spacing w:after="0" w:line="360" w:lineRule="auto"/>
        <w:ind w:left="990" w:right="1050"/>
        <w:jc w:val="both"/>
        <w:rPr>
          <w:rFonts w:cs="Times New Roman"/>
          <w:szCs w:val="24"/>
        </w:rPr>
      </w:pPr>
      <w:r w:rsidRPr="00A505F8">
        <w:rPr>
          <w:rFonts w:cs="Times New Roman"/>
          <w:szCs w:val="24"/>
        </w:rPr>
        <w:t>Kesadaran pasien compos mentis, keadaan umum sakit sedang P = kontraksi kehamilan sebelum waktunya, Q = nyeri seperti menusuk dan mules, R = perut bagian bawah hingga ke pinggang, S = skala 4/10, T = kadang-kadang hilang timbul terutama jika terlalu lama duduk. badan terasa lemas, pusing berkurang, sakit kepala berkurang, sesak nafas berkurang dan konjungtiva nampak anemis. Hasil pemeriksaan diapatkan TD :110/70mmHg, N : 82x/menit, R : 20x/menit, SPO</w:t>
      </w:r>
      <w:r w:rsidRPr="00A505F8">
        <w:rPr>
          <w:rFonts w:ascii="Cambria Math" w:eastAsia="Cambria Math" w:hAnsi="Cambria Math" w:cs="Cambria Math"/>
          <w:szCs w:val="24"/>
        </w:rPr>
        <w:t>𝟸</w:t>
      </w:r>
      <w:r w:rsidRPr="00A505F8">
        <w:rPr>
          <w:rFonts w:cs="Times New Roman"/>
          <w:szCs w:val="24"/>
        </w:rPr>
        <w:t xml:space="preserve">: 98% DJJ : 144x/menit </w:t>
      </w:r>
    </w:p>
    <w:p w14:paraId="030C0052"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 xml:space="preserve">Riwayat obstretric </w:t>
      </w:r>
    </w:p>
    <w:p w14:paraId="7E7506DA" w14:textId="77777777" w:rsidR="00B86708" w:rsidRPr="00A505F8" w:rsidRDefault="00B86708" w:rsidP="00B86708">
      <w:pPr>
        <w:pStyle w:val="ListParagraph"/>
        <w:spacing w:after="0" w:line="360" w:lineRule="auto"/>
        <w:ind w:left="990" w:right="1050"/>
        <w:jc w:val="both"/>
        <w:rPr>
          <w:rFonts w:cs="Times New Roman"/>
          <w:szCs w:val="24"/>
        </w:rPr>
      </w:pPr>
      <w:r w:rsidRPr="00A505F8">
        <w:rPr>
          <w:rFonts w:cs="Times New Roman"/>
          <w:szCs w:val="24"/>
        </w:rPr>
        <w:t>Pasien G3P1A1 mengatakan ini merupakan kehamilan ketiganya, anak pertama pasien saat ini sudah berusia 2 tahun dalam keadaan sehat, saat kehamilan ke 2 janin pasien terpaksa harus di aborsi pada September 2023 saat usia kandungan masih 9 minggu, hal ini dikarenakan janin mengalami kelainan kromosom yang menyebabkan janin tidak dapat berkembang sehingga dokter menyarankan untuk dilakukan aborsi dan kuret dengan tujuan medis.</w:t>
      </w:r>
    </w:p>
    <w:p w14:paraId="6A94DAD2"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Pola kegiatan sehati-hari</w:t>
      </w:r>
    </w:p>
    <w:p w14:paraId="6B9BA458" w14:textId="77777777" w:rsidR="00B86708" w:rsidRPr="00A505F8" w:rsidRDefault="00B86708" w:rsidP="00B86708">
      <w:pPr>
        <w:pStyle w:val="ListParagraph"/>
        <w:spacing w:after="0" w:line="360" w:lineRule="auto"/>
        <w:ind w:left="990" w:right="1050"/>
        <w:jc w:val="both"/>
        <w:rPr>
          <w:rFonts w:cs="Times New Roman"/>
          <w:szCs w:val="24"/>
        </w:rPr>
      </w:pPr>
      <w:r w:rsidRPr="00A505F8">
        <w:rPr>
          <w:rFonts w:cs="Times New Roman"/>
          <w:szCs w:val="24"/>
        </w:rPr>
        <w:t>Pasien mengatakan selama kehamilan ketiganya ini merasa mudah Lelah, pasien merupakan ibu rumah tangga sakaligus pemilik toko aksesoris jadi pasien setiap hari mengurus pekerjaan rumah dibantu oleh suami dan mengelola toko miliknya sekaligus memantau para pegawainya.</w:t>
      </w:r>
    </w:p>
    <w:p w14:paraId="4CFCC00D"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Riwayat psikososial</w:t>
      </w:r>
    </w:p>
    <w:p w14:paraId="176084C6" w14:textId="77777777" w:rsidR="00B86708" w:rsidRDefault="00B86708" w:rsidP="00B86708">
      <w:pPr>
        <w:pStyle w:val="ListParagraph"/>
        <w:spacing w:after="0" w:line="360" w:lineRule="auto"/>
        <w:ind w:left="990" w:right="1050"/>
        <w:jc w:val="both"/>
        <w:rPr>
          <w:rFonts w:cs="Times New Roman"/>
          <w:szCs w:val="24"/>
        </w:rPr>
      </w:pPr>
      <w:r w:rsidRPr="00A505F8">
        <w:rPr>
          <w:rFonts w:cs="Times New Roman"/>
          <w:szCs w:val="24"/>
        </w:rPr>
        <w:t>Pasien tinggal bersama suami dan anaknya</w:t>
      </w:r>
    </w:p>
    <w:p w14:paraId="6CD24F6F" w14:textId="77777777" w:rsidR="00B86708" w:rsidRDefault="00B86708" w:rsidP="00B86708">
      <w:pPr>
        <w:pStyle w:val="ListParagraph"/>
        <w:spacing w:after="0" w:line="360" w:lineRule="auto"/>
        <w:ind w:left="990" w:right="1050"/>
        <w:jc w:val="both"/>
        <w:rPr>
          <w:rFonts w:cs="Times New Roman"/>
          <w:szCs w:val="24"/>
        </w:rPr>
      </w:pPr>
    </w:p>
    <w:p w14:paraId="5B3E354E" w14:textId="77777777" w:rsidR="00B86708" w:rsidRPr="00A505F8" w:rsidRDefault="00B86708" w:rsidP="00B86708">
      <w:pPr>
        <w:pStyle w:val="ListParagraph"/>
        <w:spacing w:after="0" w:line="360" w:lineRule="auto"/>
        <w:ind w:left="990" w:right="1050"/>
        <w:jc w:val="both"/>
        <w:rPr>
          <w:rFonts w:cs="Times New Roman"/>
          <w:szCs w:val="24"/>
        </w:rPr>
      </w:pPr>
    </w:p>
    <w:p w14:paraId="7C8FE566" w14:textId="77777777" w:rsidR="00B86708" w:rsidRPr="00A505F8" w:rsidRDefault="00B86708" w:rsidP="00B86708">
      <w:pPr>
        <w:pStyle w:val="ListParagraph"/>
        <w:numPr>
          <w:ilvl w:val="0"/>
          <w:numId w:val="14"/>
        </w:numPr>
        <w:spacing w:after="0" w:line="360" w:lineRule="auto"/>
        <w:ind w:left="990" w:right="1050"/>
        <w:jc w:val="both"/>
        <w:rPr>
          <w:rFonts w:cs="Times New Roman"/>
          <w:szCs w:val="24"/>
        </w:rPr>
      </w:pPr>
      <w:r w:rsidRPr="00A505F8">
        <w:rPr>
          <w:rFonts w:cs="Times New Roman"/>
          <w:szCs w:val="24"/>
        </w:rPr>
        <w:t>Pemeriksaan penunjang</w:t>
      </w:r>
    </w:p>
    <w:p w14:paraId="376061C2" w14:textId="77777777" w:rsidR="00B86708" w:rsidRPr="00A505F8" w:rsidRDefault="00B86708" w:rsidP="00B86708">
      <w:pPr>
        <w:pStyle w:val="ListParagraph"/>
        <w:spacing w:after="0" w:line="360" w:lineRule="auto"/>
        <w:ind w:left="990" w:right="1050"/>
        <w:jc w:val="both"/>
        <w:rPr>
          <w:rFonts w:cs="Times New Roman"/>
          <w:szCs w:val="24"/>
        </w:rPr>
      </w:pPr>
      <w:r w:rsidRPr="00A505F8">
        <w:rPr>
          <w:rFonts w:cs="Times New Roman"/>
          <w:szCs w:val="24"/>
        </w:rPr>
        <w:lastRenderedPageBreak/>
        <w:t>Hasil pemeriksaan laboraturium : Hemoglobin 10.6 g/dl, HIV non reaktif, HBsAg negatif. Hasil USG bayi Tunggal hidup, presentasi kepala, usia kandungan 25 minggu 1 hari, berat ± 785 gr, posisi letak lintang, kepala belum masuk PAP.</w:t>
      </w:r>
      <w:r w:rsidRPr="00A505F8">
        <w:rPr>
          <w:rFonts w:cs="Times New Roman"/>
          <w:b/>
          <w:szCs w:val="24"/>
        </w:rPr>
        <w:br w:type="page"/>
      </w:r>
    </w:p>
    <w:p w14:paraId="079311F1" w14:textId="77777777" w:rsidR="00B86708" w:rsidRPr="00A505F8" w:rsidRDefault="00B86708" w:rsidP="00B86708">
      <w:pPr>
        <w:spacing w:line="360" w:lineRule="auto"/>
        <w:rPr>
          <w:sz w:val="24"/>
          <w:szCs w:val="24"/>
        </w:rPr>
        <w:sectPr w:rsidR="00B86708" w:rsidRPr="00A505F8" w:rsidSect="00951849">
          <w:pgSz w:w="11910" w:h="16840" w:code="9"/>
          <w:pgMar w:top="1420" w:right="520" w:bottom="280" w:left="1340" w:header="720" w:footer="720" w:gutter="0"/>
          <w:cols w:space="720"/>
          <w:docGrid w:linePitch="299"/>
        </w:sectPr>
      </w:pPr>
    </w:p>
    <w:p w14:paraId="30240273" w14:textId="77777777" w:rsidR="00B86708" w:rsidRPr="00A505F8" w:rsidRDefault="00B86708" w:rsidP="00B86708">
      <w:pPr>
        <w:pStyle w:val="BodyText"/>
        <w:numPr>
          <w:ilvl w:val="0"/>
          <w:numId w:val="2"/>
        </w:numPr>
        <w:spacing w:line="360" w:lineRule="auto"/>
        <w:ind w:left="990"/>
        <w:rPr>
          <w:lang w:val="en-US"/>
        </w:rPr>
      </w:pPr>
      <w:r w:rsidRPr="00A505F8">
        <w:rPr>
          <w:lang w:val="en-US"/>
        </w:rPr>
        <w:lastRenderedPageBreak/>
        <w:t>ANALISA DATA</w:t>
      </w:r>
    </w:p>
    <w:p w14:paraId="707EBC95" w14:textId="77777777" w:rsidR="00B86708" w:rsidRPr="00A505F8" w:rsidRDefault="00B86708" w:rsidP="00B86708">
      <w:pPr>
        <w:pStyle w:val="BodyText"/>
        <w:spacing w:line="360" w:lineRule="auto"/>
        <w:ind w:left="990"/>
        <w:rPr>
          <w:lang w:val="en-US"/>
        </w:rPr>
      </w:pPr>
    </w:p>
    <w:tbl>
      <w:tblPr>
        <w:tblStyle w:val="TableGrid"/>
        <w:tblW w:w="0" w:type="auto"/>
        <w:tblInd w:w="-5" w:type="dxa"/>
        <w:tblLook w:val="04A0" w:firstRow="1" w:lastRow="0" w:firstColumn="1" w:lastColumn="0" w:noHBand="0" w:noVBand="1"/>
      </w:tblPr>
      <w:tblGrid>
        <w:gridCol w:w="3240"/>
        <w:gridCol w:w="3240"/>
        <w:gridCol w:w="2570"/>
      </w:tblGrid>
      <w:tr w:rsidR="00B86708" w:rsidRPr="00A505F8" w14:paraId="7C8EB0F6" w14:textId="77777777" w:rsidTr="00184E91">
        <w:tc>
          <w:tcPr>
            <w:tcW w:w="3240" w:type="dxa"/>
          </w:tcPr>
          <w:p w14:paraId="491592EB" w14:textId="77777777" w:rsidR="00B86708" w:rsidRPr="00A505F8" w:rsidRDefault="00B86708" w:rsidP="00184E91">
            <w:pPr>
              <w:pStyle w:val="BodyText"/>
              <w:spacing w:line="360" w:lineRule="auto"/>
              <w:jc w:val="center"/>
              <w:rPr>
                <w:b/>
                <w:bCs/>
                <w:lang w:val="en-US"/>
              </w:rPr>
            </w:pPr>
            <w:r w:rsidRPr="00A505F8">
              <w:rPr>
                <w:b/>
                <w:bCs/>
                <w:lang w:val="en-US"/>
              </w:rPr>
              <w:t>Data</w:t>
            </w:r>
          </w:p>
        </w:tc>
        <w:tc>
          <w:tcPr>
            <w:tcW w:w="3240" w:type="dxa"/>
          </w:tcPr>
          <w:p w14:paraId="5BB225B3" w14:textId="77777777" w:rsidR="00B86708" w:rsidRPr="00A505F8" w:rsidRDefault="00B86708" w:rsidP="00184E91">
            <w:pPr>
              <w:pStyle w:val="BodyText"/>
              <w:spacing w:line="360" w:lineRule="auto"/>
              <w:jc w:val="center"/>
              <w:rPr>
                <w:b/>
                <w:bCs/>
                <w:lang w:val="en-US"/>
              </w:rPr>
            </w:pPr>
            <w:proofErr w:type="spellStart"/>
            <w:r>
              <w:rPr>
                <w:b/>
                <w:bCs/>
                <w:lang w:val="en-US"/>
              </w:rPr>
              <w:t>Penyebab</w:t>
            </w:r>
            <w:proofErr w:type="spellEnd"/>
            <w:r>
              <w:rPr>
                <w:b/>
                <w:bCs/>
                <w:lang w:val="en-US"/>
              </w:rPr>
              <w:t>/</w:t>
            </w:r>
            <w:proofErr w:type="spellStart"/>
            <w:r>
              <w:rPr>
                <w:b/>
                <w:bCs/>
                <w:lang w:val="en-US"/>
              </w:rPr>
              <w:t>faktor</w:t>
            </w:r>
            <w:proofErr w:type="spellEnd"/>
            <w:r>
              <w:rPr>
                <w:b/>
                <w:bCs/>
                <w:lang w:val="en-US"/>
              </w:rPr>
              <w:t xml:space="preserve"> </w:t>
            </w:r>
            <w:proofErr w:type="spellStart"/>
            <w:r>
              <w:rPr>
                <w:b/>
                <w:bCs/>
                <w:lang w:val="en-US"/>
              </w:rPr>
              <w:t>risiko</w:t>
            </w:r>
            <w:proofErr w:type="spellEnd"/>
          </w:p>
        </w:tc>
        <w:tc>
          <w:tcPr>
            <w:tcW w:w="2570" w:type="dxa"/>
          </w:tcPr>
          <w:p w14:paraId="5C5D262F" w14:textId="77777777" w:rsidR="00B86708" w:rsidRPr="00A505F8" w:rsidRDefault="00B86708" w:rsidP="00184E91">
            <w:pPr>
              <w:pStyle w:val="BodyText"/>
              <w:spacing w:line="360" w:lineRule="auto"/>
              <w:jc w:val="center"/>
              <w:rPr>
                <w:b/>
                <w:bCs/>
                <w:lang w:val="en-US"/>
              </w:rPr>
            </w:pPr>
            <w:proofErr w:type="spellStart"/>
            <w:r w:rsidRPr="00A505F8">
              <w:rPr>
                <w:b/>
                <w:bCs/>
                <w:lang w:val="en-US"/>
              </w:rPr>
              <w:t>Masalah</w:t>
            </w:r>
            <w:proofErr w:type="spellEnd"/>
          </w:p>
        </w:tc>
      </w:tr>
      <w:tr w:rsidR="00B86708" w:rsidRPr="00A505F8" w14:paraId="472679FC" w14:textId="77777777" w:rsidTr="00184E91">
        <w:tc>
          <w:tcPr>
            <w:tcW w:w="3240" w:type="dxa"/>
          </w:tcPr>
          <w:p w14:paraId="0927D00C" w14:textId="77777777" w:rsidR="00B86708" w:rsidRPr="00A505F8" w:rsidRDefault="00B86708" w:rsidP="00184E91">
            <w:pPr>
              <w:pStyle w:val="BodyText"/>
              <w:spacing w:line="360" w:lineRule="auto"/>
              <w:rPr>
                <w:lang w:val="en-US"/>
              </w:rPr>
            </w:pPr>
            <w:r w:rsidRPr="00A505F8">
              <w:rPr>
                <w:lang w:val="en-US"/>
              </w:rPr>
              <w:t>DS</w:t>
            </w:r>
          </w:p>
          <w:p w14:paraId="57650771" w14:textId="77777777" w:rsidR="00B86708" w:rsidRPr="00A505F8" w:rsidRDefault="00B86708" w:rsidP="00B86708">
            <w:pPr>
              <w:pStyle w:val="BodyText"/>
              <w:numPr>
                <w:ilvl w:val="0"/>
                <w:numId w:val="3"/>
              </w:numPr>
              <w:spacing w:line="360" w:lineRule="auto"/>
              <w:ind w:left="336"/>
              <w:rPr>
                <w:lang w:val="en-US"/>
              </w:rPr>
            </w:pPr>
            <w:proofErr w:type="spellStart"/>
            <w:r w:rsidRPr="00A505F8">
              <w:rPr>
                <w:lang w:val="en-US"/>
              </w:rPr>
              <w:t>Pasien</w:t>
            </w:r>
            <w:proofErr w:type="spellEnd"/>
            <w:r w:rsidRPr="00A505F8">
              <w:rPr>
                <w:lang w:val="en-US"/>
              </w:rPr>
              <w:t xml:space="preserve"> </w:t>
            </w:r>
            <w:proofErr w:type="spellStart"/>
            <w:r w:rsidRPr="00A505F8">
              <w:rPr>
                <w:lang w:val="en-US"/>
              </w:rPr>
              <w:t>mengatakan</w:t>
            </w:r>
            <w:proofErr w:type="spellEnd"/>
            <w:r w:rsidRPr="00A505F8">
              <w:rPr>
                <w:lang w:val="en-US"/>
              </w:rPr>
              <w:t xml:space="preserve"> </w:t>
            </w:r>
            <w:proofErr w:type="spellStart"/>
            <w:r w:rsidRPr="00A505F8">
              <w:rPr>
                <w:lang w:val="en-US"/>
              </w:rPr>
              <w:t>ini</w:t>
            </w:r>
            <w:proofErr w:type="spellEnd"/>
            <w:r w:rsidRPr="00A505F8">
              <w:rPr>
                <w:lang w:val="en-US"/>
              </w:rPr>
              <w:t xml:space="preserve"> </w:t>
            </w:r>
            <w:proofErr w:type="spellStart"/>
            <w:r w:rsidRPr="00A505F8">
              <w:rPr>
                <w:lang w:val="en-US"/>
              </w:rPr>
              <w:t>adalah</w:t>
            </w:r>
            <w:proofErr w:type="spellEnd"/>
            <w:r w:rsidRPr="00A505F8">
              <w:rPr>
                <w:lang w:val="en-US"/>
              </w:rPr>
              <w:t xml:space="preserve"> </w:t>
            </w:r>
            <w:proofErr w:type="spellStart"/>
            <w:r w:rsidRPr="00A505F8">
              <w:rPr>
                <w:lang w:val="en-US"/>
              </w:rPr>
              <w:t>kedua</w:t>
            </w:r>
            <w:proofErr w:type="spellEnd"/>
            <w:r w:rsidRPr="00A505F8">
              <w:rPr>
                <w:lang w:val="en-US"/>
              </w:rPr>
              <w:t xml:space="preserve"> </w:t>
            </w:r>
            <w:proofErr w:type="spellStart"/>
            <w:r w:rsidRPr="00A505F8">
              <w:rPr>
                <w:lang w:val="en-US"/>
              </w:rPr>
              <w:t>kalinya</w:t>
            </w:r>
            <w:proofErr w:type="spellEnd"/>
            <w:r w:rsidRPr="00A505F8">
              <w:rPr>
                <w:lang w:val="en-US"/>
              </w:rPr>
              <w:t xml:space="preserve"> </w:t>
            </w:r>
            <w:proofErr w:type="spellStart"/>
            <w:r w:rsidRPr="00A505F8">
              <w:rPr>
                <w:lang w:val="en-US"/>
              </w:rPr>
              <w:t>ia</w:t>
            </w:r>
            <w:proofErr w:type="spellEnd"/>
            <w:r w:rsidRPr="00A505F8">
              <w:rPr>
                <w:lang w:val="en-US"/>
              </w:rPr>
              <w:t xml:space="preserve"> </w:t>
            </w:r>
            <w:proofErr w:type="spellStart"/>
            <w:r w:rsidRPr="00A505F8">
              <w:rPr>
                <w:lang w:val="en-US"/>
              </w:rPr>
              <w:t>dirawat</w:t>
            </w:r>
            <w:proofErr w:type="spellEnd"/>
            <w:r w:rsidRPr="00A505F8">
              <w:rPr>
                <w:lang w:val="en-US"/>
              </w:rPr>
              <w:t xml:space="preserve"> di RS </w:t>
            </w:r>
            <w:proofErr w:type="spellStart"/>
            <w:r w:rsidRPr="00A505F8">
              <w:rPr>
                <w:lang w:val="en-US"/>
              </w:rPr>
              <w:t>Suaka</w:t>
            </w:r>
            <w:proofErr w:type="spellEnd"/>
            <w:r w:rsidRPr="00A505F8">
              <w:rPr>
                <w:lang w:val="en-US"/>
              </w:rPr>
              <w:t xml:space="preserve"> </w:t>
            </w:r>
            <w:proofErr w:type="spellStart"/>
            <w:r w:rsidRPr="00A505F8">
              <w:rPr>
                <w:lang w:val="en-US"/>
              </w:rPr>
              <w:t>Insan</w:t>
            </w:r>
            <w:proofErr w:type="spellEnd"/>
            <w:r w:rsidRPr="00A505F8">
              <w:rPr>
                <w:lang w:val="en-US"/>
              </w:rPr>
              <w:t xml:space="preserve"> </w:t>
            </w:r>
            <w:proofErr w:type="spellStart"/>
            <w:r w:rsidRPr="00A505F8">
              <w:rPr>
                <w:lang w:val="en-US"/>
              </w:rPr>
              <w:t>selama</w:t>
            </w:r>
            <w:proofErr w:type="spellEnd"/>
            <w:r w:rsidRPr="00A505F8">
              <w:rPr>
                <w:lang w:val="en-US"/>
              </w:rPr>
              <w:t xml:space="preserve"> masa </w:t>
            </w:r>
            <w:proofErr w:type="spellStart"/>
            <w:r w:rsidRPr="00A505F8">
              <w:rPr>
                <w:lang w:val="en-US"/>
              </w:rPr>
              <w:t>kehamilan</w:t>
            </w:r>
            <w:proofErr w:type="spellEnd"/>
            <w:r w:rsidRPr="00A505F8">
              <w:rPr>
                <w:lang w:val="en-US"/>
              </w:rPr>
              <w:t xml:space="preserve"> </w:t>
            </w:r>
            <w:proofErr w:type="spellStart"/>
            <w:r w:rsidRPr="00A505F8">
              <w:rPr>
                <w:lang w:val="en-US"/>
              </w:rPr>
              <w:t>anak</w:t>
            </w:r>
            <w:proofErr w:type="spellEnd"/>
            <w:r w:rsidRPr="00A505F8">
              <w:rPr>
                <w:lang w:val="en-US"/>
              </w:rPr>
              <w:t xml:space="preserve"> </w:t>
            </w:r>
            <w:proofErr w:type="spellStart"/>
            <w:r w:rsidRPr="00A505F8">
              <w:rPr>
                <w:lang w:val="en-US"/>
              </w:rPr>
              <w:t>ke</w:t>
            </w:r>
            <w:proofErr w:type="spellEnd"/>
            <w:r w:rsidRPr="00A505F8">
              <w:rPr>
                <w:lang w:val="en-US"/>
              </w:rPr>
              <w:t xml:space="preserve"> 3 </w:t>
            </w:r>
            <w:proofErr w:type="spellStart"/>
            <w:r w:rsidRPr="00A505F8">
              <w:rPr>
                <w:lang w:val="en-US"/>
              </w:rPr>
              <w:t>sekarang</w:t>
            </w:r>
            <w:proofErr w:type="spellEnd"/>
            <w:r w:rsidRPr="00A505F8">
              <w:rPr>
                <w:lang w:val="en-US"/>
              </w:rPr>
              <w:t xml:space="preserve"> </w:t>
            </w:r>
            <w:proofErr w:type="spellStart"/>
            <w:r w:rsidRPr="00A505F8">
              <w:rPr>
                <w:lang w:val="en-US"/>
              </w:rPr>
              <w:t>akibat</w:t>
            </w:r>
            <w:proofErr w:type="spellEnd"/>
            <w:r w:rsidRPr="00A505F8">
              <w:rPr>
                <w:lang w:val="en-US"/>
              </w:rPr>
              <w:t xml:space="preserve"> </w:t>
            </w:r>
            <w:proofErr w:type="spellStart"/>
            <w:r w:rsidRPr="00A505F8">
              <w:rPr>
                <w:lang w:val="en-US"/>
              </w:rPr>
              <w:t>kontraksi</w:t>
            </w:r>
            <w:proofErr w:type="spellEnd"/>
            <w:r w:rsidRPr="00A505F8">
              <w:rPr>
                <w:lang w:val="en-US"/>
              </w:rPr>
              <w:t xml:space="preserve"> dan </w:t>
            </w:r>
            <w:proofErr w:type="spellStart"/>
            <w:r w:rsidRPr="00A505F8">
              <w:rPr>
                <w:lang w:val="en-US"/>
              </w:rPr>
              <w:t>nyeri</w:t>
            </w:r>
            <w:proofErr w:type="spellEnd"/>
            <w:r w:rsidRPr="00A505F8">
              <w:rPr>
                <w:lang w:val="en-US"/>
              </w:rPr>
              <w:t xml:space="preserve"> </w:t>
            </w:r>
            <w:proofErr w:type="spellStart"/>
            <w:r w:rsidRPr="00A505F8">
              <w:rPr>
                <w:lang w:val="en-US"/>
              </w:rPr>
              <w:t>perut</w:t>
            </w:r>
            <w:proofErr w:type="spellEnd"/>
            <w:r w:rsidRPr="00A505F8">
              <w:rPr>
                <w:lang w:val="en-US"/>
              </w:rPr>
              <w:t>.</w:t>
            </w:r>
          </w:p>
          <w:p w14:paraId="59DB64E6" w14:textId="77777777" w:rsidR="00B86708" w:rsidRPr="00A505F8" w:rsidRDefault="00B86708" w:rsidP="00B86708">
            <w:pPr>
              <w:pStyle w:val="BodyText"/>
              <w:numPr>
                <w:ilvl w:val="0"/>
                <w:numId w:val="3"/>
              </w:numPr>
              <w:spacing w:line="360" w:lineRule="auto"/>
              <w:ind w:left="336"/>
              <w:rPr>
                <w:lang w:val="en-US"/>
              </w:rPr>
            </w:pPr>
            <w:proofErr w:type="spellStart"/>
            <w:r w:rsidRPr="00A505F8">
              <w:rPr>
                <w:lang w:val="en-US"/>
              </w:rPr>
              <w:t>Pasien</w:t>
            </w:r>
            <w:proofErr w:type="spellEnd"/>
            <w:r w:rsidRPr="00A505F8">
              <w:rPr>
                <w:lang w:val="en-US"/>
              </w:rPr>
              <w:t xml:space="preserve"> </w:t>
            </w:r>
            <w:proofErr w:type="spellStart"/>
            <w:r w:rsidRPr="00A505F8">
              <w:rPr>
                <w:lang w:val="en-US"/>
              </w:rPr>
              <w:t>mengatakan</w:t>
            </w:r>
            <w:proofErr w:type="spellEnd"/>
            <w:r w:rsidRPr="00A505F8">
              <w:rPr>
                <w:lang w:val="en-US"/>
              </w:rPr>
              <w:t xml:space="preserve"> </w:t>
            </w:r>
            <w:proofErr w:type="spellStart"/>
            <w:r w:rsidRPr="00A505F8">
              <w:rPr>
                <w:lang w:val="en-US"/>
              </w:rPr>
              <w:t>minggu</w:t>
            </w:r>
            <w:proofErr w:type="spellEnd"/>
            <w:r w:rsidRPr="00A505F8">
              <w:rPr>
                <w:lang w:val="en-US"/>
              </w:rPr>
              <w:t xml:space="preserve"> </w:t>
            </w:r>
            <w:proofErr w:type="spellStart"/>
            <w:r w:rsidRPr="00A505F8">
              <w:rPr>
                <w:lang w:val="en-US"/>
              </w:rPr>
              <w:t>lalu</w:t>
            </w:r>
            <w:proofErr w:type="spellEnd"/>
            <w:r w:rsidRPr="00A505F8">
              <w:rPr>
                <w:lang w:val="en-US"/>
              </w:rPr>
              <w:t xml:space="preserve"> </w:t>
            </w:r>
            <w:proofErr w:type="spellStart"/>
            <w:r w:rsidRPr="00A505F8">
              <w:rPr>
                <w:lang w:val="en-US"/>
              </w:rPr>
              <w:t>ia</w:t>
            </w:r>
            <w:proofErr w:type="spellEnd"/>
            <w:r w:rsidRPr="00A505F8">
              <w:rPr>
                <w:lang w:val="en-US"/>
              </w:rPr>
              <w:t xml:space="preserve"> </w:t>
            </w:r>
            <w:proofErr w:type="spellStart"/>
            <w:r w:rsidRPr="00A505F8">
              <w:rPr>
                <w:lang w:val="en-US"/>
              </w:rPr>
              <w:t>mengalami</w:t>
            </w:r>
            <w:proofErr w:type="spellEnd"/>
            <w:r w:rsidRPr="00A505F8">
              <w:rPr>
                <w:lang w:val="en-US"/>
              </w:rPr>
              <w:t xml:space="preserve"> </w:t>
            </w:r>
            <w:proofErr w:type="spellStart"/>
            <w:r w:rsidRPr="00A505F8">
              <w:rPr>
                <w:lang w:val="en-US"/>
              </w:rPr>
              <w:t>kontraksi</w:t>
            </w:r>
            <w:proofErr w:type="spellEnd"/>
            <w:r w:rsidRPr="00A505F8">
              <w:rPr>
                <w:lang w:val="en-US"/>
              </w:rPr>
              <w:t xml:space="preserve"> dan </w:t>
            </w:r>
            <w:proofErr w:type="spellStart"/>
            <w:r w:rsidRPr="00A505F8">
              <w:rPr>
                <w:lang w:val="en-US"/>
              </w:rPr>
              <w:t>dirawat</w:t>
            </w:r>
            <w:proofErr w:type="spellEnd"/>
            <w:r w:rsidRPr="00A505F8">
              <w:rPr>
                <w:lang w:val="en-US"/>
              </w:rPr>
              <w:t xml:space="preserve"> </w:t>
            </w:r>
            <w:proofErr w:type="spellStart"/>
            <w:r w:rsidRPr="00A505F8">
              <w:rPr>
                <w:lang w:val="en-US"/>
              </w:rPr>
              <w:t>setelah</w:t>
            </w:r>
            <w:proofErr w:type="spellEnd"/>
            <w:r w:rsidRPr="00A505F8">
              <w:rPr>
                <w:lang w:val="en-US"/>
              </w:rPr>
              <w:t xml:space="preserve"> </w:t>
            </w:r>
            <w:proofErr w:type="spellStart"/>
            <w:r w:rsidRPr="00A505F8">
              <w:rPr>
                <w:lang w:val="en-US"/>
              </w:rPr>
              <w:t>melakukan</w:t>
            </w:r>
            <w:proofErr w:type="spellEnd"/>
            <w:r w:rsidRPr="00A505F8">
              <w:rPr>
                <w:lang w:val="en-US"/>
              </w:rPr>
              <w:t xml:space="preserve"> </w:t>
            </w:r>
            <w:proofErr w:type="spellStart"/>
            <w:r w:rsidRPr="00A505F8">
              <w:rPr>
                <w:lang w:val="en-US"/>
              </w:rPr>
              <w:t>hubungan</w:t>
            </w:r>
            <w:proofErr w:type="spellEnd"/>
            <w:r w:rsidRPr="00A505F8">
              <w:rPr>
                <w:lang w:val="en-US"/>
              </w:rPr>
              <w:t xml:space="preserve"> </w:t>
            </w:r>
            <w:proofErr w:type="spellStart"/>
            <w:r w:rsidRPr="00A505F8">
              <w:rPr>
                <w:lang w:val="en-US"/>
              </w:rPr>
              <w:t>seksual</w:t>
            </w:r>
            <w:proofErr w:type="spellEnd"/>
          </w:p>
          <w:p w14:paraId="50BAA624" w14:textId="77777777" w:rsidR="00B86708" w:rsidRPr="00A505F8" w:rsidRDefault="00B86708" w:rsidP="00B86708">
            <w:pPr>
              <w:pStyle w:val="BodyText"/>
              <w:numPr>
                <w:ilvl w:val="0"/>
                <w:numId w:val="3"/>
              </w:numPr>
              <w:spacing w:line="360" w:lineRule="auto"/>
              <w:ind w:left="336"/>
              <w:rPr>
                <w:lang w:val="en-US"/>
              </w:rPr>
            </w:pPr>
            <w:proofErr w:type="spellStart"/>
            <w:r w:rsidRPr="00A505F8">
              <w:rPr>
                <w:lang w:val="en-US"/>
              </w:rPr>
              <w:t>Pasien</w:t>
            </w:r>
            <w:proofErr w:type="spellEnd"/>
            <w:r w:rsidRPr="00A505F8">
              <w:rPr>
                <w:lang w:val="en-US"/>
              </w:rPr>
              <w:t xml:space="preserve"> </w:t>
            </w:r>
            <w:proofErr w:type="spellStart"/>
            <w:r w:rsidRPr="00A505F8">
              <w:rPr>
                <w:lang w:val="en-US"/>
              </w:rPr>
              <w:t>mengatakan</w:t>
            </w:r>
            <w:proofErr w:type="spellEnd"/>
            <w:r w:rsidRPr="00A505F8">
              <w:rPr>
                <w:lang w:val="en-US"/>
              </w:rPr>
              <w:t xml:space="preserve"> </w:t>
            </w:r>
            <w:proofErr w:type="spellStart"/>
            <w:r w:rsidRPr="00A505F8">
              <w:rPr>
                <w:lang w:val="en-US"/>
              </w:rPr>
              <w:t>dokter</w:t>
            </w:r>
            <w:proofErr w:type="spellEnd"/>
            <w:r w:rsidRPr="00A505F8">
              <w:rPr>
                <w:lang w:val="en-US"/>
              </w:rPr>
              <w:t xml:space="preserve"> </w:t>
            </w:r>
            <w:proofErr w:type="spellStart"/>
            <w:r w:rsidRPr="00A505F8">
              <w:rPr>
                <w:lang w:val="en-US"/>
              </w:rPr>
              <w:t>menganjurkan</w:t>
            </w:r>
            <w:proofErr w:type="spellEnd"/>
            <w:r w:rsidRPr="00A505F8">
              <w:rPr>
                <w:lang w:val="en-US"/>
              </w:rPr>
              <w:t xml:space="preserve"> </w:t>
            </w:r>
            <w:proofErr w:type="spellStart"/>
            <w:r w:rsidRPr="00A505F8">
              <w:rPr>
                <w:lang w:val="en-US"/>
              </w:rPr>
              <w:t>untuk</w:t>
            </w:r>
            <w:proofErr w:type="spellEnd"/>
            <w:r w:rsidRPr="00A505F8">
              <w:rPr>
                <w:lang w:val="en-US"/>
              </w:rPr>
              <w:t xml:space="preserve"> </w:t>
            </w:r>
            <w:proofErr w:type="spellStart"/>
            <w:r w:rsidRPr="00A505F8">
              <w:rPr>
                <w:lang w:val="en-US"/>
              </w:rPr>
              <w:t>istirahat</w:t>
            </w:r>
            <w:proofErr w:type="spellEnd"/>
            <w:r w:rsidRPr="00A505F8">
              <w:rPr>
                <w:lang w:val="en-US"/>
              </w:rPr>
              <w:t xml:space="preserve"> dan </w:t>
            </w:r>
            <w:proofErr w:type="spellStart"/>
            <w:r w:rsidRPr="00A505F8">
              <w:rPr>
                <w:lang w:val="en-US"/>
              </w:rPr>
              <w:t>tidak</w:t>
            </w:r>
            <w:proofErr w:type="spellEnd"/>
            <w:r w:rsidRPr="00A505F8">
              <w:rPr>
                <w:lang w:val="en-US"/>
              </w:rPr>
              <w:t xml:space="preserve"> </w:t>
            </w:r>
            <w:proofErr w:type="spellStart"/>
            <w:r w:rsidRPr="00A505F8">
              <w:rPr>
                <w:lang w:val="en-US"/>
              </w:rPr>
              <w:t>melakukan</w:t>
            </w:r>
            <w:proofErr w:type="spellEnd"/>
            <w:r w:rsidRPr="00A505F8">
              <w:rPr>
                <w:lang w:val="en-US"/>
              </w:rPr>
              <w:t xml:space="preserve"> </w:t>
            </w:r>
            <w:proofErr w:type="spellStart"/>
            <w:r w:rsidRPr="00A505F8">
              <w:rPr>
                <w:lang w:val="en-US"/>
              </w:rPr>
              <w:t>hubungan</w:t>
            </w:r>
            <w:proofErr w:type="spellEnd"/>
            <w:r w:rsidRPr="00A505F8">
              <w:rPr>
                <w:lang w:val="en-US"/>
              </w:rPr>
              <w:t xml:space="preserve"> </w:t>
            </w:r>
            <w:proofErr w:type="spellStart"/>
            <w:r w:rsidRPr="00A505F8">
              <w:rPr>
                <w:lang w:val="en-US"/>
              </w:rPr>
              <w:t>seksual</w:t>
            </w:r>
            <w:proofErr w:type="spellEnd"/>
            <w:r w:rsidRPr="00A505F8">
              <w:rPr>
                <w:lang w:val="en-US"/>
              </w:rPr>
              <w:t xml:space="preserve"> </w:t>
            </w:r>
            <w:proofErr w:type="spellStart"/>
            <w:r w:rsidRPr="00A505F8">
              <w:rPr>
                <w:lang w:val="en-US"/>
              </w:rPr>
              <w:t>hingga</w:t>
            </w:r>
            <w:proofErr w:type="spellEnd"/>
            <w:r w:rsidRPr="00A505F8">
              <w:rPr>
                <w:lang w:val="en-US"/>
              </w:rPr>
              <w:t xml:space="preserve"> </w:t>
            </w:r>
            <w:proofErr w:type="spellStart"/>
            <w:r w:rsidRPr="00A505F8">
              <w:rPr>
                <w:lang w:val="en-US"/>
              </w:rPr>
              <w:t>keadaan</w:t>
            </w:r>
            <w:proofErr w:type="spellEnd"/>
            <w:r w:rsidRPr="00A505F8">
              <w:rPr>
                <w:lang w:val="en-US"/>
              </w:rPr>
              <w:t xml:space="preserve"> </w:t>
            </w:r>
            <w:proofErr w:type="spellStart"/>
            <w:r w:rsidRPr="00A505F8">
              <w:rPr>
                <w:lang w:val="en-US"/>
              </w:rPr>
              <w:t>pasien</w:t>
            </w:r>
            <w:proofErr w:type="spellEnd"/>
            <w:r w:rsidRPr="00A505F8">
              <w:rPr>
                <w:lang w:val="en-US"/>
              </w:rPr>
              <w:t xml:space="preserve"> </w:t>
            </w:r>
            <w:proofErr w:type="spellStart"/>
            <w:r w:rsidRPr="00A505F8">
              <w:rPr>
                <w:lang w:val="en-US"/>
              </w:rPr>
              <w:t>membaik</w:t>
            </w:r>
            <w:proofErr w:type="spellEnd"/>
            <w:r w:rsidRPr="00A505F8">
              <w:rPr>
                <w:lang w:val="en-US"/>
              </w:rPr>
              <w:t xml:space="preserve"> dan </w:t>
            </w:r>
            <w:proofErr w:type="spellStart"/>
            <w:r w:rsidRPr="00A505F8">
              <w:rPr>
                <w:lang w:val="en-US"/>
              </w:rPr>
              <w:t>usia</w:t>
            </w:r>
            <w:proofErr w:type="spellEnd"/>
            <w:r w:rsidRPr="00A505F8">
              <w:rPr>
                <w:lang w:val="en-US"/>
              </w:rPr>
              <w:t xml:space="preserve"> </w:t>
            </w:r>
            <w:proofErr w:type="spellStart"/>
            <w:r w:rsidRPr="00A505F8">
              <w:rPr>
                <w:lang w:val="en-US"/>
              </w:rPr>
              <w:t>kandungan</w:t>
            </w:r>
            <w:proofErr w:type="spellEnd"/>
            <w:r w:rsidRPr="00A505F8">
              <w:rPr>
                <w:lang w:val="en-US"/>
              </w:rPr>
              <w:t xml:space="preserve"> </w:t>
            </w:r>
            <w:proofErr w:type="spellStart"/>
            <w:r w:rsidRPr="00A505F8">
              <w:rPr>
                <w:lang w:val="en-US"/>
              </w:rPr>
              <w:t>memasuki</w:t>
            </w:r>
            <w:proofErr w:type="spellEnd"/>
            <w:r w:rsidRPr="00A505F8">
              <w:rPr>
                <w:lang w:val="en-US"/>
              </w:rPr>
              <w:t xml:space="preserve"> 9 </w:t>
            </w:r>
            <w:proofErr w:type="spellStart"/>
            <w:r w:rsidRPr="00A505F8">
              <w:rPr>
                <w:lang w:val="en-US"/>
              </w:rPr>
              <w:t>bulan</w:t>
            </w:r>
            <w:proofErr w:type="spellEnd"/>
            <w:r w:rsidRPr="00A505F8">
              <w:rPr>
                <w:lang w:val="en-US"/>
              </w:rPr>
              <w:t xml:space="preserve">, </w:t>
            </w:r>
            <w:proofErr w:type="spellStart"/>
            <w:r w:rsidRPr="00A505F8">
              <w:rPr>
                <w:lang w:val="en-US"/>
              </w:rPr>
              <w:t>namun</w:t>
            </w:r>
            <w:proofErr w:type="spellEnd"/>
            <w:r w:rsidRPr="00A505F8">
              <w:rPr>
                <w:lang w:val="en-US"/>
              </w:rPr>
              <w:t xml:space="preserve"> </w:t>
            </w:r>
            <w:proofErr w:type="spellStart"/>
            <w:r w:rsidRPr="00A505F8">
              <w:rPr>
                <w:lang w:val="en-US"/>
              </w:rPr>
              <w:t>pasien</w:t>
            </w:r>
            <w:proofErr w:type="spellEnd"/>
            <w:r w:rsidRPr="00A505F8">
              <w:rPr>
                <w:lang w:val="en-US"/>
              </w:rPr>
              <w:t xml:space="preserve"> </w:t>
            </w:r>
            <w:proofErr w:type="spellStart"/>
            <w:r w:rsidRPr="00A505F8">
              <w:rPr>
                <w:lang w:val="en-US"/>
              </w:rPr>
              <w:t>tetap</w:t>
            </w:r>
            <w:proofErr w:type="spellEnd"/>
            <w:r w:rsidRPr="00A505F8">
              <w:rPr>
                <w:lang w:val="en-US"/>
              </w:rPr>
              <w:t xml:space="preserve"> </w:t>
            </w:r>
            <w:proofErr w:type="spellStart"/>
            <w:r w:rsidRPr="00A505F8">
              <w:rPr>
                <w:lang w:val="en-US"/>
              </w:rPr>
              <w:t>datang</w:t>
            </w:r>
            <w:proofErr w:type="spellEnd"/>
            <w:r w:rsidRPr="00A505F8">
              <w:rPr>
                <w:lang w:val="en-US"/>
              </w:rPr>
              <w:t xml:space="preserve"> </w:t>
            </w:r>
            <w:proofErr w:type="spellStart"/>
            <w:r w:rsidRPr="00A505F8">
              <w:rPr>
                <w:lang w:val="en-US"/>
              </w:rPr>
              <w:t>bekerja</w:t>
            </w:r>
            <w:proofErr w:type="spellEnd"/>
            <w:r w:rsidRPr="00A505F8">
              <w:rPr>
                <w:lang w:val="en-US"/>
              </w:rPr>
              <w:t xml:space="preserve"> </w:t>
            </w:r>
            <w:proofErr w:type="spellStart"/>
            <w:r w:rsidRPr="00A505F8">
              <w:rPr>
                <w:lang w:val="en-US"/>
              </w:rPr>
              <w:t>untuk</w:t>
            </w:r>
            <w:proofErr w:type="spellEnd"/>
            <w:r w:rsidRPr="00A505F8">
              <w:rPr>
                <w:lang w:val="en-US"/>
              </w:rPr>
              <w:t xml:space="preserve"> </w:t>
            </w:r>
            <w:proofErr w:type="spellStart"/>
            <w:r w:rsidRPr="00A505F8">
              <w:rPr>
                <w:lang w:val="en-US"/>
              </w:rPr>
              <w:t>memantau</w:t>
            </w:r>
            <w:proofErr w:type="spellEnd"/>
            <w:r w:rsidRPr="00A505F8">
              <w:rPr>
                <w:lang w:val="en-US"/>
              </w:rPr>
              <w:t xml:space="preserve"> </w:t>
            </w:r>
            <w:proofErr w:type="spellStart"/>
            <w:r w:rsidRPr="00A505F8">
              <w:rPr>
                <w:lang w:val="en-US"/>
              </w:rPr>
              <w:t>karyawannya</w:t>
            </w:r>
            <w:proofErr w:type="spellEnd"/>
            <w:r w:rsidRPr="00A505F8">
              <w:rPr>
                <w:lang w:val="en-US"/>
              </w:rPr>
              <w:t xml:space="preserve"> dan </w:t>
            </w:r>
            <w:proofErr w:type="spellStart"/>
            <w:r w:rsidRPr="00A505F8">
              <w:rPr>
                <w:lang w:val="en-US"/>
              </w:rPr>
              <w:t>melakukan</w:t>
            </w:r>
            <w:proofErr w:type="spellEnd"/>
            <w:r w:rsidRPr="00A505F8">
              <w:rPr>
                <w:lang w:val="en-US"/>
              </w:rPr>
              <w:t xml:space="preserve"> </w:t>
            </w:r>
            <w:proofErr w:type="spellStart"/>
            <w:r w:rsidRPr="00A505F8">
              <w:rPr>
                <w:lang w:val="en-US"/>
              </w:rPr>
              <w:t>hubungan</w:t>
            </w:r>
            <w:proofErr w:type="spellEnd"/>
            <w:r w:rsidRPr="00A505F8">
              <w:rPr>
                <w:lang w:val="en-US"/>
              </w:rPr>
              <w:t xml:space="preserve"> </w:t>
            </w:r>
            <w:proofErr w:type="spellStart"/>
            <w:r w:rsidRPr="00A505F8">
              <w:rPr>
                <w:lang w:val="en-US"/>
              </w:rPr>
              <w:t>seksual</w:t>
            </w:r>
            <w:proofErr w:type="spellEnd"/>
            <w:r w:rsidRPr="00A505F8">
              <w:rPr>
                <w:lang w:val="en-US"/>
              </w:rPr>
              <w:t>.</w:t>
            </w:r>
          </w:p>
          <w:p w14:paraId="2384A412" w14:textId="77777777" w:rsidR="00B86708" w:rsidRPr="00A505F8" w:rsidRDefault="00B86708" w:rsidP="00184E91">
            <w:pPr>
              <w:pStyle w:val="BodyText"/>
              <w:spacing w:line="360" w:lineRule="auto"/>
              <w:rPr>
                <w:lang w:val="en-US"/>
              </w:rPr>
            </w:pPr>
            <w:r w:rsidRPr="00A505F8">
              <w:rPr>
                <w:lang w:val="en-US"/>
              </w:rPr>
              <w:t>DO</w:t>
            </w:r>
          </w:p>
          <w:p w14:paraId="32971D15" w14:textId="77777777" w:rsidR="00B86708" w:rsidRPr="00A505F8" w:rsidRDefault="00B86708" w:rsidP="00B86708">
            <w:pPr>
              <w:pStyle w:val="BodyText"/>
              <w:numPr>
                <w:ilvl w:val="0"/>
                <w:numId w:val="4"/>
              </w:numPr>
              <w:spacing w:line="360" w:lineRule="auto"/>
              <w:ind w:left="426"/>
              <w:rPr>
                <w:lang w:val="en-US"/>
              </w:rPr>
            </w:pPr>
            <w:proofErr w:type="spellStart"/>
            <w:r w:rsidRPr="00A505F8">
              <w:rPr>
                <w:lang w:val="en-US"/>
              </w:rPr>
              <w:t>Pasien</w:t>
            </w:r>
            <w:proofErr w:type="spellEnd"/>
            <w:r w:rsidRPr="00A505F8">
              <w:rPr>
                <w:lang w:val="en-US"/>
              </w:rPr>
              <w:t xml:space="preserve"> </w:t>
            </w:r>
            <w:proofErr w:type="spellStart"/>
            <w:r w:rsidRPr="00A505F8">
              <w:rPr>
                <w:lang w:val="en-US"/>
              </w:rPr>
              <w:t>mengalami</w:t>
            </w:r>
            <w:proofErr w:type="spellEnd"/>
            <w:r w:rsidRPr="00A505F8">
              <w:rPr>
                <w:lang w:val="en-US"/>
              </w:rPr>
              <w:t xml:space="preserve"> </w:t>
            </w:r>
            <w:proofErr w:type="spellStart"/>
            <w:r w:rsidRPr="00A505F8">
              <w:rPr>
                <w:lang w:val="en-US"/>
              </w:rPr>
              <w:t>kontraksi</w:t>
            </w:r>
            <w:proofErr w:type="spellEnd"/>
            <w:r w:rsidRPr="00A505F8">
              <w:rPr>
                <w:lang w:val="en-US"/>
              </w:rPr>
              <w:t xml:space="preserve"> di </w:t>
            </w:r>
            <w:proofErr w:type="spellStart"/>
            <w:r w:rsidRPr="00A505F8">
              <w:rPr>
                <w:lang w:val="en-US"/>
              </w:rPr>
              <w:t>usia</w:t>
            </w:r>
            <w:proofErr w:type="spellEnd"/>
            <w:r w:rsidRPr="00A505F8">
              <w:rPr>
                <w:lang w:val="en-US"/>
              </w:rPr>
              <w:t xml:space="preserve"> </w:t>
            </w:r>
            <w:proofErr w:type="spellStart"/>
            <w:r w:rsidRPr="00A505F8">
              <w:rPr>
                <w:lang w:val="en-US"/>
              </w:rPr>
              <w:t>kehamilan</w:t>
            </w:r>
            <w:proofErr w:type="spellEnd"/>
            <w:r w:rsidRPr="00A505F8">
              <w:rPr>
                <w:lang w:val="en-US"/>
              </w:rPr>
              <w:t xml:space="preserve"> 25 </w:t>
            </w:r>
            <w:proofErr w:type="spellStart"/>
            <w:r w:rsidRPr="00A505F8">
              <w:rPr>
                <w:lang w:val="en-US"/>
              </w:rPr>
              <w:t>minggu</w:t>
            </w:r>
            <w:proofErr w:type="spellEnd"/>
          </w:p>
          <w:p w14:paraId="6A438099" w14:textId="77777777" w:rsidR="00B86708" w:rsidRPr="00A505F8" w:rsidRDefault="00B86708" w:rsidP="00B86708">
            <w:pPr>
              <w:pStyle w:val="BodyText"/>
              <w:numPr>
                <w:ilvl w:val="0"/>
                <w:numId w:val="4"/>
              </w:numPr>
              <w:spacing w:line="360" w:lineRule="auto"/>
              <w:ind w:left="426"/>
              <w:rPr>
                <w:lang w:val="en-US"/>
              </w:rPr>
            </w:pPr>
            <w:proofErr w:type="spellStart"/>
            <w:r w:rsidRPr="00A505F8">
              <w:rPr>
                <w:lang w:val="en-US"/>
              </w:rPr>
              <w:t>Pasien</w:t>
            </w:r>
            <w:proofErr w:type="spellEnd"/>
            <w:r w:rsidRPr="00A505F8">
              <w:rPr>
                <w:lang w:val="en-US"/>
              </w:rPr>
              <w:t xml:space="preserve"> </w:t>
            </w:r>
            <w:proofErr w:type="spellStart"/>
            <w:r w:rsidRPr="00A505F8">
              <w:rPr>
                <w:lang w:val="en-US"/>
              </w:rPr>
              <w:t>didiagnosa</w:t>
            </w:r>
            <w:proofErr w:type="spellEnd"/>
            <w:r w:rsidRPr="00A505F8">
              <w:rPr>
                <w:lang w:val="en-US"/>
              </w:rPr>
              <w:t xml:space="preserve"> PPI</w:t>
            </w:r>
          </w:p>
          <w:p w14:paraId="3AA962D8" w14:textId="77777777" w:rsidR="00B86708" w:rsidRPr="00A505F8" w:rsidRDefault="00B86708" w:rsidP="00B86708">
            <w:pPr>
              <w:pStyle w:val="BodyText"/>
              <w:numPr>
                <w:ilvl w:val="0"/>
                <w:numId w:val="4"/>
              </w:numPr>
              <w:spacing w:line="360" w:lineRule="auto"/>
              <w:ind w:left="426"/>
              <w:rPr>
                <w:lang w:val="en-US"/>
              </w:rPr>
            </w:pPr>
            <w:r w:rsidRPr="00A505F8">
              <w:rPr>
                <w:lang w:val="en-US"/>
              </w:rPr>
              <w:t xml:space="preserve">DJJ </w:t>
            </w:r>
            <w:proofErr w:type="spellStart"/>
            <w:r w:rsidRPr="00A505F8">
              <w:rPr>
                <w:lang w:val="en-US"/>
              </w:rPr>
              <w:t>meningkat</w:t>
            </w:r>
            <w:proofErr w:type="spellEnd"/>
            <w:r w:rsidRPr="00A505F8">
              <w:rPr>
                <w:lang w:val="en-US"/>
              </w:rPr>
              <w:t xml:space="preserve"> 144x/</w:t>
            </w:r>
            <w:proofErr w:type="spellStart"/>
            <w:r w:rsidRPr="00A505F8">
              <w:rPr>
                <w:lang w:val="en-US"/>
              </w:rPr>
              <w:t>menit</w:t>
            </w:r>
            <w:proofErr w:type="spellEnd"/>
          </w:p>
          <w:p w14:paraId="0F41DC94" w14:textId="77777777" w:rsidR="00B86708" w:rsidRPr="00A505F8" w:rsidRDefault="00B86708" w:rsidP="00B86708">
            <w:pPr>
              <w:pStyle w:val="BodyText"/>
              <w:numPr>
                <w:ilvl w:val="0"/>
                <w:numId w:val="4"/>
              </w:numPr>
              <w:spacing w:line="360" w:lineRule="auto"/>
              <w:ind w:left="426"/>
              <w:rPr>
                <w:lang w:val="en-US"/>
              </w:rPr>
            </w:pPr>
            <w:r w:rsidRPr="00A505F8">
              <w:rPr>
                <w:lang w:val="en-US"/>
              </w:rPr>
              <w:lastRenderedPageBreak/>
              <w:t xml:space="preserve">Hasil USG </w:t>
            </w:r>
          </w:p>
          <w:p w14:paraId="6CB7C0A7" w14:textId="77777777" w:rsidR="00B86708" w:rsidRPr="00A505F8" w:rsidRDefault="00B86708" w:rsidP="00B86708">
            <w:pPr>
              <w:pStyle w:val="BodyText"/>
              <w:numPr>
                <w:ilvl w:val="0"/>
                <w:numId w:val="13"/>
              </w:numPr>
              <w:spacing w:line="360" w:lineRule="auto"/>
              <w:ind w:left="873"/>
              <w:rPr>
                <w:lang w:val="en-US"/>
              </w:rPr>
            </w:pPr>
            <w:r w:rsidRPr="00A505F8">
              <w:rPr>
                <w:lang w:val="en-US"/>
              </w:rPr>
              <w:t xml:space="preserve">Bayi Tunggal </w:t>
            </w:r>
            <w:proofErr w:type="spellStart"/>
            <w:r w:rsidRPr="00A505F8">
              <w:rPr>
                <w:lang w:val="en-US"/>
              </w:rPr>
              <w:t>hidup</w:t>
            </w:r>
            <w:proofErr w:type="spellEnd"/>
          </w:p>
          <w:p w14:paraId="6066AAEC" w14:textId="77777777" w:rsidR="00B86708" w:rsidRPr="00A505F8" w:rsidRDefault="00B86708" w:rsidP="00B86708">
            <w:pPr>
              <w:pStyle w:val="BodyText"/>
              <w:numPr>
                <w:ilvl w:val="0"/>
                <w:numId w:val="13"/>
              </w:numPr>
              <w:spacing w:line="360" w:lineRule="auto"/>
              <w:ind w:left="873"/>
              <w:rPr>
                <w:lang w:val="en-US"/>
              </w:rPr>
            </w:pPr>
            <w:proofErr w:type="spellStart"/>
            <w:r w:rsidRPr="00A505F8">
              <w:rPr>
                <w:lang w:val="en-US"/>
              </w:rPr>
              <w:t>Presentasi</w:t>
            </w:r>
            <w:proofErr w:type="spellEnd"/>
            <w:r w:rsidRPr="00A505F8">
              <w:rPr>
                <w:lang w:val="en-US"/>
              </w:rPr>
              <w:t xml:space="preserve"> </w:t>
            </w:r>
            <w:proofErr w:type="spellStart"/>
            <w:r w:rsidRPr="00A505F8">
              <w:rPr>
                <w:lang w:val="en-US"/>
              </w:rPr>
              <w:t>kepala</w:t>
            </w:r>
            <w:proofErr w:type="spellEnd"/>
          </w:p>
          <w:p w14:paraId="5DB7FB12" w14:textId="77777777" w:rsidR="00B86708" w:rsidRPr="00A505F8" w:rsidRDefault="00B86708" w:rsidP="00B86708">
            <w:pPr>
              <w:pStyle w:val="BodyText"/>
              <w:numPr>
                <w:ilvl w:val="0"/>
                <w:numId w:val="13"/>
              </w:numPr>
              <w:spacing w:line="360" w:lineRule="auto"/>
              <w:ind w:left="873"/>
              <w:rPr>
                <w:lang w:val="en-US"/>
              </w:rPr>
            </w:pPr>
            <w:proofErr w:type="spellStart"/>
            <w:r w:rsidRPr="00A505F8">
              <w:rPr>
                <w:lang w:val="en-US"/>
              </w:rPr>
              <w:t>Usia</w:t>
            </w:r>
            <w:proofErr w:type="spellEnd"/>
            <w:r w:rsidRPr="00A505F8">
              <w:rPr>
                <w:lang w:val="en-US"/>
              </w:rPr>
              <w:t xml:space="preserve"> </w:t>
            </w:r>
            <w:proofErr w:type="spellStart"/>
            <w:r w:rsidRPr="00A505F8">
              <w:rPr>
                <w:lang w:val="en-US"/>
              </w:rPr>
              <w:t>kandungan</w:t>
            </w:r>
            <w:proofErr w:type="spellEnd"/>
            <w:r w:rsidRPr="00A505F8">
              <w:rPr>
                <w:lang w:val="en-US"/>
              </w:rPr>
              <w:t xml:space="preserve"> 25 </w:t>
            </w:r>
            <w:proofErr w:type="spellStart"/>
            <w:r w:rsidRPr="00A505F8">
              <w:rPr>
                <w:lang w:val="en-US"/>
              </w:rPr>
              <w:t>minggu</w:t>
            </w:r>
            <w:proofErr w:type="spellEnd"/>
            <w:r w:rsidRPr="00A505F8">
              <w:rPr>
                <w:lang w:val="en-US"/>
              </w:rPr>
              <w:t xml:space="preserve"> 1 </w:t>
            </w:r>
            <w:proofErr w:type="spellStart"/>
            <w:r w:rsidRPr="00A505F8">
              <w:rPr>
                <w:lang w:val="en-US"/>
              </w:rPr>
              <w:t>hari</w:t>
            </w:r>
            <w:proofErr w:type="spellEnd"/>
          </w:p>
          <w:p w14:paraId="7627CB7C" w14:textId="77777777" w:rsidR="00B86708" w:rsidRPr="00A505F8" w:rsidRDefault="00B86708" w:rsidP="00B86708">
            <w:pPr>
              <w:pStyle w:val="BodyText"/>
              <w:numPr>
                <w:ilvl w:val="0"/>
                <w:numId w:val="13"/>
              </w:numPr>
              <w:spacing w:line="360" w:lineRule="auto"/>
              <w:ind w:left="873"/>
              <w:rPr>
                <w:lang w:val="en-US"/>
              </w:rPr>
            </w:pPr>
            <w:r w:rsidRPr="00A505F8">
              <w:rPr>
                <w:lang w:val="en-US"/>
              </w:rPr>
              <w:t>Berat ± 785 gr</w:t>
            </w:r>
          </w:p>
          <w:p w14:paraId="6FB64E1A" w14:textId="77777777" w:rsidR="00B86708" w:rsidRPr="00A505F8" w:rsidRDefault="00B86708" w:rsidP="00184E91">
            <w:pPr>
              <w:pStyle w:val="ListParagraph"/>
              <w:spacing w:after="0" w:line="360" w:lineRule="auto"/>
              <w:ind w:left="-24" w:right="113"/>
              <w:jc w:val="both"/>
              <w:rPr>
                <w:rFonts w:cs="Times New Roman"/>
                <w:szCs w:val="24"/>
              </w:rPr>
            </w:pPr>
            <w:r w:rsidRPr="00A505F8">
              <w:rPr>
                <w:lang w:val="en-US"/>
              </w:rPr>
              <w:t xml:space="preserve">Posisi </w:t>
            </w:r>
            <w:proofErr w:type="spellStart"/>
            <w:r w:rsidRPr="00A505F8">
              <w:rPr>
                <w:lang w:val="en-US"/>
              </w:rPr>
              <w:t>letak</w:t>
            </w:r>
            <w:proofErr w:type="spellEnd"/>
            <w:r w:rsidRPr="00A505F8">
              <w:rPr>
                <w:lang w:val="en-US"/>
              </w:rPr>
              <w:t xml:space="preserve"> </w:t>
            </w:r>
            <w:proofErr w:type="spellStart"/>
            <w:r w:rsidRPr="00A505F8">
              <w:rPr>
                <w:lang w:val="en-US"/>
              </w:rPr>
              <w:t>lintang</w:t>
            </w:r>
            <w:proofErr w:type="spellEnd"/>
          </w:p>
        </w:tc>
        <w:tc>
          <w:tcPr>
            <w:tcW w:w="3240" w:type="dxa"/>
          </w:tcPr>
          <w:p w14:paraId="3FDF379A" w14:textId="77777777" w:rsidR="00B86708" w:rsidRPr="00A505F8" w:rsidRDefault="00B86708" w:rsidP="00184E91">
            <w:pPr>
              <w:pStyle w:val="BodyText"/>
              <w:spacing w:line="360" w:lineRule="auto"/>
              <w:jc w:val="center"/>
              <w:rPr>
                <w:lang w:val="en-US"/>
              </w:rPr>
            </w:pPr>
            <w:r>
              <w:rPr>
                <w:lang w:val="en-US"/>
              </w:rPr>
              <w:lastRenderedPageBreak/>
              <w:t>Nyeri pada abdomen</w:t>
            </w:r>
          </w:p>
        </w:tc>
        <w:tc>
          <w:tcPr>
            <w:tcW w:w="2570" w:type="dxa"/>
          </w:tcPr>
          <w:p w14:paraId="7164E808" w14:textId="77777777" w:rsidR="00B86708" w:rsidRPr="00A505F8" w:rsidRDefault="00B86708" w:rsidP="00184E91">
            <w:pPr>
              <w:pStyle w:val="BodyText"/>
              <w:spacing w:line="360" w:lineRule="auto"/>
              <w:jc w:val="center"/>
              <w:rPr>
                <w:lang w:val="en-US"/>
              </w:rPr>
            </w:pPr>
            <w:proofErr w:type="spellStart"/>
            <w:r w:rsidRPr="00A505F8">
              <w:rPr>
                <w:lang w:val="en-US"/>
              </w:rPr>
              <w:t>Risiko</w:t>
            </w:r>
            <w:proofErr w:type="spellEnd"/>
            <w:r w:rsidRPr="00A505F8">
              <w:rPr>
                <w:lang w:val="en-US"/>
              </w:rPr>
              <w:t xml:space="preserve"> </w:t>
            </w:r>
            <w:proofErr w:type="spellStart"/>
            <w:r w:rsidRPr="00A505F8">
              <w:rPr>
                <w:lang w:val="en-US"/>
              </w:rPr>
              <w:t>Cedera</w:t>
            </w:r>
            <w:proofErr w:type="spellEnd"/>
            <w:r w:rsidRPr="00A505F8">
              <w:rPr>
                <w:lang w:val="en-US"/>
              </w:rPr>
              <w:t xml:space="preserve"> Pada Janin (D.0138)</w:t>
            </w:r>
          </w:p>
        </w:tc>
      </w:tr>
    </w:tbl>
    <w:p w14:paraId="2A2294C9" w14:textId="77777777" w:rsidR="00B86708" w:rsidRPr="00291B79" w:rsidRDefault="00B86708" w:rsidP="00B86708">
      <w:pPr>
        <w:spacing w:line="360" w:lineRule="auto"/>
        <w:rPr>
          <w:sz w:val="24"/>
          <w:szCs w:val="24"/>
        </w:rPr>
      </w:pPr>
    </w:p>
    <w:p w14:paraId="0BB2AD80" w14:textId="77777777" w:rsidR="00B86708" w:rsidRPr="00A505F8" w:rsidRDefault="00B86708" w:rsidP="00B86708">
      <w:pPr>
        <w:pStyle w:val="BodyText"/>
        <w:spacing w:line="360" w:lineRule="auto"/>
      </w:pPr>
    </w:p>
    <w:p w14:paraId="60B6D01B" w14:textId="77777777" w:rsidR="00B86708" w:rsidRPr="00A505F8" w:rsidRDefault="00B86708" w:rsidP="00B86708">
      <w:pPr>
        <w:spacing w:line="360" w:lineRule="auto"/>
        <w:jc w:val="center"/>
        <w:rPr>
          <w:sz w:val="24"/>
          <w:szCs w:val="24"/>
        </w:rPr>
        <w:sectPr w:rsidR="00B86708" w:rsidRPr="00A505F8" w:rsidSect="00951849">
          <w:type w:val="continuous"/>
          <w:pgSz w:w="11910" w:h="16840" w:code="9"/>
          <w:pgMar w:top="1420" w:right="520" w:bottom="1350" w:left="1340" w:header="720" w:footer="720" w:gutter="0"/>
          <w:cols w:space="720"/>
          <w:docGrid w:linePitch="299"/>
        </w:sectPr>
      </w:pPr>
    </w:p>
    <w:p w14:paraId="605A7605" w14:textId="77777777" w:rsidR="00B86708" w:rsidRPr="00A505F8" w:rsidRDefault="00B86708" w:rsidP="00B86708">
      <w:pPr>
        <w:pStyle w:val="BodyText"/>
        <w:spacing w:line="360" w:lineRule="auto"/>
        <w:ind w:left="450"/>
      </w:pPr>
      <w:r w:rsidRPr="00A505F8">
        <w:t xml:space="preserve"> Diagnosa</w:t>
      </w:r>
      <w:r w:rsidRPr="00A505F8">
        <w:rPr>
          <w:spacing w:val="-3"/>
        </w:rPr>
        <w:t xml:space="preserve"> </w:t>
      </w:r>
      <w:r w:rsidRPr="00A505F8">
        <w:t>Keperawatan</w:t>
      </w:r>
      <w:r w:rsidRPr="00A505F8">
        <w:rPr>
          <w:spacing w:val="-2"/>
        </w:rPr>
        <w:t xml:space="preserve"> </w:t>
      </w:r>
      <w:r w:rsidRPr="00A505F8">
        <w:rPr>
          <w:spacing w:val="-10"/>
        </w:rPr>
        <w:t>:</w:t>
      </w:r>
    </w:p>
    <w:p w14:paraId="096E9255" w14:textId="77777777" w:rsidR="00B86708" w:rsidRPr="00A505F8" w:rsidRDefault="00B86708" w:rsidP="00B86708">
      <w:pPr>
        <w:pStyle w:val="ListParagraph"/>
        <w:widowControl w:val="0"/>
        <w:numPr>
          <w:ilvl w:val="0"/>
          <w:numId w:val="1"/>
        </w:numPr>
        <w:tabs>
          <w:tab w:val="left" w:pos="819"/>
        </w:tabs>
        <w:autoSpaceDE w:val="0"/>
        <w:autoSpaceDN w:val="0"/>
        <w:spacing w:after="0" w:line="360" w:lineRule="auto"/>
        <w:ind w:left="819" w:hanging="359"/>
        <w:contextualSpacing w:val="0"/>
        <w:rPr>
          <w:rFonts w:cs="Times New Roman"/>
          <w:szCs w:val="24"/>
        </w:rPr>
        <w:sectPr w:rsidR="00B86708" w:rsidRPr="00A505F8" w:rsidSect="00951849">
          <w:type w:val="continuous"/>
          <w:pgSz w:w="11910" w:h="16840" w:code="9"/>
          <w:pgMar w:top="1420" w:right="520" w:bottom="280" w:left="1340" w:header="720" w:footer="720" w:gutter="0"/>
          <w:cols w:space="720"/>
          <w:docGrid w:linePitch="299"/>
        </w:sectPr>
      </w:pPr>
      <w:bookmarkStart w:id="2" w:name="_Hlk171984737"/>
      <w:r w:rsidRPr="00A505F8">
        <w:rPr>
          <w:rFonts w:cs="Times New Roman"/>
          <w:spacing w:val="-2"/>
          <w:szCs w:val="24"/>
        </w:rPr>
        <w:t xml:space="preserve">Risiko cedera pada janin d.d </w:t>
      </w:r>
      <w:bookmarkEnd w:id="2"/>
      <w:r>
        <w:rPr>
          <w:rFonts w:cs="Times New Roman"/>
          <w:spacing w:val="-2"/>
          <w:szCs w:val="24"/>
        </w:rPr>
        <w:t>nyeri abdomen</w:t>
      </w:r>
    </w:p>
    <w:p w14:paraId="71F08BA9" w14:textId="77777777" w:rsidR="00B86708" w:rsidRPr="00A505F8" w:rsidRDefault="00B86708" w:rsidP="00B86708">
      <w:pPr>
        <w:tabs>
          <w:tab w:val="left" w:pos="2354"/>
        </w:tabs>
        <w:spacing w:line="360" w:lineRule="auto"/>
        <w:rPr>
          <w:sz w:val="24"/>
          <w:szCs w:val="24"/>
        </w:rPr>
      </w:pPr>
    </w:p>
    <w:p w14:paraId="342AC8DB" w14:textId="77777777" w:rsidR="00B86708" w:rsidRPr="00A505F8" w:rsidRDefault="00B86708" w:rsidP="00B86708">
      <w:pPr>
        <w:pStyle w:val="ListParagraph"/>
        <w:widowControl w:val="0"/>
        <w:numPr>
          <w:ilvl w:val="0"/>
          <w:numId w:val="2"/>
        </w:numPr>
        <w:tabs>
          <w:tab w:val="left" w:pos="2354"/>
        </w:tabs>
        <w:autoSpaceDE w:val="0"/>
        <w:autoSpaceDN w:val="0"/>
        <w:spacing w:after="0" w:line="360" w:lineRule="auto"/>
        <w:contextualSpacing w:val="0"/>
        <w:rPr>
          <w:rFonts w:cs="Times New Roman"/>
          <w:szCs w:val="24"/>
        </w:rPr>
      </w:pPr>
      <w:r w:rsidRPr="00A505F8">
        <w:rPr>
          <w:rFonts w:cs="Times New Roman"/>
          <w:szCs w:val="24"/>
        </w:rPr>
        <w:t>INTERVENSI KEPERAWATAN</w:t>
      </w:r>
    </w:p>
    <w:p w14:paraId="68685A24" w14:textId="77777777" w:rsidR="00B86708" w:rsidRPr="00A505F8" w:rsidRDefault="00B86708" w:rsidP="00B86708">
      <w:pPr>
        <w:tabs>
          <w:tab w:val="left" w:pos="2354"/>
        </w:tabs>
        <w:spacing w:line="360" w:lineRule="auto"/>
        <w:rPr>
          <w:sz w:val="24"/>
          <w:szCs w:val="24"/>
        </w:rPr>
      </w:pPr>
    </w:p>
    <w:tbl>
      <w:tblPr>
        <w:tblStyle w:val="TableGrid"/>
        <w:tblW w:w="0" w:type="auto"/>
        <w:tblInd w:w="1170" w:type="dxa"/>
        <w:tblLook w:val="04A0" w:firstRow="1" w:lastRow="0" w:firstColumn="1" w:lastColumn="0" w:noHBand="0" w:noVBand="1"/>
      </w:tblPr>
      <w:tblGrid>
        <w:gridCol w:w="1604"/>
        <w:gridCol w:w="3340"/>
        <w:gridCol w:w="3495"/>
        <w:gridCol w:w="2797"/>
        <w:gridCol w:w="2724"/>
      </w:tblGrid>
      <w:tr w:rsidR="00B86708" w:rsidRPr="00A505F8" w14:paraId="0DBB9744" w14:textId="77777777" w:rsidTr="00184E91">
        <w:tc>
          <w:tcPr>
            <w:tcW w:w="1604" w:type="dxa"/>
          </w:tcPr>
          <w:p w14:paraId="0656F617"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Diagnosa Keperawatan</w:t>
            </w:r>
          </w:p>
          <w:p w14:paraId="512B901E"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(SDKI)</w:t>
            </w:r>
          </w:p>
        </w:tc>
        <w:tc>
          <w:tcPr>
            <w:tcW w:w="3340" w:type="dxa"/>
          </w:tcPr>
          <w:p w14:paraId="0F44BED8"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Tujuan</w:t>
            </w:r>
          </w:p>
          <w:p w14:paraId="5B5A262E"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(SLKI)</w:t>
            </w:r>
          </w:p>
        </w:tc>
        <w:tc>
          <w:tcPr>
            <w:tcW w:w="3495" w:type="dxa"/>
          </w:tcPr>
          <w:p w14:paraId="2C779804"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Intervensi</w:t>
            </w:r>
          </w:p>
          <w:p w14:paraId="030F9B1D"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(SIKI)</w:t>
            </w:r>
          </w:p>
        </w:tc>
        <w:tc>
          <w:tcPr>
            <w:tcW w:w="2797" w:type="dxa"/>
          </w:tcPr>
          <w:p w14:paraId="08BE49DB"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Implementasi</w:t>
            </w:r>
          </w:p>
        </w:tc>
        <w:tc>
          <w:tcPr>
            <w:tcW w:w="2724" w:type="dxa"/>
          </w:tcPr>
          <w:p w14:paraId="07241162" w14:textId="77777777" w:rsidR="00B86708" w:rsidRPr="00A505F8" w:rsidRDefault="00B86708" w:rsidP="00184E91">
            <w:pPr>
              <w:tabs>
                <w:tab w:val="left" w:pos="819"/>
              </w:tabs>
              <w:spacing w:line="360" w:lineRule="auto"/>
              <w:jc w:val="center"/>
              <w:rPr>
                <w:b/>
                <w:bCs/>
                <w:sz w:val="24"/>
                <w:szCs w:val="24"/>
              </w:rPr>
            </w:pPr>
            <w:r w:rsidRPr="00A505F8">
              <w:rPr>
                <w:b/>
                <w:bCs/>
                <w:sz w:val="24"/>
                <w:szCs w:val="24"/>
              </w:rPr>
              <w:t>Rasional</w:t>
            </w:r>
          </w:p>
        </w:tc>
      </w:tr>
      <w:tr w:rsidR="00B86708" w:rsidRPr="00A505F8" w14:paraId="6FF0C32E" w14:textId="77777777" w:rsidTr="00184E91">
        <w:tc>
          <w:tcPr>
            <w:tcW w:w="1604" w:type="dxa"/>
          </w:tcPr>
          <w:p w14:paraId="70A6B889" w14:textId="77777777" w:rsidR="00B86708" w:rsidRPr="00A505F8" w:rsidRDefault="00B86708" w:rsidP="00184E91">
            <w:pPr>
              <w:tabs>
                <w:tab w:val="left" w:pos="819"/>
              </w:tabs>
              <w:spacing w:line="360" w:lineRule="auto"/>
              <w:rPr>
                <w:sz w:val="24"/>
                <w:szCs w:val="24"/>
              </w:rPr>
            </w:pPr>
            <w:proofErr w:type="spellStart"/>
            <w:r w:rsidRPr="00A505F8">
              <w:rPr>
                <w:sz w:val="24"/>
                <w:szCs w:val="24"/>
                <w:lang w:val="en-US"/>
              </w:rPr>
              <w:t>Risiko</w:t>
            </w:r>
            <w:proofErr w:type="spellEnd"/>
            <w:r w:rsidRPr="00A505F8">
              <w:rPr>
                <w:sz w:val="24"/>
                <w:szCs w:val="24"/>
                <w:lang w:val="en-US"/>
              </w:rPr>
              <w:t xml:space="preserve"> </w:t>
            </w:r>
            <w:proofErr w:type="spellStart"/>
            <w:r w:rsidRPr="00A505F8">
              <w:rPr>
                <w:sz w:val="24"/>
                <w:szCs w:val="24"/>
                <w:lang w:val="en-US"/>
              </w:rPr>
              <w:t>Cedera</w:t>
            </w:r>
            <w:proofErr w:type="spellEnd"/>
            <w:r w:rsidRPr="00A505F8">
              <w:rPr>
                <w:sz w:val="24"/>
                <w:szCs w:val="24"/>
                <w:lang w:val="en-US"/>
              </w:rPr>
              <w:t xml:space="preserve"> Pada Janin (D.0138)</w:t>
            </w:r>
          </w:p>
        </w:tc>
        <w:tc>
          <w:tcPr>
            <w:tcW w:w="3340" w:type="dxa"/>
          </w:tcPr>
          <w:p w14:paraId="470258DB" w14:textId="77777777" w:rsidR="00B86708" w:rsidRPr="00A505F8" w:rsidRDefault="00B86708" w:rsidP="00184E91">
            <w:pPr>
              <w:tabs>
                <w:tab w:val="left" w:pos="819"/>
              </w:tabs>
              <w:spacing w:line="360" w:lineRule="auto"/>
              <w:rPr>
                <w:sz w:val="24"/>
                <w:szCs w:val="24"/>
              </w:rPr>
            </w:pPr>
            <w:r w:rsidRPr="00A505F8">
              <w:rPr>
                <w:sz w:val="24"/>
                <w:szCs w:val="24"/>
              </w:rPr>
              <w:t>Tingkat Cedera (L.14136)</w:t>
            </w:r>
          </w:p>
          <w:p w14:paraId="4017916A" w14:textId="77777777" w:rsidR="00B86708" w:rsidRPr="00A505F8" w:rsidRDefault="00B86708" w:rsidP="00184E91">
            <w:pPr>
              <w:tabs>
                <w:tab w:val="left" w:pos="819"/>
              </w:tabs>
              <w:spacing w:line="360" w:lineRule="auto"/>
              <w:rPr>
                <w:sz w:val="24"/>
                <w:szCs w:val="24"/>
              </w:rPr>
            </w:pPr>
            <w:r w:rsidRPr="00A505F8">
              <w:rPr>
                <w:sz w:val="24"/>
                <w:szCs w:val="24"/>
              </w:rPr>
              <w:t>Setelah dilakukan intervensi keperawatan selama 1x60 menit diharapkan tingkat cedera menurun dengan kriteria hasil :</w:t>
            </w:r>
          </w:p>
          <w:p w14:paraId="633270C3" w14:textId="77777777" w:rsidR="00B86708" w:rsidRPr="00A505F8" w:rsidRDefault="00B86708" w:rsidP="00B86708">
            <w:pPr>
              <w:pStyle w:val="ListParagraph"/>
              <w:widowControl w:val="0"/>
              <w:numPr>
                <w:ilvl w:val="0"/>
                <w:numId w:val="5"/>
              </w:numPr>
              <w:autoSpaceDE w:val="0"/>
              <w:autoSpaceDN w:val="0"/>
              <w:spacing w:after="0" w:line="360" w:lineRule="auto"/>
              <w:ind w:left="361"/>
              <w:contextualSpacing w:val="0"/>
              <w:rPr>
                <w:rFonts w:cs="Times New Roman"/>
                <w:szCs w:val="24"/>
              </w:rPr>
            </w:pPr>
            <w:r w:rsidRPr="00A505F8">
              <w:rPr>
                <w:rFonts w:cs="Times New Roman"/>
                <w:szCs w:val="24"/>
              </w:rPr>
              <w:t>Toleransi aktivitas meningkat</w:t>
            </w:r>
          </w:p>
          <w:p w14:paraId="211CE034" w14:textId="77777777" w:rsidR="00B86708" w:rsidRPr="00A505F8" w:rsidRDefault="00B86708" w:rsidP="00B86708">
            <w:pPr>
              <w:pStyle w:val="ListParagraph"/>
              <w:widowControl w:val="0"/>
              <w:numPr>
                <w:ilvl w:val="0"/>
                <w:numId w:val="5"/>
              </w:numPr>
              <w:autoSpaceDE w:val="0"/>
              <w:autoSpaceDN w:val="0"/>
              <w:spacing w:after="0" w:line="360" w:lineRule="auto"/>
              <w:ind w:left="361"/>
              <w:contextualSpacing w:val="0"/>
              <w:rPr>
                <w:rFonts w:cs="Times New Roman"/>
                <w:szCs w:val="24"/>
              </w:rPr>
            </w:pPr>
            <w:r w:rsidRPr="00A505F8">
              <w:rPr>
                <w:rFonts w:cs="Times New Roman"/>
                <w:szCs w:val="24"/>
              </w:rPr>
              <w:t>Kejadian cedera menurun</w:t>
            </w:r>
          </w:p>
          <w:p w14:paraId="6BD1EBED" w14:textId="77777777" w:rsidR="00B86708" w:rsidRPr="00A505F8" w:rsidRDefault="00B86708" w:rsidP="00B86708">
            <w:pPr>
              <w:pStyle w:val="ListParagraph"/>
              <w:widowControl w:val="0"/>
              <w:numPr>
                <w:ilvl w:val="0"/>
                <w:numId w:val="5"/>
              </w:numPr>
              <w:autoSpaceDE w:val="0"/>
              <w:autoSpaceDN w:val="0"/>
              <w:spacing w:after="0" w:line="360" w:lineRule="auto"/>
              <w:ind w:left="361"/>
              <w:contextualSpacing w:val="0"/>
              <w:rPr>
                <w:rFonts w:cs="Times New Roman"/>
                <w:szCs w:val="24"/>
              </w:rPr>
            </w:pPr>
            <w:r w:rsidRPr="00A505F8">
              <w:rPr>
                <w:rFonts w:cs="Times New Roman"/>
                <w:szCs w:val="24"/>
              </w:rPr>
              <w:t>Ketegangan otot menurun</w:t>
            </w:r>
          </w:p>
          <w:p w14:paraId="6F54D669" w14:textId="77777777" w:rsidR="00B86708" w:rsidRPr="00A505F8" w:rsidRDefault="00B86708" w:rsidP="00184E91">
            <w:pPr>
              <w:tabs>
                <w:tab w:val="left" w:pos="819"/>
              </w:tabs>
              <w:spacing w:line="360" w:lineRule="auto"/>
              <w:rPr>
                <w:sz w:val="24"/>
                <w:szCs w:val="24"/>
              </w:rPr>
            </w:pPr>
          </w:p>
        </w:tc>
        <w:tc>
          <w:tcPr>
            <w:tcW w:w="3495" w:type="dxa"/>
          </w:tcPr>
          <w:p w14:paraId="24B268F7" w14:textId="77777777" w:rsidR="00B86708" w:rsidRPr="00A505F8" w:rsidRDefault="00B86708" w:rsidP="00184E91">
            <w:pPr>
              <w:tabs>
                <w:tab w:val="left" w:pos="819"/>
              </w:tabs>
              <w:spacing w:line="360" w:lineRule="auto"/>
              <w:rPr>
                <w:sz w:val="24"/>
                <w:szCs w:val="24"/>
              </w:rPr>
            </w:pPr>
            <w:r w:rsidRPr="00A505F8">
              <w:rPr>
                <w:sz w:val="24"/>
                <w:szCs w:val="24"/>
              </w:rPr>
              <w:t>Pemantauan Denyut Jantung Janin (I.02056)</w:t>
            </w:r>
          </w:p>
          <w:p w14:paraId="6B719814" w14:textId="77777777" w:rsidR="00B86708" w:rsidRPr="00A505F8" w:rsidRDefault="00B86708" w:rsidP="00184E91">
            <w:pPr>
              <w:tabs>
                <w:tab w:val="left" w:pos="819"/>
              </w:tabs>
              <w:spacing w:line="360" w:lineRule="auto"/>
              <w:rPr>
                <w:sz w:val="24"/>
                <w:szCs w:val="24"/>
              </w:rPr>
            </w:pPr>
            <w:r w:rsidRPr="00A505F8">
              <w:rPr>
                <w:sz w:val="24"/>
                <w:szCs w:val="24"/>
              </w:rPr>
              <w:t>Observasi</w:t>
            </w:r>
          </w:p>
          <w:p w14:paraId="7FE43AFC"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Identifikasi status obstetrik</w:t>
            </w:r>
          </w:p>
          <w:p w14:paraId="71B7E256"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Identifikasi Riwayat obstetrik</w:t>
            </w:r>
          </w:p>
          <w:p w14:paraId="3672E2C5"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Identifikasi adanya penggunaan obat, diet, dan merokok</w:t>
            </w:r>
          </w:p>
          <w:p w14:paraId="70727E33"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Identifikasi pemeriksaan kehamilan sebelumnya</w:t>
            </w:r>
          </w:p>
          <w:p w14:paraId="7360542C"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Periksa denyut jantung janin</w:t>
            </w:r>
            <w:r>
              <w:rPr>
                <w:rFonts w:cs="Times New Roman"/>
                <w:szCs w:val="24"/>
              </w:rPr>
              <w:t xml:space="preserve"> menggunakan fetal doppler</w:t>
            </w:r>
          </w:p>
          <w:p w14:paraId="518A20AE"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Monitor denyut jantung ibu</w:t>
            </w:r>
          </w:p>
          <w:p w14:paraId="3B14A76D" w14:textId="77777777" w:rsidR="00B86708" w:rsidRPr="00A505F8" w:rsidRDefault="00B86708" w:rsidP="00B86708">
            <w:pPr>
              <w:pStyle w:val="ListParagraph"/>
              <w:widowControl w:val="0"/>
              <w:numPr>
                <w:ilvl w:val="0"/>
                <w:numId w:val="6"/>
              </w:numPr>
              <w:autoSpaceDE w:val="0"/>
              <w:autoSpaceDN w:val="0"/>
              <w:spacing w:after="0" w:line="360" w:lineRule="auto"/>
              <w:ind w:left="444"/>
              <w:contextualSpacing w:val="0"/>
              <w:rPr>
                <w:rFonts w:cs="Times New Roman"/>
                <w:szCs w:val="24"/>
              </w:rPr>
            </w:pPr>
            <w:r w:rsidRPr="00A505F8">
              <w:rPr>
                <w:rFonts w:cs="Times New Roman"/>
                <w:szCs w:val="24"/>
              </w:rPr>
              <w:t>Monitor tanda vital ibu</w:t>
            </w:r>
          </w:p>
          <w:p w14:paraId="2267CFE0" w14:textId="77777777" w:rsidR="00B86708" w:rsidRPr="00A505F8" w:rsidRDefault="00B86708" w:rsidP="00184E91">
            <w:pPr>
              <w:tabs>
                <w:tab w:val="left" w:pos="819"/>
              </w:tabs>
              <w:spacing w:line="360" w:lineRule="auto"/>
              <w:rPr>
                <w:sz w:val="24"/>
                <w:szCs w:val="24"/>
              </w:rPr>
            </w:pPr>
            <w:r w:rsidRPr="00A505F8">
              <w:rPr>
                <w:sz w:val="24"/>
                <w:szCs w:val="24"/>
              </w:rPr>
              <w:lastRenderedPageBreak/>
              <w:t>Terapeutik</w:t>
            </w:r>
          </w:p>
          <w:p w14:paraId="039E7E99" w14:textId="77777777" w:rsidR="00B86708" w:rsidRPr="00A505F8" w:rsidRDefault="00B86708" w:rsidP="00B86708">
            <w:pPr>
              <w:pStyle w:val="ListParagraph"/>
              <w:widowControl w:val="0"/>
              <w:numPr>
                <w:ilvl w:val="0"/>
                <w:numId w:val="7"/>
              </w:numPr>
              <w:tabs>
                <w:tab w:val="left" w:pos="819"/>
              </w:tabs>
              <w:autoSpaceDE w:val="0"/>
              <w:autoSpaceDN w:val="0"/>
              <w:spacing w:after="0" w:line="360" w:lineRule="auto"/>
              <w:ind w:left="444"/>
              <w:contextualSpacing w:val="0"/>
              <w:rPr>
                <w:rFonts w:cs="Times New Roman"/>
                <w:szCs w:val="24"/>
              </w:rPr>
            </w:pPr>
            <w:r w:rsidRPr="00A505F8">
              <w:rPr>
                <w:rFonts w:cs="Times New Roman"/>
                <w:szCs w:val="24"/>
              </w:rPr>
              <w:t>Atur posisi pasien</w:t>
            </w:r>
          </w:p>
          <w:p w14:paraId="726B6C3A" w14:textId="77777777" w:rsidR="00B86708" w:rsidRPr="00A505F8" w:rsidRDefault="00B86708" w:rsidP="00184E91">
            <w:pPr>
              <w:tabs>
                <w:tab w:val="left" w:pos="819"/>
              </w:tabs>
              <w:spacing w:line="360" w:lineRule="auto"/>
              <w:rPr>
                <w:sz w:val="24"/>
                <w:szCs w:val="24"/>
              </w:rPr>
            </w:pPr>
            <w:r w:rsidRPr="00A505F8">
              <w:rPr>
                <w:sz w:val="24"/>
                <w:szCs w:val="24"/>
              </w:rPr>
              <w:t>Edukasi</w:t>
            </w:r>
          </w:p>
          <w:p w14:paraId="1E23D333" w14:textId="77777777" w:rsidR="00B86708" w:rsidRPr="00A505F8" w:rsidRDefault="00B86708" w:rsidP="00B86708">
            <w:pPr>
              <w:pStyle w:val="ListParagraph"/>
              <w:widowControl w:val="0"/>
              <w:numPr>
                <w:ilvl w:val="0"/>
                <w:numId w:val="8"/>
              </w:numPr>
              <w:tabs>
                <w:tab w:val="left" w:pos="819"/>
              </w:tabs>
              <w:autoSpaceDE w:val="0"/>
              <w:autoSpaceDN w:val="0"/>
              <w:spacing w:after="0" w:line="360" w:lineRule="auto"/>
              <w:ind w:left="444"/>
              <w:contextualSpacing w:val="0"/>
              <w:rPr>
                <w:rFonts w:cs="Times New Roman"/>
                <w:szCs w:val="24"/>
              </w:rPr>
            </w:pPr>
            <w:r w:rsidRPr="00A505F8">
              <w:rPr>
                <w:rFonts w:cs="Times New Roman"/>
                <w:szCs w:val="24"/>
              </w:rPr>
              <w:t>Jelaskan tujuan dan prosedur pemantauan</w:t>
            </w:r>
          </w:p>
          <w:p w14:paraId="5F6A152E" w14:textId="77777777" w:rsidR="00B86708" w:rsidRPr="00A505F8" w:rsidRDefault="00B86708" w:rsidP="00B86708">
            <w:pPr>
              <w:pStyle w:val="ListParagraph"/>
              <w:widowControl w:val="0"/>
              <w:numPr>
                <w:ilvl w:val="0"/>
                <w:numId w:val="8"/>
              </w:numPr>
              <w:tabs>
                <w:tab w:val="left" w:pos="819"/>
              </w:tabs>
              <w:autoSpaceDE w:val="0"/>
              <w:autoSpaceDN w:val="0"/>
              <w:spacing w:after="0" w:line="360" w:lineRule="auto"/>
              <w:ind w:left="444"/>
              <w:contextualSpacing w:val="0"/>
              <w:rPr>
                <w:rFonts w:cs="Times New Roman"/>
                <w:szCs w:val="24"/>
              </w:rPr>
            </w:pPr>
            <w:r w:rsidRPr="00A505F8">
              <w:rPr>
                <w:rFonts w:cs="Times New Roman"/>
                <w:szCs w:val="24"/>
              </w:rPr>
              <w:t>Informasikan hasil pemantauan, jika perlu</w:t>
            </w:r>
          </w:p>
          <w:p w14:paraId="03BB74C2" w14:textId="77777777" w:rsidR="00B86708" w:rsidRPr="00A505F8" w:rsidRDefault="00B86708" w:rsidP="00184E91">
            <w:pPr>
              <w:tabs>
                <w:tab w:val="left" w:pos="819"/>
              </w:tabs>
              <w:spacing w:line="360" w:lineRule="auto"/>
              <w:rPr>
                <w:sz w:val="24"/>
                <w:szCs w:val="24"/>
              </w:rPr>
            </w:pPr>
          </w:p>
          <w:p w14:paraId="497AF14C" w14:textId="77777777" w:rsidR="00B86708" w:rsidRPr="00A505F8" w:rsidRDefault="00B86708" w:rsidP="00184E91">
            <w:pPr>
              <w:tabs>
                <w:tab w:val="left" w:pos="819"/>
              </w:tabs>
              <w:spacing w:line="360" w:lineRule="auto"/>
              <w:rPr>
                <w:sz w:val="24"/>
                <w:szCs w:val="24"/>
              </w:rPr>
            </w:pPr>
          </w:p>
          <w:p w14:paraId="0C87BAA4" w14:textId="77777777" w:rsidR="00B86708" w:rsidRPr="00A505F8" w:rsidRDefault="00B86708" w:rsidP="00184E91">
            <w:pPr>
              <w:tabs>
                <w:tab w:val="left" w:pos="819"/>
              </w:tabs>
              <w:spacing w:line="360" w:lineRule="auto"/>
              <w:rPr>
                <w:sz w:val="24"/>
                <w:szCs w:val="24"/>
              </w:rPr>
            </w:pPr>
            <w:r w:rsidRPr="00A505F8">
              <w:rPr>
                <w:sz w:val="24"/>
                <w:szCs w:val="24"/>
              </w:rPr>
              <w:t>Pengukuran Gerakan Janin (I.14554)</w:t>
            </w:r>
          </w:p>
          <w:p w14:paraId="4E0FEABD" w14:textId="77777777" w:rsidR="00B86708" w:rsidRPr="00A505F8" w:rsidRDefault="00B86708" w:rsidP="00184E91">
            <w:pPr>
              <w:tabs>
                <w:tab w:val="left" w:pos="819"/>
              </w:tabs>
              <w:spacing w:line="360" w:lineRule="auto"/>
              <w:rPr>
                <w:sz w:val="24"/>
                <w:szCs w:val="24"/>
              </w:rPr>
            </w:pPr>
            <w:r w:rsidRPr="00A505F8">
              <w:rPr>
                <w:sz w:val="24"/>
                <w:szCs w:val="24"/>
              </w:rPr>
              <w:t>Observasi</w:t>
            </w:r>
          </w:p>
          <w:p w14:paraId="53AD213C" w14:textId="77777777" w:rsidR="00B86708" w:rsidRPr="00A505F8" w:rsidRDefault="00B86708" w:rsidP="00B86708">
            <w:pPr>
              <w:pStyle w:val="ListParagraph"/>
              <w:widowControl w:val="0"/>
              <w:numPr>
                <w:ilvl w:val="0"/>
                <w:numId w:val="9"/>
              </w:numPr>
              <w:tabs>
                <w:tab w:val="left" w:pos="819"/>
              </w:tabs>
              <w:autoSpaceDE w:val="0"/>
              <w:autoSpaceDN w:val="0"/>
              <w:spacing w:after="0" w:line="360" w:lineRule="auto"/>
              <w:ind w:left="444"/>
              <w:contextualSpacing w:val="0"/>
              <w:rPr>
                <w:rFonts w:cs="Times New Roman"/>
                <w:szCs w:val="24"/>
              </w:rPr>
            </w:pPr>
            <w:r w:rsidRPr="00A505F8">
              <w:rPr>
                <w:rFonts w:cs="Times New Roman"/>
                <w:szCs w:val="24"/>
              </w:rPr>
              <w:t>Identifikasi pengetahuan dan kemampuan ibu menghitung gerakan janin</w:t>
            </w:r>
          </w:p>
          <w:p w14:paraId="33E0ED10" w14:textId="77777777" w:rsidR="00B86708" w:rsidRPr="00291B79" w:rsidRDefault="00B86708" w:rsidP="00B86708">
            <w:pPr>
              <w:pStyle w:val="ListParagraph"/>
              <w:widowControl w:val="0"/>
              <w:numPr>
                <w:ilvl w:val="0"/>
                <w:numId w:val="9"/>
              </w:numPr>
              <w:tabs>
                <w:tab w:val="left" w:pos="819"/>
              </w:tabs>
              <w:autoSpaceDE w:val="0"/>
              <w:autoSpaceDN w:val="0"/>
              <w:spacing w:after="0" w:line="360" w:lineRule="auto"/>
              <w:ind w:left="444"/>
              <w:contextualSpacing w:val="0"/>
              <w:rPr>
                <w:rFonts w:cs="Times New Roman"/>
                <w:szCs w:val="24"/>
              </w:rPr>
            </w:pPr>
            <w:r w:rsidRPr="00A505F8">
              <w:rPr>
                <w:rFonts w:cs="Times New Roman"/>
                <w:szCs w:val="24"/>
              </w:rPr>
              <w:t>Monitor gerakan janin</w:t>
            </w:r>
            <w:r>
              <w:rPr>
                <w:rFonts w:cs="Times New Roman"/>
                <w:szCs w:val="24"/>
              </w:rPr>
              <w:t xml:space="preserve"> dengan meminta ibu merasakan gerakan janin</w:t>
            </w:r>
          </w:p>
          <w:p w14:paraId="56F358BA" w14:textId="77777777" w:rsidR="00B86708" w:rsidRPr="00A505F8" w:rsidRDefault="00B86708" w:rsidP="00184E91">
            <w:pPr>
              <w:tabs>
                <w:tab w:val="left" w:pos="819"/>
              </w:tabs>
              <w:spacing w:line="360" w:lineRule="auto"/>
              <w:rPr>
                <w:sz w:val="24"/>
                <w:szCs w:val="24"/>
              </w:rPr>
            </w:pPr>
            <w:r w:rsidRPr="00A505F8">
              <w:rPr>
                <w:sz w:val="24"/>
                <w:szCs w:val="24"/>
              </w:rPr>
              <w:t>Edukasi</w:t>
            </w:r>
          </w:p>
          <w:p w14:paraId="509FB036" w14:textId="77777777" w:rsidR="00B86708" w:rsidRPr="00A505F8" w:rsidRDefault="00B86708" w:rsidP="00B86708">
            <w:pPr>
              <w:pStyle w:val="ListParagraph"/>
              <w:widowControl w:val="0"/>
              <w:numPr>
                <w:ilvl w:val="0"/>
                <w:numId w:val="10"/>
              </w:numPr>
              <w:tabs>
                <w:tab w:val="left" w:pos="819"/>
              </w:tabs>
              <w:autoSpaceDE w:val="0"/>
              <w:autoSpaceDN w:val="0"/>
              <w:spacing w:after="0" w:line="360" w:lineRule="auto"/>
              <w:ind w:left="354"/>
              <w:contextualSpacing w:val="0"/>
              <w:rPr>
                <w:rFonts w:cs="Times New Roman"/>
                <w:szCs w:val="24"/>
              </w:rPr>
            </w:pPr>
            <w:r w:rsidRPr="00A505F8">
              <w:rPr>
                <w:rFonts w:cs="Times New Roman"/>
                <w:szCs w:val="24"/>
              </w:rPr>
              <w:t xml:space="preserve">Anjurkan ibu segera memberitahu perawat jika </w:t>
            </w:r>
            <w:r w:rsidRPr="00A505F8">
              <w:rPr>
                <w:rFonts w:cs="Times New Roman"/>
                <w:szCs w:val="24"/>
              </w:rPr>
              <w:lastRenderedPageBreak/>
              <w:t xml:space="preserve">gerakan janin tidak </w:t>
            </w:r>
            <w:r>
              <w:rPr>
                <w:rFonts w:cs="Times New Roman"/>
                <w:szCs w:val="24"/>
              </w:rPr>
              <w:t>ada</w:t>
            </w:r>
          </w:p>
          <w:p w14:paraId="1937DCE3" w14:textId="77777777" w:rsidR="00B86708" w:rsidRPr="00A505F8" w:rsidRDefault="00B86708" w:rsidP="00184E91">
            <w:pPr>
              <w:tabs>
                <w:tab w:val="left" w:pos="819"/>
              </w:tabs>
              <w:spacing w:line="360" w:lineRule="auto"/>
              <w:rPr>
                <w:sz w:val="24"/>
                <w:szCs w:val="24"/>
              </w:rPr>
            </w:pPr>
            <w:r w:rsidRPr="00A505F8">
              <w:rPr>
                <w:sz w:val="24"/>
                <w:szCs w:val="24"/>
              </w:rPr>
              <w:t>Kolaborasi</w:t>
            </w:r>
          </w:p>
          <w:p w14:paraId="0F21BF11" w14:textId="77777777" w:rsidR="00B86708" w:rsidRPr="00A505F8" w:rsidRDefault="00B86708" w:rsidP="00B86708">
            <w:pPr>
              <w:pStyle w:val="ListParagraph"/>
              <w:widowControl w:val="0"/>
              <w:numPr>
                <w:ilvl w:val="0"/>
                <w:numId w:val="11"/>
              </w:numPr>
              <w:tabs>
                <w:tab w:val="left" w:pos="819"/>
              </w:tabs>
              <w:autoSpaceDE w:val="0"/>
              <w:autoSpaceDN w:val="0"/>
              <w:spacing w:after="0" w:line="360" w:lineRule="auto"/>
              <w:ind w:left="354"/>
              <w:contextualSpacing w:val="0"/>
              <w:rPr>
                <w:rFonts w:cs="Times New Roman"/>
                <w:szCs w:val="24"/>
              </w:rPr>
            </w:pPr>
            <w:r w:rsidRPr="00A505F8">
              <w:rPr>
                <w:rFonts w:cs="Times New Roman"/>
                <w:szCs w:val="24"/>
              </w:rPr>
              <w:t>Kolaborasi dengan tim medis jika ditemukan gawat janin</w:t>
            </w:r>
          </w:p>
        </w:tc>
        <w:tc>
          <w:tcPr>
            <w:tcW w:w="2797" w:type="dxa"/>
          </w:tcPr>
          <w:p w14:paraId="1CABB769" w14:textId="77777777" w:rsidR="00B86708" w:rsidRPr="00A505F8" w:rsidRDefault="00B86708" w:rsidP="00184E91">
            <w:pPr>
              <w:tabs>
                <w:tab w:val="left" w:pos="819"/>
              </w:tabs>
              <w:spacing w:line="360" w:lineRule="auto"/>
              <w:rPr>
                <w:sz w:val="24"/>
                <w:szCs w:val="24"/>
              </w:rPr>
            </w:pPr>
            <w:r w:rsidRPr="00A505F8">
              <w:rPr>
                <w:sz w:val="24"/>
                <w:szCs w:val="24"/>
              </w:rPr>
              <w:lastRenderedPageBreak/>
              <w:t xml:space="preserve">Melakukan pemeriksaan </w:t>
            </w:r>
          </w:p>
          <w:p w14:paraId="02A7EE85" w14:textId="77777777" w:rsidR="00B86708" w:rsidRPr="00A505F8" w:rsidRDefault="00B86708" w:rsidP="00184E91">
            <w:pPr>
              <w:tabs>
                <w:tab w:val="left" w:pos="819"/>
              </w:tabs>
              <w:spacing w:line="360" w:lineRule="auto"/>
              <w:rPr>
                <w:sz w:val="24"/>
                <w:szCs w:val="24"/>
              </w:rPr>
            </w:pPr>
            <w:r w:rsidRPr="00A505F8">
              <w:rPr>
                <w:sz w:val="24"/>
                <w:szCs w:val="24"/>
              </w:rPr>
              <w:t>TTV</w:t>
            </w:r>
          </w:p>
          <w:p w14:paraId="7F7620B4" w14:textId="77777777" w:rsidR="00B86708" w:rsidRPr="00A505F8" w:rsidRDefault="00B86708" w:rsidP="00184E91">
            <w:pPr>
              <w:tabs>
                <w:tab w:val="left" w:pos="819"/>
              </w:tabs>
              <w:spacing w:line="360" w:lineRule="auto"/>
              <w:rPr>
                <w:sz w:val="24"/>
                <w:szCs w:val="24"/>
              </w:rPr>
            </w:pPr>
          </w:p>
          <w:p w14:paraId="71D1A907" w14:textId="77777777" w:rsidR="00B86708" w:rsidRPr="00A505F8" w:rsidRDefault="00B86708" w:rsidP="00184E91">
            <w:pPr>
              <w:tabs>
                <w:tab w:val="left" w:pos="819"/>
              </w:tabs>
              <w:spacing w:line="360" w:lineRule="auto"/>
              <w:rPr>
                <w:sz w:val="24"/>
                <w:szCs w:val="24"/>
              </w:rPr>
            </w:pPr>
            <w:r w:rsidRPr="00A505F8">
              <w:rPr>
                <w:sz w:val="24"/>
                <w:szCs w:val="24"/>
              </w:rPr>
              <w:t>Melakukan pemeriksaan pada janin seperti djj, pergerakan janin, dan posisi janin.</w:t>
            </w:r>
          </w:p>
          <w:p w14:paraId="134E6A41" w14:textId="77777777" w:rsidR="00B86708" w:rsidRPr="00A505F8" w:rsidRDefault="00B86708" w:rsidP="00184E91">
            <w:pPr>
              <w:tabs>
                <w:tab w:val="left" w:pos="819"/>
              </w:tabs>
              <w:spacing w:line="360" w:lineRule="auto"/>
              <w:rPr>
                <w:sz w:val="24"/>
                <w:szCs w:val="24"/>
              </w:rPr>
            </w:pPr>
          </w:p>
          <w:p w14:paraId="424F0B11" w14:textId="77777777" w:rsidR="00B86708" w:rsidRPr="00A505F8" w:rsidRDefault="00B86708" w:rsidP="00184E91">
            <w:pPr>
              <w:tabs>
                <w:tab w:val="left" w:pos="819"/>
              </w:tabs>
              <w:spacing w:line="360" w:lineRule="auto"/>
              <w:rPr>
                <w:sz w:val="24"/>
                <w:szCs w:val="24"/>
              </w:rPr>
            </w:pPr>
          </w:p>
          <w:p w14:paraId="6D6861A4" w14:textId="77777777" w:rsidR="00B86708" w:rsidRPr="00A505F8" w:rsidRDefault="00B86708" w:rsidP="00184E91">
            <w:pPr>
              <w:tabs>
                <w:tab w:val="left" w:pos="819"/>
              </w:tabs>
              <w:spacing w:line="360" w:lineRule="auto"/>
              <w:rPr>
                <w:sz w:val="24"/>
                <w:szCs w:val="24"/>
              </w:rPr>
            </w:pPr>
            <w:r w:rsidRPr="00A505F8">
              <w:rPr>
                <w:sz w:val="24"/>
                <w:szCs w:val="24"/>
              </w:rPr>
              <w:t>Mengkaji nyeri pasien dengan menggunakan pqrst, mengkaji apakah ada his, kontraksi, perut kencang, keram atau cairan yang keluar</w:t>
            </w:r>
          </w:p>
          <w:p w14:paraId="5876C1F2" w14:textId="77777777" w:rsidR="00B86708" w:rsidRPr="00A505F8" w:rsidRDefault="00B86708" w:rsidP="00184E91">
            <w:pPr>
              <w:tabs>
                <w:tab w:val="left" w:pos="819"/>
              </w:tabs>
              <w:spacing w:line="360" w:lineRule="auto"/>
              <w:rPr>
                <w:sz w:val="24"/>
                <w:szCs w:val="24"/>
              </w:rPr>
            </w:pPr>
          </w:p>
          <w:p w14:paraId="5EFB3402" w14:textId="77777777" w:rsidR="00B86708" w:rsidRPr="00A505F8" w:rsidRDefault="00B86708" w:rsidP="00184E91">
            <w:pPr>
              <w:tabs>
                <w:tab w:val="left" w:pos="819"/>
              </w:tabs>
              <w:spacing w:line="360" w:lineRule="auto"/>
              <w:rPr>
                <w:sz w:val="24"/>
                <w:szCs w:val="24"/>
              </w:rPr>
            </w:pPr>
          </w:p>
          <w:p w14:paraId="66071B6C" w14:textId="77777777" w:rsidR="00B86708" w:rsidRPr="00A505F8" w:rsidRDefault="00B86708" w:rsidP="00184E91">
            <w:pPr>
              <w:tabs>
                <w:tab w:val="left" w:pos="819"/>
              </w:tabs>
              <w:spacing w:line="360" w:lineRule="auto"/>
              <w:rPr>
                <w:sz w:val="24"/>
                <w:szCs w:val="24"/>
              </w:rPr>
            </w:pPr>
            <w:r w:rsidRPr="00A505F8">
              <w:rPr>
                <w:sz w:val="24"/>
                <w:szCs w:val="24"/>
              </w:rPr>
              <w:t>Menganjurkan pasien untuk istirahat total, tidak memikirkan pekerjaan, dan tidak melakukan hubungan seksual tanpa berkonsultasi dengan dokter.</w:t>
            </w:r>
          </w:p>
          <w:p w14:paraId="39B3F140" w14:textId="77777777" w:rsidR="00B86708" w:rsidRPr="00A505F8" w:rsidRDefault="00B86708" w:rsidP="00184E91">
            <w:pPr>
              <w:tabs>
                <w:tab w:val="left" w:pos="819"/>
              </w:tabs>
              <w:spacing w:line="360" w:lineRule="auto"/>
              <w:rPr>
                <w:sz w:val="24"/>
                <w:szCs w:val="24"/>
              </w:rPr>
            </w:pPr>
          </w:p>
          <w:p w14:paraId="473AF71F" w14:textId="77777777" w:rsidR="00B86708" w:rsidRPr="00A505F8" w:rsidRDefault="00B86708" w:rsidP="00184E91">
            <w:pPr>
              <w:tabs>
                <w:tab w:val="left" w:pos="819"/>
              </w:tabs>
              <w:spacing w:line="360" w:lineRule="auto"/>
              <w:rPr>
                <w:sz w:val="24"/>
                <w:szCs w:val="24"/>
              </w:rPr>
            </w:pPr>
            <w:r w:rsidRPr="00A505F8">
              <w:rPr>
                <w:sz w:val="24"/>
                <w:szCs w:val="24"/>
              </w:rPr>
              <w:t>Mengajarkan pasien untuk mengatur posisi yang nyaman dan aman untuk kehamilan setiap kali nyeri atau kontraksi muncul</w:t>
            </w:r>
          </w:p>
          <w:p w14:paraId="3C27360E" w14:textId="77777777" w:rsidR="00B86708" w:rsidRPr="00A505F8" w:rsidRDefault="00B86708" w:rsidP="00184E91">
            <w:pPr>
              <w:tabs>
                <w:tab w:val="left" w:pos="819"/>
              </w:tabs>
              <w:spacing w:line="360" w:lineRule="auto"/>
              <w:rPr>
                <w:sz w:val="24"/>
                <w:szCs w:val="24"/>
              </w:rPr>
            </w:pPr>
          </w:p>
          <w:p w14:paraId="4751901A" w14:textId="77777777" w:rsidR="00B86708" w:rsidRPr="00A505F8" w:rsidRDefault="00B86708" w:rsidP="00184E91">
            <w:pPr>
              <w:tabs>
                <w:tab w:val="left" w:pos="819"/>
              </w:tabs>
              <w:spacing w:line="360" w:lineRule="auto"/>
              <w:rPr>
                <w:sz w:val="24"/>
                <w:szCs w:val="24"/>
              </w:rPr>
            </w:pPr>
            <w:r w:rsidRPr="00A505F8">
              <w:rPr>
                <w:sz w:val="24"/>
                <w:szCs w:val="24"/>
              </w:rPr>
              <w:t xml:space="preserve">Mengajarkan pasien untuk melakukan pengalihan apabila yang dirasakan adalah nyeri ringan contohnya seperti </w:t>
            </w:r>
            <w:r w:rsidRPr="00A505F8">
              <w:rPr>
                <w:sz w:val="24"/>
                <w:szCs w:val="24"/>
              </w:rPr>
              <w:lastRenderedPageBreak/>
              <w:t>mendengarkan musik</w:t>
            </w:r>
          </w:p>
          <w:p w14:paraId="1F120732" w14:textId="77777777" w:rsidR="00B86708" w:rsidRPr="00A505F8" w:rsidRDefault="00B86708" w:rsidP="00184E91">
            <w:pPr>
              <w:tabs>
                <w:tab w:val="left" w:pos="819"/>
              </w:tabs>
              <w:spacing w:line="360" w:lineRule="auto"/>
              <w:rPr>
                <w:sz w:val="24"/>
                <w:szCs w:val="24"/>
              </w:rPr>
            </w:pPr>
          </w:p>
          <w:p w14:paraId="11AAC329" w14:textId="77777777" w:rsidR="00B86708" w:rsidRPr="00A505F8" w:rsidRDefault="00B86708" w:rsidP="00184E91">
            <w:pPr>
              <w:tabs>
                <w:tab w:val="left" w:pos="819"/>
              </w:tabs>
              <w:spacing w:line="360" w:lineRule="auto"/>
              <w:rPr>
                <w:sz w:val="24"/>
                <w:szCs w:val="24"/>
              </w:rPr>
            </w:pPr>
            <w:r w:rsidRPr="00A505F8">
              <w:rPr>
                <w:sz w:val="24"/>
                <w:szCs w:val="24"/>
              </w:rPr>
              <w:t>Kolaborasi pemberian obat SOD untuk mengatasi nyeri dan kontraksi</w:t>
            </w:r>
          </w:p>
          <w:p w14:paraId="5F0DC5FF" w14:textId="77777777" w:rsidR="00B86708" w:rsidRPr="00A505F8" w:rsidRDefault="00B86708" w:rsidP="00184E91">
            <w:pPr>
              <w:tabs>
                <w:tab w:val="left" w:pos="819"/>
              </w:tabs>
              <w:spacing w:line="360" w:lineRule="auto"/>
              <w:rPr>
                <w:sz w:val="24"/>
                <w:szCs w:val="24"/>
              </w:rPr>
            </w:pPr>
          </w:p>
        </w:tc>
        <w:tc>
          <w:tcPr>
            <w:tcW w:w="2724" w:type="dxa"/>
          </w:tcPr>
          <w:p w14:paraId="2E71BA21" w14:textId="77777777" w:rsidR="00B86708" w:rsidRPr="00A505F8" w:rsidRDefault="00B86708" w:rsidP="00184E91">
            <w:pPr>
              <w:tabs>
                <w:tab w:val="left" w:pos="819"/>
              </w:tabs>
              <w:spacing w:line="360" w:lineRule="auto"/>
              <w:rPr>
                <w:sz w:val="24"/>
                <w:szCs w:val="24"/>
              </w:rPr>
            </w:pPr>
            <w:r w:rsidRPr="00A505F8">
              <w:rPr>
                <w:sz w:val="24"/>
                <w:szCs w:val="24"/>
              </w:rPr>
              <w:lastRenderedPageBreak/>
              <w:t>Untuk memantau TTV pasien dalam batas normal</w:t>
            </w:r>
          </w:p>
          <w:p w14:paraId="5BFE4C71" w14:textId="77777777" w:rsidR="00B86708" w:rsidRPr="00A505F8" w:rsidRDefault="00B86708" w:rsidP="00184E91">
            <w:pPr>
              <w:tabs>
                <w:tab w:val="left" w:pos="819"/>
              </w:tabs>
              <w:spacing w:line="360" w:lineRule="auto"/>
              <w:rPr>
                <w:sz w:val="24"/>
                <w:szCs w:val="24"/>
              </w:rPr>
            </w:pPr>
            <w:r w:rsidRPr="00A505F8">
              <w:rPr>
                <w:sz w:val="24"/>
                <w:szCs w:val="24"/>
              </w:rPr>
              <w:t>Untuk mengetahui bagaimana keadaan janin</w:t>
            </w:r>
          </w:p>
          <w:p w14:paraId="45C77DB1" w14:textId="77777777" w:rsidR="00B86708" w:rsidRPr="00A505F8" w:rsidRDefault="00B86708" w:rsidP="00184E91">
            <w:pPr>
              <w:tabs>
                <w:tab w:val="left" w:pos="819"/>
              </w:tabs>
              <w:spacing w:line="360" w:lineRule="auto"/>
              <w:rPr>
                <w:sz w:val="24"/>
                <w:szCs w:val="24"/>
              </w:rPr>
            </w:pPr>
          </w:p>
          <w:p w14:paraId="112DC5B2" w14:textId="77777777" w:rsidR="00B86708" w:rsidRPr="00A505F8" w:rsidRDefault="00B86708" w:rsidP="00184E91">
            <w:pPr>
              <w:tabs>
                <w:tab w:val="left" w:pos="819"/>
              </w:tabs>
              <w:spacing w:line="360" w:lineRule="auto"/>
              <w:rPr>
                <w:sz w:val="24"/>
                <w:szCs w:val="24"/>
              </w:rPr>
            </w:pPr>
          </w:p>
          <w:p w14:paraId="240601B3" w14:textId="77777777" w:rsidR="00B86708" w:rsidRPr="00A505F8" w:rsidRDefault="00B86708" w:rsidP="00184E91">
            <w:pPr>
              <w:tabs>
                <w:tab w:val="left" w:pos="819"/>
              </w:tabs>
              <w:spacing w:line="360" w:lineRule="auto"/>
              <w:rPr>
                <w:sz w:val="24"/>
                <w:szCs w:val="24"/>
              </w:rPr>
            </w:pPr>
          </w:p>
          <w:p w14:paraId="157C072C" w14:textId="77777777" w:rsidR="00B86708" w:rsidRPr="00A505F8" w:rsidRDefault="00B86708" w:rsidP="00184E91">
            <w:pPr>
              <w:tabs>
                <w:tab w:val="left" w:pos="819"/>
              </w:tabs>
              <w:spacing w:line="360" w:lineRule="auto"/>
              <w:rPr>
                <w:sz w:val="24"/>
                <w:szCs w:val="24"/>
              </w:rPr>
            </w:pPr>
          </w:p>
          <w:p w14:paraId="522BDFFA" w14:textId="77777777" w:rsidR="00B86708" w:rsidRPr="00A505F8" w:rsidRDefault="00B86708" w:rsidP="00184E91">
            <w:pPr>
              <w:tabs>
                <w:tab w:val="left" w:pos="819"/>
              </w:tabs>
              <w:spacing w:line="360" w:lineRule="auto"/>
              <w:rPr>
                <w:sz w:val="24"/>
                <w:szCs w:val="24"/>
              </w:rPr>
            </w:pPr>
            <w:r w:rsidRPr="00A505F8">
              <w:rPr>
                <w:sz w:val="24"/>
                <w:szCs w:val="24"/>
              </w:rPr>
              <w:t>Untuk mengetahui tentang nyeri yang pasien alami dan memantau kemungkinan terjadinya prematur secara lebih spesifik</w:t>
            </w:r>
          </w:p>
          <w:p w14:paraId="783C4E1D" w14:textId="77777777" w:rsidR="00B86708" w:rsidRPr="00A505F8" w:rsidRDefault="00B86708" w:rsidP="00184E91">
            <w:pPr>
              <w:tabs>
                <w:tab w:val="left" w:pos="819"/>
              </w:tabs>
              <w:spacing w:line="360" w:lineRule="auto"/>
              <w:rPr>
                <w:sz w:val="24"/>
                <w:szCs w:val="24"/>
              </w:rPr>
            </w:pPr>
          </w:p>
          <w:p w14:paraId="3C8D95A3" w14:textId="77777777" w:rsidR="00B86708" w:rsidRPr="00A505F8" w:rsidRDefault="00B86708" w:rsidP="00184E91">
            <w:pPr>
              <w:tabs>
                <w:tab w:val="left" w:pos="819"/>
              </w:tabs>
              <w:spacing w:line="360" w:lineRule="auto"/>
              <w:rPr>
                <w:sz w:val="24"/>
                <w:szCs w:val="24"/>
              </w:rPr>
            </w:pPr>
          </w:p>
          <w:p w14:paraId="1EB265A9" w14:textId="77777777" w:rsidR="00B86708" w:rsidRPr="00A505F8" w:rsidRDefault="00B86708" w:rsidP="00184E91">
            <w:pPr>
              <w:tabs>
                <w:tab w:val="left" w:pos="819"/>
              </w:tabs>
              <w:spacing w:line="360" w:lineRule="auto"/>
              <w:rPr>
                <w:sz w:val="24"/>
                <w:szCs w:val="24"/>
              </w:rPr>
            </w:pPr>
            <w:r w:rsidRPr="00A505F8">
              <w:rPr>
                <w:sz w:val="24"/>
                <w:szCs w:val="24"/>
              </w:rPr>
              <w:t>Untuk memulihkan keadaan pasien dan mencegah kontraksi muncul kembali untuk mengurangi risiko bayi lahir prematur</w:t>
            </w:r>
          </w:p>
          <w:p w14:paraId="3CF2B6E6" w14:textId="77777777" w:rsidR="00B86708" w:rsidRPr="00A505F8" w:rsidRDefault="00B86708" w:rsidP="00184E91">
            <w:pPr>
              <w:tabs>
                <w:tab w:val="left" w:pos="819"/>
              </w:tabs>
              <w:spacing w:line="360" w:lineRule="auto"/>
              <w:rPr>
                <w:sz w:val="24"/>
                <w:szCs w:val="24"/>
              </w:rPr>
            </w:pPr>
          </w:p>
          <w:p w14:paraId="465F595D" w14:textId="77777777" w:rsidR="00B86708" w:rsidRPr="00A505F8" w:rsidRDefault="00B86708" w:rsidP="00184E91">
            <w:pPr>
              <w:tabs>
                <w:tab w:val="left" w:pos="819"/>
              </w:tabs>
              <w:spacing w:line="360" w:lineRule="auto"/>
              <w:rPr>
                <w:sz w:val="24"/>
                <w:szCs w:val="24"/>
              </w:rPr>
            </w:pPr>
          </w:p>
          <w:p w14:paraId="52F42D62" w14:textId="77777777" w:rsidR="00B86708" w:rsidRPr="00A505F8" w:rsidRDefault="00B86708" w:rsidP="00184E91">
            <w:pPr>
              <w:tabs>
                <w:tab w:val="left" w:pos="819"/>
              </w:tabs>
              <w:spacing w:line="360" w:lineRule="auto"/>
              <w:rPr>
                <w:sz w:val="24"/>
                <w:szCs w:val="24"/>
              </w:rPr>
            </w:pPr>
            <w:r w:rsidRPr="00A505F8">
              <w:rPr>
                <w:sz w:val="24"/>
                <w:szCs w:val="24"/>
              </w:rPr>
              <w:t>Untuk mengurangi rasa nyeri dan tetap mengutamakan keamanan ibu dan janin</w:t>
            </w:r>
          </w:p>
          <w:p w14:paraId="7C7DF851" w14:textId="77777777" w:rsidR="00B86708" w:rsidRPr="00A505F8" w:rsidRDefault="00B86708" w:rsidP="00184E91">
            <w:pPr>
              <w:tabs>
                <w:tab w:val="left" w:pos="819"/>
              </w:tabs>
              <w:spacing w:line="360" w:lineRule="auto"/>
              <w:rPr>
                <w:sz w:val="24"/>
                <w:szCs w:val="24"/>
              </w:rPr>
            </w:pPr>
          </w:p>
          <w:p w14:paraId="07AC34F7" w14:textId="77777777" w:rsidR="00B86708" w:rsidRPr="00A505F8" w:rsidRDefault="00B86708" w:rsidP="00184E91">
            <w:pPr>
              <w:tabs>
                <w:tab w:val="left" w:pos="819"/>
              </w:tabs>
              <w:spacing w:line="360" w:lineRule="auto"/>
              <w:rPr>
                <w:sz w:val="24"/>
                <w:szCs w:val="24"/>
              </w:rPr>
            </w:pPr>
          </w:p>
          <w:p w14:paraId="74788CD1" w14:textId="77777777" w:rsidR="00B86708" w:rsidRPr="00A505F8" w:rsidRDefault="00B86708" w:rsidP="00184E91">
            <w:pPr>
              <w:tabs>
                <w:tab w:val="left" w:pos="819"/>
              </w:tabs>
              <w:spacing w:line="360" w:lineRule="auto"/>
              <w:rPr>
                <w:sz w:val="24"/>
                <w:szCs w:val="24"/>
              </w:rPr>
            </w:pPr>
          </w:p>
          <w:p w14:paraId="4FBF2AC1" w14:textId="77777777" w:rsidR="00B86708" w:rsidRPr="00A505F8" w:rsidRDefault="00B86708" w:rsidP="00184E91">
            <w:pPr>
              <w:tabs>
                <w:tab w:val="left" w:pos="819"/>
              </w:tabs>
              <w:spacing w:line="360" w:lineRule="auto"/>
              <w:rPr>
                <w:sz w:val="24"/>
                <w:szCs w:val="24"/>
              </w:rPr>
            </w:pPr>
            <w:r w:rsidRPr="00A505F8">
              <w:rPr>
                <w:sz w:val="24"/>
                <w:szCs w:val="24"/>
              </w:rPr>
              <w:t>Untuk mengalihkan perhatian pasien dari nyeri yang dirasakan sehingga rasa nyeri tidak semakin memburuk.</w:t>
            </w:r>
          </w:p>
          <w:p w14:paraId="73D81FA0" w14:textId="77777777" w:rsidR="00B86708" w:rsidRPr="00A505F8" w:rsidRDefault="00B86708" w:rsidP="00184E91">
            <w:pPr>
              <w:tabs>
                <w:tab w:val="left" w:pos="819"/>
              </w:tabs>
              <w:spacing w:line="360" w:lineRule="auto"/>
              <w:rPr>
                <w:sz w:val="24"/>
                <w:szCs w:val="24"/>
              </w:rPr>
            </w:pPr>
          </w:p>
          <w:p w14:paraId="45424472" w14:textId="77777777" w:rsidR="00B86708" w:rsidRPr="00A505F8" w:rsidRDefault="00B86708" w:rsidP="00184E91">
            <w:pPr>
              <w:tabs>
                <w:tab w:val="left" w:pos="819"/>
              </w:tabs>
              <w:spacing w:line="360" w:lineRule="auto"/>
              <w:rPr>
                <w:sz w:val="24"/>
                <w:szCs w:val="24"/>
              </w:rPr>
            </w:pPr>
          </w:p>
          <w:p w14:paraId="1A48A50E" w14:textId="77777777" w:rsidR="00B86708" w:rsidRPr="00A505F8" w:rsidRDefault="00B86708" w:rsidP="00184E91">
            <w:pPr>
              <w:tabs>
                <w:tab w:val="left" w:pos="819"/>
              </w:tabs>
              <w:spacing w:line="360" w:lineRule="auto"/>
              <w:rPr>
                <w:sz w:val="24"/>
                <w:szCs w:val="24"/>
              </w:rPr>
            </w:pPr>
            <w:r w:rsidRPr="00A505F8">
              <w:rPr>
                <w:sz w:val="24"/>
                <w:szCs w:val="24"/>
              </w:rPr>
              <w:t>Untuk mengatasi nyeri hebat akibat kontraksi yang dialami dan mengatasi masalah kontraksi untuk mencegah kelahiran prematur</w:t>
            </w:r>
          </w:p>
        </w:tc>
      </w:tr>
    </w:tbl>
    <w:p w14:paraId="027CA54A" w14:textId="77777777" w:rsidR="00B86708" w:rsidRPr="00A505F8" w:rsidRDefault="00B86708" w:rsidP="00B86708">
      <w:pPr>
        <w:spacing w:line="360" w:lineRule="auto"/>
        <w:rPr>
          <w:sz w:val="24"/>
          <w:szCs w:val="24"/>
        </w:rPr>
        <w:sectPr w:rsidR="00B86708" w:rsidRPr="00A505F8" w:rsidSect="00951849">
          <w:pgSz w:w="16840" w:h="11910" w:orient="landscape" w:code="9"/>
          <w:pgMar w:top="1340" w:right="1420" w:bottom="1440" w:left="280" w:header="720" w:footer="720" w:gutter="0"/>
          <w:cols w:space="720"/>
          <w:docGrid w:linePitch="299"/>
        </w:sectPr>
      </w:pPr>
    </w:p>
    <w:p w14:paraId="02DDB8D1" w14:textId="77777777" w:rsidR="00B86708" w:rsidRPr="00A505F8" w:rsidRDefault="00B86708" w:rsidP="00B86708">
      <w:pPr>
        <w:pStyle w:val="BodyText"/>
        <w:numPr>
          <w:ilvl w:val="0"/>
          <w:numId w:val="2"/>
        </w:numPr>
        <w:tabs>
          <w:tab w:val="left" w:pos="527"/>
        </w:tabs>
        <w:spacing w:line="360" w:lineRule="auto"/>
        <w:ind w:left="360"/>
      </w:pPr>
      <w:r w:rsidRPr="00A505F8">
        <w:lastRenderedPageBreak/>
        <w:t>CATATAN</w:t>
      </w:r>
      <w:r w:rsidRPr="00A505F8">
        <w:rPr>
          <w:spacing w:val="-10"/>
        </w:rPr>
        <w:t xml:space="preserve"> </w:t>
      </w:r>
      <w:r w:rsidRPr="00A505F8">
        <w:rPr>
          <w:spacing w:val="-2"/>
        </w:rPr>
        <w:t>PERKEMBANGAN</w:t>
      </w:r>
    </w:p>
    <w:tbl>
      <w:tblPr>
        <w:tblW w:w="8681"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9"/>
        <w:gridCol w:w="5767"/>
        <w:gridCol w:w="1625"/>
      </w:tblGrid>
      <w:tr w:rsidR="00B86708" w:rsidRPr="00A505F8" w14:paraId="3D6C720D" w14:textId="77777777" w:rsidTr="00184E91">
        <w:trPr>
          <w:trHeight w:val="277"/>
        </w:trPr>
        <w:tc>
          <w:tcPr>
            <w:tcW w:w="1289" w:type="dxa"/>
          </w:tcPr>
          <w:p w14:paraId="0F07CE7F" w14:textId="77777777" w:rsidR="00B86708" w:rsidRPr="00A505F8" w:rsidRDefault="00B86708" w:rsidP="00184E91">
            <w:pPr>
              <w:pStyle w:val="TableParagraph"/>
              <w:spacing w:line="360" w:lineRule="auto"/>
              <w:ind w:left="112"/>
              <w:jc w:val="center"/>
              <w:rPr>
                <w:b/>
                <w:bCs/>
                <w:sz w:val="24"/>
                <w:szCs w:val="24"/>
              </w:rPr>
            </w:pPr>
            <w:r w:rsidRPr="00A505F8">
              <w:rPr>
                <w:b/>
                <w:bCs/>
                <w:spacing w:val="-2"/>
                <w:sz w:val="24"/>
                <w:szCs w:val="24"/>
              </w:rPr>
              <w:t>Tanggal</w:t>
            </w:r>
          </w:p>
        </w:tc>
        <w:tc>
          <w:tcPr>
            <w:tcW w:w="5767" w:type="dxa"/>
          </w:tcPr>
          <w:p w14:paraId="39899AD3" w14:textId="77777777" w:rsidR="00B86708" w:rsidRPr="00A505F8" w:rsidRDefault="00B86708" w:rsidP="00184E91">
            <w:pPr>
              <w:pStyle w:val="TableParagraph"/>
              <w:spacing w:line="360" w:lineRule="auto"/>
              <w:ind w:left="4"/>
              <w:jc w:val="center"/>
              <w:rPr>
                <w:b/>
                <w:bCs/>
                <w:sz w:val="24"/>
                <w:szCs w:val="24"/>
              </w:rPr>
            </w:pPr>
            <w:r w:rsidRPr="00A505F8">
              <w:rPr>
                <w:b/>
                <w:bCs/>
                <w:spacing w:val="-2"/>
                <w:sz w:val="24"/>
                <w:szCs w:val="24"/>
              </w:rPr>
              <w:t>SOAPIE</w:t>
            </w:r>
          </w:p>
        </w:tc>
        <w:tc>
          <w:tcPr>
            <w:tcW w:w="1625" w:type="dxa"/>
          </w:tcPr>
          <w:p w14:paraId="6F0567CF" w14:textId="77777777" w:rsidR="00B86708" w:rsidRPr="00A505F8" w:rsidRDefault="00B86708" w:rsidP="00184E91">
            <w:pPr>
              <w:pStyle w:val="TableParagraph"/>
              <w:spacing w:line="360" w:lineRule="auto"/>
              <w:ind w:left="111"/>
              <w:jc w:val="center"/>
              <w:rPr>
                <w:b/>
                <w:bCs/>
                <w:sz w:val="24"/>
                <w:szCs w:val="24"/>
              </w:rPr>
            </w:pPr>
            <w:r w:rsidRPr="00A505F8">
              <w:rPr>
                <w:b/>
                <w:bCs/>
                <w:spacing w:val="-2"/>
                <w:sz w:val="24"/>
                <w:szCs w:val="24"/>
              </w:rPr>
              <w:t>Paraf</w:t>
            </w:r>
          </w:p>
        </w:tc>
      </w:tr>
      <w:tr w:rsidR="00B86708" w:rsidRPr="00A505F8" w14:paraId="0C182ADB" w14:textId="77777777" w:rsidTr="00184E91">
        <w:trPr>
          <w:trHeight w:val="8969"/>
        </w:trPr>
        <w:tc>
          <w:tcPr>
            <w:tcW w:w="1289" w:type="dxa"/>
          </w:tcPr>
          <w:p w14:paraId="04602E53" w14:textId="77777777" w:rsidR="00B86708" w:rsidRPr="00A505F8" w:rsidRDefault="00B86708" w:rsidP="00184E91">
            <w:pPr>
              <w:pStyle w:val="TableParagraph"/>
              <w:spacing w:line="360" w:lineRule="auto"/>
              <w:ind w:left="4"/>
              <w:rPr>
                <w:sz w:val="24"/>
                <w:szCs w:val="24"/>
              </w:rPr>
            </w:pPr>
            <w:r w:rsidRPr="00A505F8">
              <w:rPr>
                <w:sz w:val="24"/>
                <w:szCs w:val="24"/>
              </w:rPr>
              <w:t>Rabu 10</w:t>
            </w:r>
            <w:r w:rsidRPr="00A505F8">
              <w:rPr>
                <w:spacing w:val="-2"/>
                <w:sz w:val="24"/>
                <w:szCs w:val="24"/>
              </w:rPr>
              <w:t xml:space="preserve"> Juli</w:t>
            </w:r>
          </w:p>
          <w:p w14:paraId="78DDD235" w14:textId="77777777" w:rsidR="00B86708" w:rsidRPr="00A505F8" w:rsidRDefault="00B86708" w:rsidP="00184E91">
            <w:pPr>
              <w:pStyle w:val="TableParagraph"/>
              <w:spacing w:line="360" w:lineRule="auto"/>
              <w:ind w:left="4"/>
              <w:rPr>
                <w:sz w:val="24"/>
                <w:szCs w:val="24"/>
              </w:rPr>
            </w:pPr>
            <w:r w:rsidRPr="00A505F8">
              <w:rPr>
                <w:spacing w:val="-4"/>
                <w:sz w:val="24"/>
                <w:szCs w:val="24"/>
              </w:rPr>
              <w:t>2024</w:t>
            </w:r>
          </w:p>
          <w:p w14:paraId="70D633F6" w14:textId="77777777" w:rsidR="00B86708" w:rsidRPr="00A505F8" w:rsidRDefault="00B86708" w:rsidP="00184E91">
            <w:pPr>
              <w:pStyle w:val="TableParagraph"/>
              <w:spacing w:line="360" w:lineRule="auto"/>
              <w:ind w:left="4" w:right="109"/>
              <w:rPr>
                <w:sz w:val="24"/>
                <w:szCs w:val="24"/>
              </w:rPr>
            </w:pPr>
            <w:r w:rsidRPr="00A505F8">
              <w:rPr>
                <w:sz w:val="24"/>
                <w:szCs w:val="24"/>
              </w:rPr>
              <w:t>Pukul</w:t>
            </w:r>
            <w:r w:rsidRPr="00A505F8">
              <w:rPr>
                <w:spacing w:val="-15"/>
                <w:sz w:val="24"/>
                <w:szCs w:val="24"/>
              </w:rPr>
              <w:t xml:space="preserve"> </w:t>
            </w:r>
            <w:r w:rsidRPr="00A505F8">
              <w:rPr>
                <w:sz w:val="24"/>
                <w:szCs w:val="24"/>
              </w:rPr>
              <w:t xml:space="preserve">09.30 </w:t>
            </w:r>
            <w:r w:rsidRPr="00A505F8">
              <w:rPr>
                <w:spacing w:val="-4"/>
                <w:sz w:val="24"/>
                <w:szCs w:val="24"/>
              </w:rPr>
              <w:t>wita</w:t>
            </w:r>
          </w:p>
        </w:tc>
        <w:tc>
          <w:tcPr>
            <w:tcW w:w="5767" w:type="dxa"/>
          </w:tcPr>
          <w:p w14:paraId="6494562E" w14:textId="77777777" w:rsidR="00B86708" w:rsidRPr="00A505F8" w:rsidRDefault="00B86708" w:rsidP="00184E91">
            <w:pPr>
              <w:pStyle w:val="TableParagraph"/>
              <w:spacing w:line="360" w:lineRule="auto"/>
              <w:ind w:left="244"/>
              <w:rPr>
                <w:sz w:val="24"/>
                <w:szCs w:val="24"/>
              </w:rPr>
            </w:pPr>
            <w:r w:rsidRPr="00A505F8">
              <w:rPr>
                <w:sz w:val="24"/>
                <w:szCs w:val="24"/>
              </w:rPr>
              <w:t>S:</w:t>
            </w:r>
            <w:r w:rsidRPr="00A505F8">
              <w:rPr>
                <w:spacing w:val="40"/>
                <w:sz w:val="24"/>
                <w:szCs w:val="24"/>
              </w:rPr>
              <w:t xml:space="preserve"> </w:t>
            </w:r>
            <w:r w:rsidRPr="00A505F8">
              <w:rPr>
                <w:sz w:val="24"/>
                <w:szCs w:val="24"/>
              </w:rPr>
              <w:t>pasien</w:t>
            </w:r>
            <w:r w:rsidRPr="00A505F8">
              <w:rPr>
                <w:spacing w:val="40"/>
                <w:sz w:val="24"/>
                <w:szCs w:val="24"/>
              </w:rPr>
              <w:t xml:space="preserve"> </w:t>
            </w:r>
            <w:r w:rsidRPr="00A505F8">
              <w:rPr>
                <w:sz w:val="24"/>
                <w:szCs w:val="24"/>
              </w:rPr>
              <w:t>mengatakan</w:t>
            </w:r>
            <w:r w:rsidRPr="00A505F8">
              <w:rPr>
                <w:spacing w:val="40"/>
                <w:sz w:val="24"/>
                <w:szCs w:val="24"/>
              </w:rPr>
              <w:t xml:space="preserve"> </w:t>
            </w:r>
            <w:r w:rsidRPr="00A505F8">
              <w:rPr>
                <w:sz w:val="24"/>
                <w:szCs w:val="24"/>
              </w:rPr>
              <w:t>sudah tidak ada nyeri dan kontraksi lagi namun kadang perut masih terasa kencang.</w:t>
            </w:r>
          </w:p>
          <w:p w14:paraId="29BB1F9E" w14:textId="77777777" w:rsidR="00B86708" w:rsidRPr="00A505F8" w:rsidRDefault="00B86708" w:rsidP="00184E91">
            <w:pPr>
              <w:pStyle w:val="TableParagraph"/>
              <w:spacing w:line="360" w:lineRule="auto"/>
              <w:ind w:left="244" w:right="2274"/>
              <w:rPr>
                <w:sz w:val="24"/>
                <w:szCs w:val="24"/>
              </w:rPr>
            </w:pPr>
            <w:r w:rsidRPr="00A505F8">
              <w:rPr>
                <w:sz w:val="24"/>
                <w:szCs w:val="24"/>
              </w:rPr>
              <w:t>O</w:t>
            </w:r>
            <w:r w:rsidRPr="00A505F8">
              <w:rPr>
                <w:spacing w:val="-5"/>
                <w:sz w:val="24"/>
                <w:szCs w:val="24"/>
              </w:rPr>
              <w:t xml:space="preserve"> </w:t>
            </w:r>
            <w:r w:rsidRPr="00A505F8">
              <w:rPr>
                <w:sz w:val="24"/>
                <w:szCs w:val="24"/>
              </w:rPr>
              <w:t>:</w:t>
            </w:r>
            <w:r w:rsidRPr="00A505F8">
              <w:rPr>
                <w:spacing w:val="-5"/>
                <w:sz w:val="24"/>
                <w:szCs w:val="24"/>
              </w:rPr>
              <w:t xml:space="preserve"> </w:t>
            </w:r>
            <w:r w:rsidRPr="00A505F8">
              <w:rPr>
                <w:sz w:val="24"/>
                <w:szCs w:val="24"/>
              </w:rPr>
              <w:t>ku</w:t>
            </w:r>
            <w:r w:rsidRPr="00A505F8">
              <w:rPr>
                <w:spacing w:val="-5"/>
                <w:sz w:val="24"/>
                <w:szCs w:val="24"/>
              </w:rPr>
              <w:t xml:space="preserve"> </w:t>
            </w:r>
            <w:r w:rsidRPr="00A505F8">
              <w:rPr>
                <w:sz w:val="24"/>
                <w:szCs w:val="24"/>
              </w:rPr>
              <w:t>baik</w:t>
            </w:r>
            <w:r w:rsidRPr="00A505F8">
              <w:rPr>
                <w:spacing w:val="-5"/>
                <w:sz w:val="24"/>
                <w:szCs w:val="24"/>
              </w:rPr>
              <w:t xml:space="preserve"> </w:t>
            </w:r>
            <w:r w:rsidRPr="00A505F8">
              <w:rPr>
                <w:sz w:val="24"/>
                <w:szCs w:val="24"/>
              </w:rPr>
              <w:t>,</w:t>
            </w:r>
            <w:r w:rsidRPr="00A505F8">
              <w:rPr>
                <w:spacing w:val="-5"/>
                <w:sz w:val="24"/>
                <w:szCs w:val="24"/>
              </w:rPr>
              <w:t xml:space="preserve"> </w:t>
            </w:r>
            <w:r w:rsidRPr="00A505F8">
              <w:rPr>
                <w:sz w:val="24"/>
                <w:szCs w:val="24"/>
              </w:rPr>
              <w:t>konjungtiva</w:t>
            </w:r>
            <w:r w:rsidRPr="00A505F8">
              <w:rPr>
                <w:spacing w:val="-6"/>
                <w:sz w:val="24"/>
                <w:szCs w:val="24"/>
              </w:rPr>
              <w:t xml:space="preserve"> </w:t>
            </w:r>
            <w:r w:rsidRPr="00A505F8">
              <w:rPr>
                <w:sz w:val="24"/>
                <w:szCs w:val="24"/>
              </w:rPr>
              <w:t xml:space="preserve">anemis, pasien tidak tampak mengeluh dan meringis. </w:t>
            </w:r>
          </w:p>
          <w:p w14:paraId="0AB8C260"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T : 36,4</w:t>
            </w:r>
          </w:p>
          <w:p w14:paraId="6D058569"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 xml:space="preserve">P: </w:t>
            </w:r>
            <w:r w:rsidRPr="00A505F8">
              <w:rPr>
                <w:spacing w:val="-5"/>
                <w:sz w:val="24"/>
                <w:szCs w:val="24"/>
              </w:rPr>
              <w:t>95</w:t>
            </w:r>
          </w:p>
          <w:p w14:paraId="07DBF141"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 xml:space="preserve">R : 22 </w:t>
            </w:r>
          </w:p>
          <w:p w14:paraId="1BC2F181"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SPO2:</w:t>
            </w:r>
            <w:r w:rsidRPr="00A505F8">
              <w:rPr>
                <w:spacing w:val="1"/>
                <w:sz w:val="24"/>
                <w:szCs w:val="24"/>
              </w:rPr>
              <w:t xml:space="preserve"> </w:t>
            </w:r>
            <w:r w:rsidRPr="00A505F8">
              <w:rPr>
                <w:spacing w:val="-5"/>
                <w:sz w:val="24"/>
                <w:szCs w:val="24"/>
              </w:rPr>
              <w:t>98%</w:t>
            </w:r>
          </w:p>
          <w:p w14:paraId="20B79FC2"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TD:</w:t>
            </w:r>
            <w:r w:rsidRPr="00A505F8">
              <w:rPr>
                <w:spacing w:val="-15"/>
                <w:sz w:val="24"/>
                <w:szCs w:val="24"/>
              </w:rPr>
              <w:t xml:space="preserve"> </w:t>
            </w:r>
            <w:r w:rsidRPr="00A505F8">
              <w:rPr>
                <w:sz w:val="24"/>
                <w:szCs w:val="24"/>
              </w:rPr>
              <w:t>120/70</w:t>
            </w:r>
            <w:r w:rsidRPr="00A505F8">
              <w:rPr>
                <w:spacing w:val="-15"/>
                <w:sz w:val="24"/>
                <w:szCs w:val="24"/>
              </w:rPr>
              <w:t xml:space="preserve"> </w:t>
            </w:r>
            <w:r w:rsidRPr="00A505F8">
              <w:rPr>
                <w:sz w:val="24"/>
                <w:szCs w:val="24"/>
              </w:rPr>
              <w:t xml:space="preserve">mmhg </w:t>
            </w:r>
          </w:p>
          <w:p w14:paraId="3F788A4D"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Djj : 144</w:t>
            </w:r>
          </w:p>
          <w:p w14:paraId="0E5E87FD"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Tfu : 24 cm</w:t>
            </w:r>
          </w:p>
          <w:p w14:paraId="5B93AA7C" w14:textId="77777777" w:rsidR="00B86708" w:rsidRPr="00A505F8" w:rsidRDefault="00B86708" w:rsidP="00B86708">
            <w:pPr>
              <w:pStyle w:val="TableParagraph"/>
              <w:numPr>
                <w:ilvl w:val="0"/>
                <w:numId w:val="12"/>
              </w:numPr>
              <w:spacing w:line="360" w:lineRule="auto"/>
              <w:ind w:left="694" w:right="1647"/>
              <w:rPr>
                <w:sz w:val="24"/>
                <w:szCs w:val="24"/>
              </w:rPr>
            </w:pPr>
            <w:r w:rsidRPr="00A505F8">
              <w:rPr>
                <w:sz w:val="24"/>
                <w:szCs w:val="24"/>
              </w:rPr>
              <w:t>Gerakan  janin aktif</w:t>
            </w:r>
          </w:p>
          <w:p w14:paraId="4B002C04" w14:textId="77777777" w:rsidR="00B86708" w:rsidRPr="00A505F8" w:rsidRDefault="00B86708" w:rsidP="00184E91">
            <w:pPr>
              <w:pStyle w:val="TableParagraph"/>
              <w:spacing w:line="360" w:lineRule="auto"/>
              <w:ind w:left="244" w:right="1557"/>
              <w:rPr>
                <w:sz w:val="24"/>
                <w:szCs w:val="24"/>
              </w:rPr>
            </w:pPr>
            <w:r w:rsidRPr="00A505F8">
              <w:rPr>
                <w:sz w:val="24"/>
                <w:szCs w:val="24"/>
              </w:rPr>
              <w:t>A :</w:t>
            </w:r>
            <w:r w:rsidRPr="00A505F8">
              <w:rPr>
                <w:spacing w:val="40"/>
                <w:sz w:val="24"/>
                <w:szCs w:val="24"/>
              </w:rPr>
              <w:t xml:space="preserve"> </w:t>
            </w:r>
            <w:r w:rsidRPr="00A505F8">
              <w:rPr>
                <w:sz w:val="24"/>
                <w:szCs w:val="24"/>
              </w:rPr>
              <w:t>Risiko cedera pada bayi</w:t>
            </w:r>
          </w:p>
          <w:p w14:paraId="60A56E8B" w14:textId="77777777" w:rsidR="00B86708" w:rsidRPr="00A505F8" w:rsidRDefault="00B86708" w:rsidP="00184E91">
            <w:pPr>
              <w:pStyle w:val="TableParagraph"/>
              <w:spacing w:line="360" w:lineRule="auto"/>
              <w:ind w:left="244" w:right="837"/>
              <w:rPr>
                <w:sz w:val="24"/>
                <w:szCs w:val="24"/>
              </w:rPr>
            </w:pPr>
            <w:r w:rsidRPr="00A505F8">
              <w:rPr>
                <w:sz w:val="24"/>
                <w:szCs w:val="24"/>
              </w:rPr>
              <w:t>P</w:t>
            </w:r>
            <w:r w:rsidRPr="00A505F8">
              <w:rPr>
                <w:spacing w:val="-10"/>
                <w:sz w:val="24"/>
                <w:szCs w:val="24"/>
              </w:rPr>
              <w:t xml:space="preserve"> </w:t>
            </w:r>
            <w:r w:rsidRPr="00A505F8">
              <w:rPr>
                <w:sz w:val="24"/>
                <w:szCs w:val="24"/>
              </w:rPr>
              <w:t>:</w:t>
            </w:r>
            <w:r w:rsidRPr="00A505F8">
              <w:rPr>
                <w:spacing w:val="-10"/>
                <w:sz w:val="24"/>
                <w:szCs w:val="24"/>
              </w:rPr>
              <w:t xml:space="preserve"> </w:t>
            </w:r>
            <w:r w:rsidRPr="00A505F8">
              <w:rPr>
                <w:sz w:val="24"/>
                <w:szCs w:val="24"/>
              </w:rPr>
              <w:t>Intervensi dihentikan pasien pulang</w:t>
            </w:r>
          </w:p>
        </w:tc>
        <w:tc>
          <w:tcPr>
            <w:tcW w:w="1625" w:type="dxa"/>
          </w:tcPr>
          <w:p w14:paraId="458EA336" w14:textId="77777777" w:rsidR="00B86708" w:rsidRPr="00A505F8" w:rsidRDefault="00B86708" w:rsidP="00184E91">
            <w:pPr>
              <w:pStyle w:val="TableParagraph"/>
              <w:spacing w:line="360" w:lineRule="auto"/>
              <w:ind w:left="3"/>
              <w:rPr>
                <w:sz w:val="24"/>
                <w:szCs w:val="24"/>
              </w:rPr>
            </w:pPr>
          </w:p>
        </w:tc>
      </w:tr>
    </w:tbl>
    <w:p w14:paraId="1630DE0A" w14:textId="77777777" w:rsidR="00B86708" w:rsidRPr="00A505F8" w:rsidRDefault="00B86708" w:rsidP="00B86708">
      <w:pPr>
        <w:spacing w:line="360" w:lineRule="auto"/>
        <w:rPr>
          <w:sz w:val="24"/>
          <w:szCs w:val="24"/>
        </w:rPr>
      </w:pPr>
      <w:r w:rsidRPr="00A505F8">
        <w:rPr>
          <w:sz w:val="24"/>
          <w:szCs w:val="24"/>
        </w:rPr>
        <w:br w:type="page"/>
      </w:r>
    </w:p>
    <w:p w14:paraId="306A8D9A" w14:textId="77777777" w:rsidR="000D7C16" w:rsidRDefault="000D7C16"/>
    <w:sectPr w:rsidR="000D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1C2A"/>
    <w:multiLevelType w:val="hybridMultilevel"/>
    <w:tmpl w:val="36E4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92620"/>
    <w:multiLevelType w:val="hybridMultilevel"/>
    <w:tmpl w:val="BA4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529BC"/>
    <w:multiLevelType w:val="hybridMultilevel"/>
    <w:tmpl w:val="7766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B7B0F"/>
    <w:multiLevelType w:val="hybridMultilevel"/>
    <w:tmpl w:val="5DCA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827E7"/>
    <w:multiLevelType w:val="hybridMultilevel"/>
    <w:tmpl w:val="1C7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05D1"/>
    <w:multiLevelType w:val="hybridMultilevel"/>
    <w:tmpl w:val="0C741C98"/>
    <w:lvl w:ilvl="0" w:tplc="06AEB054">
      <w:start w:val="1"/>
      <w:numFmt w:val="upperRoman"/>
      <w:lvlText w:val="%1."/>
      <w:lvlJc w:val="left"/>
      <w:pPr>
        <w:ind w:left="1540" w:hanging="72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359966A0"/>
    <w:multiLevelType w:val="hybridMultilevel"/>
    <w:tmpl w:val="B98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404B5"/>
    <w:multiLevelType w:val="hybridMultilevel"/>
    <w:tmpl w:val="51E2C1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E0A18"/>
    <w:multiLevelType w:val="hybridMultilevel"/>
    <w:tmpl w:val="E2D4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C5A91"/>
    <w:multiLevelType w:val="hybridMultilevel"/>
    <w:tmpl w:val="698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9051A"/>
    <w:multiLevelType w:val="hybridMultilevel"/>
    <w:tmpl w:val="A95CB94C"/>
    <w:lvl w:ilvl="0" w:tplc="301C004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4E85C38">
      <w:numFmt w:val="bullet"/>
      <w:lvlText w:val="•"/>
      <w:lvlJc w:val="left"/>
      <w:pPr>
        <w:ind w:left="1776" w:hanging="360"/>
      </w:pPr>
      <w:rPr>
        <w:rFonts w:hint="default"/>
        <w:lang w:val="id" w:eastAsia="en-US" w:bidi="ar-SA"/>
      </w:rPr>
    </w:lvl>
    <w:lvl w:ilvl="2" w:tplc="63D8E5B0">
      <w:numFmt w:val="bullet"/>
      <w:lvlText w:val="•"/>
      <w:lvlJc w:val="left"/>
      <w:pPr>
        <w:ind w:left="2732" w:hanging="360"/>
      </w:pPr>
      <w:rPr>
        <w:rFonts w:hint="default"/>
        <w:lang w:val="id" w:eastAsia="en-US" w:bidi="ar-SA"/>
      </w:rPr>
    </w:lvl>
    <w:lvl w:ilvl="3" w:tplc="5202AD28">
      <w:numFmt w:val="bullet"/>
      <w:lvlText w:val="•"/>
      <w:lvlJc w:val="left"/>
      <w:pPr>
        <w:ind w:left="3688" w:hanging="360"/>
      </w:pPr>
      <w:rPr>
        <w:rFonts w:hint="default"/>
        <w:lang w:val="id" w:eastAsia="en-US" w:bidi="ar-SA"/>
      </w:rPr>
    </w:lvl>
    <w:lvl w:ilvl="4" w:tplc="42AE74F6">
      <w:numFmt w:val="bullet"/>
      <w:lvlText w:val="•"/>
      <w:lvlJc w:val="left"/>
      <w:pPr>
        <w:ind w:left="4644" w:hanging="360"/>
      </w:pPr>
      <w:rPr>
        <w:rFonts w:hint="default"/>
        <w:lang w:val="id" w:eastAsia="en-US" w:bidi="ar-SA"/>
      </w:rPr>
    </w:lvl>
    <w:lvl w:ilvl="5" w:tplc="A002F436">
      <w:numFmt w:val="bullet"/>
      <w:lvlText w:val="•"/>
      <w:lvlJc w:val="left"/>
      <w:pPr>
        <w:ind w:left="5600" w:hanging="360"/>
      </w:pPr>
      <w:rPr>
        <w:rFonts w:hint="default"/>
        <w:lang w:val="id" w:eastAsia="en-US" w:bidi="ar-SA"/>
      </w:rPr>
    </w:lvl>
    <w:lvl w:ilvl="6" w:tplc="5A5609F6">
      <w:numFmt w:val="bullet"/>
      <w:lvlText w:val="•"/>
      <w:lvlJc w:val="left"/>
      <w:pPr>
        <w:ind w:left="6556" w:hanging="360"/>
      </w:pPr>
      <w:rPr>
        <w:rFonts w:hint="default"/>
        <w:lang w:val="id" w:eastAsia="en-US" w:bidi="ar-SA"/>
      </w:rPr>
    </w:lvl>
    <w:lvl w:ilvl="7" w:tplc="6DA27878">
      <w:numFmt w:val="bullet"/>
      <w:lvlText w:val="•"/>
      <w:lvlJc w:val="left"/>
      <w:pPr>
        <w:ind w:left="7512" w:hanging="360"/>
      </w:pPr>
      <w:rPr>
        <w:rFonts w:hint="default"/>
        <w:lang w:val="id" w:eastAsia="en-US" w:bidi="ar-SA"/>
      </w:rPr>
    </w:lvl>
    <w:lvl w:ilvl="8" w:tplc="2D7409A0">
      <w:numFmt w:val="bullet"/>
      <w:lvlText w:val="•"/>
      <w:lvlJc w:val="left"/>
      <w:pPr>
        <w:ind w:left="8468" w:hanging="360"/>
      </w:pPr>
      <w:rPr>
        <w:rFonts w:hint="default"/>
        <w:lang w:val="id" w:eastAsia="en-US" w:bidi="ar-SA"/>
      </w:rPr>
    </w:lvl>
  </w:abstractNum>
  <w:abstractNum w:abstractNumId="11" w15:restartNumberingAfterBreak="0">
    <w:nsid w:val="73CD62D2"/>
    <w:multiLevelType w:val="hybridMultilevel"/>
    <w:tmpl w:val="9ACC0682"/>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2" w15:restartNumberingAfterBreak="0">
    <w:nsid w:val="7AAD0D55"/>
    <w:multiLevelType w:val="hybridMultilevel"/>
    <w:tmpl w:val="384E98CA"/>
    <w:lvl w:ilvl="0" w:tplc="DE588A0A">
      <w:start w:val="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D9B007A"/>
    <w:multiLevelType w:val="hybridMultilevel"/>
    <w:tmpl w:val="06A2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13"/>
  </w:num>
  <w:num w:numId="6">
    <w:abstractNumId w:val="6"/>
  </w:num>
  <w:num w:numId="7">
    <w:abstractNumId w:val="2"/>
  </w:num>
  <w:num w:numId="8">
    <w:abstractNumId w:val="8"/>
  </w:num>
  <w:num w:numId="9">
    <w:abstractNumId w:val="4"/>
  </w:num>
  <w:num w:numId="10">
    <w:abstractNumId w:val="9"/>
  </w:num>
  <w:num w:numId="11">
    <w:abstractNumId w:val="1"/>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08"/>
    <w:rsid w:val="000D7C16"/>
    <w:rsid w:val="00B867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E92B"/>
  <w15:chartTrackingRefBased/>
  <w15:docId w15:val="{6FFC5D12-9A1A-4E09-84DB-7CB1E1B8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0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autoRedefine/>
    <w:uiPriority w:val="9"/>
    <w:qFormat/>
    <w:rsid w:val="00B86708"/>
    <w:pPr>
      <w:keepNext/>
      <w:keepLines/>
      <w:widowControl/>
      <w:autoSpaceDE/>
      <w:autoSpaceDN/>
      <w:spacing w:line="360" w:lineRule="auto"/>
      <w:jc w:val="center"/>
      <w:outlineLvl w:val="0"/>
    </w:pPr>
    <w:rPr>
      <w:rFonts w:eastAsiaTheme="majorEastAsia"/>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08"/>
    <w:rPr>
      <w:rFonts w:ascii="Times New Roman" w:eastAsiaTheme="majorEastAsia" w:hAnsi="Times New Roman" w:cs="Times New Roman"/>
      <w:b/>
      <w:sz w:val="24"/>
      <w:szCs w:val="24"/>
      <w:lang w:val="id-ID"/>
    </w:rPr>
  </w:style>
  <w:style w:type="paragraph" w:styleId="BodyText">
    <w:name w:val="Body Text"/>
    <w:basedOn w:val="Normal"/>
    <w:link w:val="BodyTextChar"/>
    <w:uiPriority w:val="1"/>
    <w:qFormat/>
    <w:rsid w:val="00B86708"/>
    <w:rPr>
      <w:sz w:val="24"/>
      <w:szCs w:val="24"/>
    </w:rPr>
  </w:style>
  <w:style w:type="character" w:customStyle="1" w:styleId="BodyTextChar">
    <w:name w:val="Body Text Char"/>
    <w:basedOn w:val="DefaultParagraphFont"/>
    <w:link w:val="BodyText"/>
    <w:uiPriority w:val="1"/>
    <w:rsid w:val="00B86708"/>
    <w:rPr>
      <w:rFonts w:ascii="Times New Roman" w:eastAsia="Times New Roman" w:hAnsi="Times New Roman" w:cs="Times New Roman"/>
      <w:sz w:val="24"/>
      <w:szCs w:val="24"/>
      <w:lang w:val="id"/>
    </w:rPr>
  </w:style>
  <w:style w:type="table" w:styleId="TableGrid">
    <w:name w:val="Table Grid"/>
    <w:basedOn w:val="TableNormal"/>
    <w:uiPriority w:val="39"/>
    <w:rsid w:val="00B8670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6708"/>
  </w:style>
  <w:style w:type="paragraph" w:styleId="ListParagraph">
    <w:name w:val="List Paragraph"/>
    <w:aliases w:val="tabel 4,skripsi,Body Text Char1,Char Char2,List Paragraph2,List Paragraph1,Body of text,spasi 2 taiiii"/>
    <w:basedOn w:val="Normal"/>
    <w:link w:val="ListParagraphChar"/>
    <w:uiPriority w:val="1"/>
    <w:qFormat/>
    <w:rsid w:val="00B86708"/>
    <w:pPr>
      <w:widowControl/>
      <w:autoSpaceDE/>
      <w:autoSpaceDN/>
      <w:spacing w:after="160" w:line="259" w:lineRule="auto"/>
      <w:ind w:left="720"/>
      <w:contextualSpacing/>
    </w:pPr>
    <w:rPr>
      <w:rFonts w:eastAsiaTheme="minorHAnsi" w:cstheme="minorBidi"/>
      <w:sz w:val="24"/>
      <w:lang w:val="id-ID"/>
    </w:r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1"/>
    <w:qFormat/>
    <w:rsid w:val="00B86708"/>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2024-11-29T03:16:00Z</dcterms:created>
  <dcterms:modified xsi:type="dcterms:W3CDTF">2024-11-29T03:16:00Z</dcterms:modified>
</cp:coreProperties>
</file>