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342E" w14:textId="77777777" w:rsidR="003901AB" w:rsidRPr="00A505F8" w:rsidRDefault="003901AB" w:rsidP="003901AB">
      <w:pPr>
        <w:pStyle w:val="Heading1"/>
      </w:pPr>
      <w:bookmarkStart w:id="0" w:name="_Toc172224635"/>
      <w:r w:rsidRPr="00A505F8">
        <w:t>BAB I</w:t>
      </w:r>
      <w:bookmarkEnd w:id="0"/>
    </w:p>
    <w:p w14:paraId="12BD95D1" w14:textId="77777777" w:rsidR="003901AB" w:rsidRPr="00A505F8" w:rsidRDefault="003901AB" w:rsidP="003901AB">
      <w:pPr>
        <w:pStyle w:val="Heading1"/>
      </w:pPr>
      <w:bookmarkStart w:id="1" w:name="_Toc172224636"/>
      <w:r w:rsidRPr="00A505F8">
        <w:t>PENDAHULUAN</w:t>
      </w:r>
      <w:bookmarkEnd w:id="1"/>
    </w:p>
    <w:p w14:paraId="0E2922E2" w14:textId="77777777" w:rsidR="003901AB" w:rsidRPr="00A505F8" w:rsidRDefault="003901AB" w:rsidP="003901AB">
      <w:pPr>
        <w:pStyle w:val="Heading2"/>
        <w:spacing w:line="360" w:lineRule="auto"/>
      </w:pPr>
      <w:bookmarkStart w:id="2" w:name="_Toc172224637"/>
      <w:r w:rsidRPr="00A505F8">
        <w:t>Latar Belakang</w:t>
      </w:r>
      <w:bookmarkEnd w:id="2"/>
    </w:p>
    <w:p w14:paraId="5B2BF52B" w14:textId="77777777" w:rsidR="003901AB" w:rsidRPr="00A505F8" w:rsidRDefault="003901AB" w:rsidP="003901AB">
      <w:pPr>
        <w:pStyle w:val="BodyText"/>
        <w:tabs>
          <w:tab w:val="left" w:pos="6646"/>
        </w:tabs>
        <w:spacing w:line="480" w:lineRule="auto"/>
        <w:ind w:left="588" w:right="960" w:firstLine="566"/>
        <w:jc w:val="both"/>
        <w:rPr>
          <w:spacing w:val="40"/>
        </w:rPr>
      </w:pPr>
      <w:r w:rsidRPr="00A505F8">
        <w:rPr>
          <w:i/>
        </w:rPr>
        <w:t>Partus</w:t>
      </w:r>
      <w:r w:rsidRPr="00A505F8">
        <w:rPr>
          <w:i/>
          <w:spacing w:val="-7"/>
        </w:rPr>
        <w:t xml:space="preserve"> </w:t>
      </w:r>
      <w:r w:rsidRPr="00A505F8">
        <w:rPr>
          <w:i/>
        </w:rPr>
        <w:t>Prematurus</w:t>
      </w:r>
      <w:r w:rsidRPr="00A505F8">
        <w:rPr>
          <w:i/>
          <w:spacing w:val="-7"/>
        </w:rPr>
        <w:t xml:space="preserve"> </w:t>
      </w:r>
      <w:r w:rsidRPr="00A505F8">
        <w:rPr>
          <w:i/>
        </w:rPr>
        <w:t>Iminens</w:t>
      </w:r>
      <w:r w:rsidRPr="00A505F8">
        <w:rPr>
          <w:i/>
          <w:spacing w:val="-7"/>
        </w:rPr>
        <w:t xml:space="preserve"> </w:t>
      </w:r>
      <w:r w:rsidRPr="00A505F8">
        <w:t>(PPI)</w:t>
      </w:r>
      <w:r w:rsidRPr="00A505F8">
        <w:rPr>
          <w:spacing w:val="-8"/>
        </w:rPr>
        <w:t xml:space="preserve"> </w:t>
      </w:r>
      <w:r w:rsidRPr="00A505F8">
        <w:t>adalah</w:t>
      </w:r>
      <w:r w:rsidRPr="00A505F8">
        <w:rPr>
          <w:spacing w:val="-8"/>
        </w:rPr>
        <w:t xml:space="preserve"> </w:t>
      </w:r>
      <w:r w:rsidRPr="00A505F8">
        <w:t>suatu</w:t>
      </w:r>
      <w:r w:rsidRPr="00A505F8">
        <w:rPr>
          <w:spacing w:val="-7"/>
        </w:rPr>
        <w:t xml:space="preserve"> </w:t>
      </w:r>
      <w:r w:rsidRPr="00A505F8">
        <w:t>ancaman</w:t>
      </w:r>
      <w:r w:rsidRPr="00A505F8">
        <w:rPr>
          <w:spacing w:val="-8"/>
        </w:rPr>
        <w:t xml:space="preserve"> yang terjadi </w:t>
      </w:r>
      <w:r w:rsidRPr="00A505F8">
        <w:t>pada</w:t>
      </w:r>
      <w:r w:rsidRPr="00A505F8">
        <w:rPr>
          <w:spacing w:val="-8"/>
        </w:rPr>
        <w:t xml:space="preserve"> </w:t>
      </w:r>
      <w:r w:rsidRPr="00A505F8">
        <w:t>kehamilan dimana munculnya tanda-tanda persalinan pada usia kehamilan yang belum aterm (20</w:t>
      </w:r>
      <w:r w:rsidRPr="00A505F8">
        <w:rPr>
          <w:spacing w:val="-3"/>
        </w:rPr>
        <w:t xml:space="preserve"> </w:t>
      </w:r>
      <w:r w:rsidRPr="00A505F8">
        <w:t>minggu-37</w:t>
      </w:r>
      <w:r w:rsidRPr="00A505F8">
        <w:rPr>
          <w:spacing w:val="-3"/>
        </w:rPr>
        <w:t xml:space="preserve"> </w:t>
      </w:r>
      <w:r w:rsidRPr="00A505F8">
        <w:t>minggu)</w:t>
      </w:r>
      <w:r w:rsidRPr="00A505F8">
        <w:rPr>
          <w:spacing w:val="-4"/>
        </w:rPr>
        <w:t xml:space="preserve"> </w:t>
      </w:r>
      <w:r w:rsidRPr="00A505F8">
        <w:t>dan</w:t>
      </w:r>
      <w:r w:rsidRPr="00A505F8">
        <w:rPr>
          <w:spacing w:val="-3"/>
        </w:rPr>
        <w:t xml:space="preserve"> </w:t>
      </w:r>
      <w:r w:rsidRPr="00A505F8">
        <w:t>berat</w:t>
      </w:r>
      <w:r w:rsidRPr="00A505F8">
        <w:rPr>
          <w:spacing w:val="-3"/>
        </w:rPr>
        <w:t xml:space="preserve"> </w:t>
      </w:r>
      <w:r w:rsidRPr="00A505F8">
        <w:t>badan</w:t>
      </w:r>
      <w:r w:rsidRPr="00A505F8">
        <w:rPr>
          <w:spacing w:val="-3"/>
        </w:rPr>
        <w:t xml:space="preserve"> </w:t>
      </w:r>
      <w:r w:rsidRPr="00A505F8">
        <w:t>lahir</w:t>
      </w:r>
      <w:r w:rsidRPr="00A505F8">
        <w:rPr>
          <w:spacing w:val="-4"/>
        </w:rPr>
        <w:t xml:space="preserve"> </w:t>
      </w:r>
      <w:r w:rsidRPr="00A505F8">
        <w:t>bayi</w:t>
      </w:r>
      <w:r w:rsidRPr="00A505F8">
        <w:rPr>
          <w:spacing w:val="-3"/>
        </w:rPr>
        <w:t xml:space="preserve"> </w:t>
      </w:r>
      <w:r w:rsidRPr="00A505F8">
        <w:t>kurang</w:t>
      </w:r>
      <w:r w:rsidRPr="00A505F8">
        <w:rPr>
          <w:spacing w:val="-3"/>
        </w:rPr>
        <w:t xml:space="preserve"> </w:t>
      </w:r>
      <w:r w:rsidRPr="00A505F8">
        <w:t>dari</w:t>
      </w:r>
      <w:r w:rsidRPr="00A505F8">
        <w:rPr>
          <w:spacing w:val="-3"/>
        </w:rPr>
        <w:t xml:space="preserve"> </w:t>
      </w:r>
      <w:r w:rsidRPr="00A505F8">
        <w:t>2500</w:t>
      </w:r>
      <w:r w:rsidRPr="00A505F8">
        <w:rPr>
          <w:spacing w:val="-3"/>
        </w:rPr>
        <w:t xml:space="preserve"> </w:t>
      </w:r>
      <w:r w:rsidRPr="00A505F8">
        <w:t>gram (Kirana dkk,</w:t>
      </w:r>
      <w:r w:rsidRPr="00A505F8">
        <w:rPr>
          <w:spacing w:val="-11"/>
        </w:rPr>
        <w:t xml:space="preserve"> </w:t>
      </w:r>
      <w:r w:rsidRPr="00A505F8">
        <w:t>2020).</w:t>
      </w:r>
      <w:r w:rsidRPr="00A505F8">
        <w:rPr>
          <w:spacing w:val="-10"/>
        </w:rPr>
        <w:t xml:space="preserve"> </w:t>
      </w:r>
      <w:r w:rsidRPr="00A505F8">
        <w:rPr>
          <w:i/>
          <w:iCs/>
        </w:rPr>
        <w:t>Partus</w:t>
      </w:r>
      <w:r w:rsidRPr="00A505F8">
        <w:rPr>
          <w:i/>
          <w:iCs/>
          <w:spacing w:val="-12"/>
        </w:rPr>
        <w:t xml:space="preserve"> </w:t>
      </w:r>
      <w:r w:rsidRPr="00A505F8">
        <w:rPr>
          <w:i/>
          <w:iCs/>
        </w:rPr>
        <w:t>Prematurus</w:t>
      </w:r>
      <w:r w:rsidRPr="00A505F8">
        <w:rPr>
          <w:i/>
          <w:iCs/>
          <w:spacing w:val="-10"/>
        </w:rPr>
        <w:t xml:space="preserve"> </w:t>
      </w:r>
      <w:r w:rsidRPr="00A505F8">
        <w:rPr>
          <w:i/>
          <w:iCs/>
        </w:rPr>
        <w:t>Imminens</w:t>
      </w:r>
      <w:r w:rsidRPr="00A505F8">
        <w:rPr>
          <w:spacing w:val="-11"/>
        </w:rPr>
        <w:t xml:space="preserve"> </w:t>
      </w:r>
      <w:r w:rsidRPr="00A505F8">
        <w:t>(PPI)</w:t>
      </w:r>
      <w:r w:rsidRPr="00A505F8">
        <w:rPr>
          <w:spacing w:val="-10"/>
        </w:rPr>
        <w:t xml:space="preserve"> merupakan </w:t>
      </w:r>
      <w:r w:rsidRPr="00A505F8">
        <w:t>ancaman</w:t>
      </w:r>
      <w:r w:rsidRPr="00A505F8">
        <w:rPr>
          <w:spacing w:val="-11"/>
        </w:rPr>
        <w:t xml:space="preserve"> </w:t>
      </w:r>
      <w:r w:rsidRPr="00A505F8">
        <w:t>kelahiran</w:t>
      </w:r>
      <w:r w:rsidRPr="00A505F8">
        <w:rPr>
          <w:spacing w:val="-10"/>
        </w:rPr>
        <w:t xml:space="preserve"> </w:t>
      </w:r>
      <w:r w:rsidRPr="00A505F8">
        <w:t>prematur dengan</w:t>
      </w:r>
      <w:r w:rsidRPr="00A505F8">
        <w:rPr>
          <w:spacing w:val="34"/>
        </w:rPr>
        <w:t xml:space="preserve"> </w:t>
      </w:r>
      <w:r w:rsidRPr="00A505F8">
        <w:t>adanya</w:t>
      </w:r>
      <w:r w:rsidRPr="00A505F8">
        <w:rPr>
          <w:spacing w:val="34"/>
        </w:rPr>
        <w:t xml:space="preserve"> </w:t>
      </w:r>
      <w:r w:rsidRPr="00A505F8">
        <w:t>kontraksi</w:t>
      </w:r>
      <w:r w:rsidRPr="00A505F8">
        <w:rPr>
          <w:spacing w:val="34"/>
        </w:rPr>
        <w:t xml:space="preserve"> </w:t>
      </w:r>
      <w:r w:rsidRPr="00A505F8">
        <w:t>uterus</w:t>
      </w:r>
      <w:r w:rsidRPr="00A505F8">
        <w:rPr>
          <w:spacing w:val="34"/>
        </w:rPr>
        <w:t xml:space="preserve"> </w:t>
      </w:r>
      <w:r w:rsidRPr="00A505F8">
        <w:t>disertai</w:t>
      </w:r>
      <w:r w:rsidRPr="00A505F8">
        <w:rPr>
          <w:spacing w:val="34"/>
        </w:rPr>
        <w:t xml:space="preserve"> </w:t>
      </w:r>
      <w:r w:rsidRPr="00A505F8">
        <w:t>dengan</w:t>
      </w:r>
      <w:r w:rsidRPr="00A505F8">
        <w:rPr>
          <w:spacing w:val="35"/>
        </w:rPr>
        <w:t xml:space="preserve"> </w:t>
      </w:r>
      <w:r w:rsidRPr="00A505F8">
        <w:t>perubahan</w:t>
      </w:r>
      <w:r w:rsidRPr="00A505F8">
        <w:rPr>
          <w:spacing w:val="37"/>
        </w:rPr>
        <w:t xml:space="preserve"> </w:t>
      </w:r>
      <w:r w:rsidRPr="00A505F8">
        <w:t>serviks</w:t>
      </w:r>
      <w:r w:rsidRPr="00A505F8">
        <w:rPr>
          <w:spacing w:val="35"/>
        </w:rPr>
        <w:t xml:space="preserve"> </w:t>
      </w:r>
      <w:r w:rsidRPr="00A505F8">
        <w:t>yang</w:t>
      </w:r>
      <w:r w:rsidRPr="00A505F8">
        <w:rPr>
          <w:spacing w:val="35"/>
        </w:rPr>
        <w:t xml:space="preserve"> </w:t>
      </w:r>
      <w:r w:rsidRPr="00A505F8">
        <w:t>berupa dilatasi</w:t>
      </w:r>
      <w:r w:rsidRPr="00A505F8">
        <w:rPr>
          <w:spacing w:val="80"/>
          <w:w w:val="150"/>
        </w:rPr>
        <w:t xml:space="preserve"> </w:t>
      </w:r>
      <w:r w:rsidRPr="00A505F8">
        <w:t>dan</w:t>
      </w:r>
      <w:r w:rsidRPr="00A505F8">
        <w:rPr>
          <w:spacing w:val="80"/>
          <w:w w:val="150"/>
        </w:rPr>
        <w:t xml:space="preserve"> </w:t>
      </w:r>
      <w:r w:rsidRPr="00A505F8">
        <w:rPr>
          <w:i/>
        </w:rPr>
        <w:t>effacement</w:t>
      </w:r>
      <w:r w:rsidRPr="00A505F8">
        <w:rPr>
          <w:i/>
          <w:spacing w:val="80"/>
          <w:w w:val="150"/>
        </w:rPr>
        <w:t xml:space="preserve"> </w:t>
      </w:r>
      <w:r w:rsidRPr="00A505F8">
        <w:t>sebelum</w:t>
      </w:r>
      <w:r w:rsidRPr="00A505F8">
        <w:rPr>
          <w:spacing w:val="80"/>
          <w:w w:val="150"/>
        </w:rPr>
        <w:t xml:space="preserve"> </w:t>
      </w:r>
      <w:r w:rsidRPr="00A505F8">
        <w:t>37</w:t>
      </w:r>
      <w:r w:rsidRPr="00A505F8">
        <w:rPr>
          <w:spacing w:val="80"/>
          <w:w w:val="150"/>
        </w:rPr>
        <w:t xml:space="preserve"> </w:t>
      </w:r>
      <w:r w:rsidRPr="00A505F8">
        <w:t>minggu</w:t>
      </w:r>
      <w:r w:rsidRPr="00A505F8">
        <w:rPr>
          <w:spacing w:val="80"/>
          <w:w w:val="150"/>
        </w:rPr>
        <w:t xml:space="preserve"> </w:t>
      </w:r>
      <w:r w:rsidRPr="00A505F8">
        <w:t>usia</w:t>
      </w:r>
      <w:r w:rsidRPr="00A505F8">
        <w:rPr>
          <w:spacing w:val="80"/>
          <w:w w:val="150"/>
        </w:rPr>
        <w:t xml:space="preserve"> </w:t>
      </w:r>
      <w:r w:rsidRPr="00A505F8">
        <w:t>kehamilan</w:t>
      </w:r>
      <w:r w:rsidRPr="00A505F8">
        <w:rPr>
          <w:spacing w:val="80"/>
          <w:w w:val="150"/>
        </w:rPr>
        <w:t xml:space="preserve"> </w:t>
      </w:r>
      <w:r w:rsidRPr="00A505F8">
        <w:t>serta</w:t>
      </w:r>
      <w:r w:rsidRPr="00A505F8">
        <w:rPr>
          <w:spacing w:val="80"/>
          <w:w w:val="150"/>
        </w:rPr>
        <w:t xml:space="preserve"> </w:t>
      </w:r>
      <w:r w:rsidRPr="00A505F8">
        <w:t>dapat menyebabkan</w:t>
      </w:r>
      <w:r w:rsidRPr="00A505F8">
        <w:rPr>
          <w:spacing w:val="40"/>
        </w:rPr>
        <w:t xml:space="preserve"> </w:t>
      </w:r>
      <w:r w:rsidRPr="00A505F8">
        <w:t>kelahiran</w:t>
      </w:r>
      <w:r w:rsidRPr="00A505F8">
        <w:rPr>
          <w:spacing w:val="40"/>
        </w:rPr>
        <w:t xml:space="preserve"> </w:t>
      </w:r>
      <w:r w:rsidRPr="00A505F8">
        <w:t>prematur</w:t>
      </w:r>
      <w:r w:rsidRPr="00A505F8">
        <w:rPr>
          <w:spacing w:val="40"/>
        </w:rPr>
        <w:t xml:space="preserve"> </w:t>
      </w:r>
      <w:r w:rsidRPr="00A505F8">
        <w:t>(Widiana</w:t>
      </w:r>
      <w:r w:rsidRPr="00A505F8">
        <w:rPr>
          <w:spacing w:val="40"/>
        </w:rPr>
        <w:t xml:space="preserve"> </w:t>
      </w:r>
      <w:r w:rsidRPr="00A505F8">
        <w:t>dkk, 2019). Masalah</w:t>
      </w:r>
      <w:r w:rsidRPr="00A505F8">
        <w:rPr>
          <w:spacing w:val="-14"/>
        </w:rPr>
        <w:t xml:space="preserve"> </w:t>
      </w:r>
      <w:r w:rsidRPr="00A505F8">
        <w:t>keperawatan</w:t>
      </w:r>
      <w:r w:rsidRPr="00A505F8">
        <w:rPr>
          <w:spacing w:val="-14"/>
        </w:rPr>
        <w:t xml:space="preserve"> </w:t>
      </w:r>
      <w:r w:rsidRPr="00A505F8">
        <w:t>prioritas</w:t>
      </w:r>
      <w:r w:rsidRPr="00A505F8">
        <w:rPr>
          <w:spacing w:val="-13"/>
        </w:rPr>
        <w:t xml:space="preserve"> </w:t>
      </w:r>
      <w:r w:rsidRPr="00A505F8">
        <w:t>yang</w:t>
      </w:r>
      <w:r w:rsidRPr="00A505F8">
        <w:rPr>
          <w:spacing w:val="-11"/>
        </w:rPr>
        <w:t xml:space="preserve"> </w:t>
      </w:r>
      <w:r w:rsidRPr="00A505F8">
        <w:t>muncul</w:t>
      </w:r>
      <w:r w:rsidRPr="00A505F8">
        <w:rPr>
          <w:spacing w:val="-13"/>
        </w:rPr>
        <w:t xml:space="preserve"> </w:t>
      </w:r>
      <w:r w:rsidRPr="00A505F8">
        <w:t>pada</w:t>
      </w:r>
      <w:r w:rsidRPr="00A505F8">
        <w:rPr>
          <w:spacing w:val="-11"/>
        </w:rPr>
        <w:t xml:space="preserve"> </w:t>
      </w:r>
      <w:r w:rsidRPr="00A505F8">
        <w:rPr>
          <w:i/>
        </w:rPr>
        <w:t>Partus</w:t>
      </w:r>
      <w:r w:rsidRPr="00A505F8">
        <w:rPr>
          <w:i/>
          <w:spacing w:val="-13"/>
        </w:rPr>
        <w:t xml:space="preserve"> </w:t>
      </w:r>
      <w:r w:rsidRPr="00A505F8">
        <w:rPr>
          <w:i/>
        </w:rPr>
        <w:t>Prematurus Iminens</w:t>
      </w:r>
      <w:r w:rsidRPr="00A505F8">
        <w:rPr>
          <w:i/>
          <w:spacing w:val="40"/>
        </w:rPr>
        <w:t xml:space="preserve"> </w:t>
      </w:r>
      <w:r w:rsidRPr="00A505F8">
        <w:t>(PPI)</w:t>
      </w:r>
      <w:r w:rsidRPr="00A505F8">
        <w:rPr>
          <w:spacing w:val="40"/>
        </w:rPr>
        <w:t xml:space="preserve"> </w:t>
      </w:r>
      <w:r w:rsidRPr="00A505F8">
        <w:t>yaitu</w:t>
      </w:r>
      <w:r w:rsidRPr="00A505F8">
        <w:rPr>
          <w:spacing w:val="40"/>
        </w:rPr>
        <w:t xml:space="preserve"> </w:t>
      </w:r>
      <w:r w:rsidRPr="00A505F8">
        <w:t>resiko</w:t>
      </w:r>
      <w:r w:rsidRPr="00A505F8">
        <w:rPr>
          <w:spacing w:val="40"/>
        </w:rPr>
        <w:t xml:space="preserve"> </w:t>
      </w:r>
      <w:r w:rsidRPr="00A505F8">
        <w:t>cidera</w:t>
      </w:r>
      <w:r w:rsidRPr="00A505F8">
        <w:rPr>
          <w:spacing w:val="40"/>
        </w:rPr>
        <w:t xml:space="preserve"> </w:t>
      </w:r>
      <w:r w:rsidRPr="00A505F8">
        <w:t>pada</w:t>
      </w:r>
      <w:r w:rsidRPr="00A505F8">
        <w:rPr>
          <w:spacing w:val="40"/>
        </w:rPr>
        <w:t xml:space="preserve"> </w:t>
      </w:r>
      <w:r w:rsidRPr="00A505F8">
        <w:t>janin</w:t>
      </w:r>
      <w:r w:rsidRPr="00A505F8">
        <w:rPr>
          <w:spacing w:val="40"/>
        </w:rPr>
        <w:t xml:space="preserve"> </w:t>
      </w:r>
      <w:r w:rsidRPr="00A505F8">
        <w:t>dan</w:t>
      </w:r>
      <w:r w:rsidRPr="00A505F8">
        <w:rPr>
          <w:spacing w:val="40"/>
        </w:rPr>
        <w:t xml:space="preserve"> </w:t>
      </w:r>
      <w:r w:rsidRPr="00A505F8">
        <w:t>beberapa</w:t>
      </w:r>
      <w:r w:rsidRPr="00A505F8">
        <w:rPr>
          <w:spacing w:val="40"/>
        </w:rPr>
        <w:t xml:space="preserve"> </w:t>
      </w:r>
      <w:r w:rsidRPr="00A505F8">
        <w:t>masalah</w:t>
      </w:r>
      <w:r w:rsidRPr="00A505F8">
        <w:rPr>
          <w:spacing w:val="40"/>
        </w:rPr>
        <w:t xml:space="preserve"> </w:t>
      </w:r>
      <w:r w:rsidRPr="00A505F8">
        <w:t>pada</w:t>
      </w:r>
      <w:r w:rsidRPr="00A505F8">
        <w:rPr>
          <w:spacing w:val="40"/>
        </w:rPr>
        <w:t xml:space="preserve"> </w:t>
      </w:r>
      <w:r w:rsidRPr="00A505F8">
        <w:t>klien seperti</w:t>
      </w:r>
      <w:r w:rsidRPr="00A505F8">
        <w:rPr>
          <w:spacing w:val="31"/>
        </w:rPr>
        <w:t xml:space="preserve"> </w:t>
      </w:r>
      <w:r w:rsidRPr="00A505F8">
        <w:t>adanya</w:t>
      </w:r>
      <w:r w:rsidRPr="00A505F8">
        <w:rPr>
          <w:spacing w:val="32"/>
        </w:rPr>
        <w:t xml:space="preserve"> </w:t>
      </w:r>
      <w:r w:rsidRPr="00A505F8">
        <w:t>nyeri</w:t>
      </w:r>
      <w:r w:rsidRPr="00A505F8">
        <w:rPr>
          <w:spacing w:val="31"/>
        </w:rPr>
        <w:t xml:space="preserve"> </w:t>
      </w:r>
      <w:r w:rsidRPr="00A505F8">
        <w:t>pada</w:t>
      </w:r>
      <w:r w:rsidRPr="00A505F8">
        <w:rPr>
          <w:spacing w:val="30"/>
        </w:rPr>
        <w:t xml:space="preserve"> </w:t>
      </w:r>
      <w:r w:rsidRPr="00A505F8">
        <w:t>daerah</w:t>
      </w:r>
      <w:r w:rsidRPr="00A505F8">
        <w:rPr>
          <w:spacing w:val="33"/>
        </w:rPr>
        <w:t xml:space="preserve"> </w:t>
      </w:r>
      <w:r w:rsidRPr="00A505F8">
        <w:t>perut,</w:t>
      </w:r>
      <w:r w:rsidRPr="00A505F8">
        <w:rPr>
          <w:spacing w:val="33"/>
        </w:rPr>
        <w:t xml:space="preserve"> </w:t>
      </w:r>
      <w:r w:rsidRPr="00A505F8">
        <w:t>cemas</w:t>
      </w:r>
      <w:r w:rsidRPr="00A505F8">
        <w:rPr>
          <w:spacing w:val="31"/>
        </w:rPr>
        <w:t xml:space="preserve"> </w:t>
      </w:r>
      <w:r w:rsidRPr="00A505F8">
        <w:t>dan</w:t>
      </w:r>
      <w:r w:rsidRPr="00A505F8">
        <w:rPr>
          <w:spacing w:val="31"/>
        </w:rPr>
        <w:t xml:space="preserve"> </w:t>
      </w:r>
      <w:r w:rsidRPr="00A505F8">
        <w:t>gelisah</w:t>
      </w:r>
      <w:r w:rsidRPr="00A505F8">
        <w:rPr>
          <w:spacing w:val="31"/>
        </w:rPr>
        <w:t xml:space="preserve"> </w:t>
      </w:r>
      <w:r w:rsidRPr="00A505F8">
        <w:t>karena</w:t>
      </w:r>
      <w:r w:rsidRPr="00A505F8">
        <w:rPr>
          <w:spacing w:val="30"/>
        </w:rPr>
        <w:t xml:space="preserve"> </w:t>
      </w:r>
      <w:r w:rsidRPr="00A505F8">
        <w:t>kondisi</w:t>
      </w:r>
      <w:r w:rsidRPr="00A505F8">
        <w:rPr>
          <w:spacing w:val="32"/>
        </w:rPr>
        <w:t xml:space="preserve"> </w:t>
      </w:r>
      <w:r w:rsidRPr="00A505F8">
        <w:t>yang dialami.</w:t>
      </w:r>
      <w:r w:rsidRPr="00A505F8">
        <w:rPr>
          <w:spacing w:val="40"/>
        </w:rPr>
        <w:t xml:space="preserve"> </w:t>
      </w:r>
      <w:r w:rsidRPr="00A505F8">
        <w:t>Penderita</w:t>
      </w:r>
      <w:r w:rsidRPr="00A505F8">
        <w:rPr>
          <w:spacing w:val="40"/>
        </w:rPr>
        <w:t xml:space="preserve"> </w:t>
      </w:r>
      <w:r w:rsidRPr="00A505F8">
        <w:t>PPI</w:t>
      </w:r>
      <w:r w:rsidRPr="00A505F8">
        <w:rPr>
          <w:spacing w:val="40"/>
        </w:rPr>
        <w:t xml:space="preserve"> </w:t>
      </w:r>
      <w:r w:rsidRPr="00A505F8">
        <w:t>perlu</w:t>
      </w:r>
      <w:r w:rsidRPr="00A505F8">
        <w:rPr>
          <w:spacing w:val="40"/>
        </w:rPr>
        <w:t xml:space="preserve"> </w:t>
      </w:r>
      <w:r w:rsidRPr="00A505F8">
        <w:t>penanganan</w:t>
      </w:r>
      <w:r w:rsidRPr="00A505F8">
        <w:rPr>
          <w:spacing w:val="40"/>
        </w:rPr>
        <w:t xml:space="preserve"> </w:t>
      </w:r>
      <w:r w:rsidRPr="00A505F8">
        <w:t>dan</w:t>
      </w:r>
      <w:r w:rsidRPr="00A505F8">
        <w:rPr>
          <w:spacing w:val="40"/>
        </w:rPr>
        <w:t xml:space="preserve"> </w:t>
      </w:r>
      <w:r w:rsidRPr="00A505F8">
        <w:t>perawatan</w:t>
      </w:r>
      <w:r w:rsidRPr="00A505F8">
        <w:rPr>
          <w:spacing w:val="40"/>
        </w:rPr>
        <w:t xml:space="preserve"> </w:t>
      </w:r>
      <w:r w:rsidRPr="00A505F8">
        <w:t>dari</w:t>
      </w:r>
      <w:r w:rsidRPr="00A505F8">
        <w:rPr>
          <w:spacing w:val="40"/>
        </w:rPr>
        <w:t xml:space="preserve"> </w:t>
      </w:r>
      <w:r w:rsidRPr="00A505F8">
        <w:t>tenaga</w:t>
      </w:r>
      <w:r w:rsidRPr="00A505F8">
        <w:rPr>
          <w:spacing w:val="40"/>
        </w:rPr>
        <w:t xml:space="preserve"> </w:t>
      </w:r>
      <w:r w:rsidRPr="00A505F8">
        <w:t>kesehatan karena</w:t>
      </w:r>
      <w:r w:rsidRPr="00A505F8">
        <w:rPr>
          <w:spacing w:val="-7"/>
        </w:rPr>
        <w:t xml:space="preserve"> </w:t>
      </w:r>
      <w:r w:rsidRPr="00A505F8">
        <w:t>berbagai</w:t>
      </w:r>
      <w:r w:rsidRPr="00A505F8">
        <w:rPr>
          <w:spacing w:val="-8"/>
        </w:rPr>
        <w:t xml:space="preserve"> </w:t>
      </w:r>
      <w:r w:rsidRPr="00A505F8">
        <w:t>masalah</w:t>
      </w:r>
      <w:r w:rsidRPr="00A505F8">
        <w:rPr>
          <w:spacing w:val="-6"/>
        </w:rPr>
        <w:t xml:space="preserve"> </w:t>
      </w:r>
      <w:r w:rsidRPr="00A505F8">
        <w:t>keperawatan</w:t>
      </w:r>
      <w:r w:rsidRPr="00A505F8">
        <w:rPr>
          <w:spacing w:val="-7"/>
        </w:rPr>
        <w:t xml:space="preserve"> </w:t>
      </w:r>
      <w:r w:rsidRPr="00A505F8">
        <w:t>pada</w:t>
      </w:r>
      <w:r w:rsidRPr="00A505F8">
        <w:rPr>
          <w:spacing w:val="-7"/>
        </w:rPr>
        <w:t xml:space="preserve"> </w:t>
      </w:r>
      <w:r w:rsidRPr="00A505F8">
        <w:t>pasien</w:t>
      </w:r>
      <w:r w:rsidRPr="00A505F8">
        <w:rPr>
          <w:spacing w:val="-5"/>
        </w:rPr>
        <w:t xml:space="preserve"> </w:t>
      </w:r>
      <w:r w:rsidRPr="00A505F8">
        <w:t>dapat</w:t>
      </w:r>
      <w:r w:rsidRPr="00A505F8">
        <w:rPr>
          <w:spacing w:val="-8"/>
        </w:rPr>
        <w:t xml:space="preserve"> </w:t>
      </w:r>
      <w:r w:rsidRPr="00A505F8">
        <w:t>muncul</w:t>
      </w:r>
      <w:r w:rsidRPr="00A505F8">
        <w:rPr>
          <w:spacing w:val="-8"/>
        </w:rPr>
        <w:t xml:space="preserve"> </w:t>
      </w:r>
      <w:r w:rsidRPr="00A505F8">
        <w:t>seperti</w:t>
      </w:r>
      <w:r w:rsidRPr="00A505F8">
        <w:rPr>
          <w:spacing w:val="-8"/>
        </w:rPr>
        <w:t xml:space="preserve"> </w:t>
      </w:r>
      <w:r w:rsidRPr="00A505F8">
        <w:t>nyeri</w:t>
      </w:r>
      <w:r w:rsidRPr="00A505F8">
        <w:rPr>
          <w:spacing w:val="-9"/>
        </w:rPr>
        <w:t xml:space="preserve"> </w:t>
      </w:r>
      <w:r w:rsidRPr="00A505F8">
        <w:t>akut, gangguan</w:t>
      </w:r>
      <w:r w:rsidRPr="00A505F8">
        <w:rPr>
          <w:spacing w:val="40"/>
        </w:rPr>
        <w:t xml:space="preserve"> </w:t>
      </w:r>
      <w:r w:rsidRPr="00A505F8">
        <w:t>pola</w:t>
      </w:r>
      <w:r w:rsidRPr="00A505F8">
        <w:rPr>
          <w:spacing w:val="40"/>
        </w:rPr>
        <w:t xml:space="preserve"> </w:t>
      </w:r>
      <w:r w:rsidRPr="00A505F8">
        <w:t>tidur,</w:t>
      </w:r>
      <w:r w:rsidRPr="00A505F8">
        <w:rPr>
          <w:spacing w:val="40"/>
        </w:rPr>
        <w:t xml:space="preserve"> </w:t>
      </w:r>
      <w:r w:rsidRPr="00A505F8">
        <w:t>intoleransi</w:t>
      </w:r>
      <w:r w:rsidRPr="00A505F8">
        <w:rPr>
          <w:spacing w:val="40"/>
        </w:rPr>
        <w:t xml:space="preserve"> </w:t>
      </w:r>
      <w:r w:rsidRPr="00A505F8">
        <w:t>aktifitas,</w:t>
      </w:r>
      <w:r w:rsidRPr="00A505F8">
        <w:rPr>
          <w:spacing w:val="40"/>
        </w:rPr>
        <w:t xml:space="preserve"> </w:t>
      </w:r>
      <w:r w:rsidRPr="00A505F8">
        <w:t>ansietas</w:t>
      </w:r>
      <w:r w:rsidRPr="00A505F8">
        <w:rPr>
          <w:spacing w:val="40"/>
        </w:rPr>
        <w:t xml:space="preserve"> </w:t>
      </w:r>
      <w:r w:rsidRPr="00A505F8">
        <w:t>dan</w:t>
      </w:r>
      <w:r w:rsidRPr="00A505F8">
        <w:rPr>
          <w:spacing w:val="40"/>
        </w:rPr>
        <w:t xml:space="preserve"> </w:t>
      </w:r>
      <w:r w:rsidRPr="00A505F8">
        <w:t>defisit</w:t>
      </w:r>
      <w:r w:rsidRPr="00A505F8">
        <w:rPr>
          <w:spacing w:val="40"/>
        </w:rPr>
        <w:t xml:space="preserve"> </w:t>
      </w:r>
      <w:r w:rsidRPr="00A505F8">
        <w:t>pengetahuan (Syariff dan Irhamna, 2024).</w:t>
      </w:r>
    </w:p>
    <w:p w14:paraId="40694DE2" w14:textId="77777777" w:rsidR="003901AB" w:rsidRPr="00A505F8" w:rsidRDefault="003901AB" w:rsidP="003901AB">
      <w:pPr>
        <w:pStyle w:val="BodyText"/>
        <w:spacing w:line="480" w:lineRule="auto"/>
        <w:ind w:left="588" w:right="960" w:firstLine="720"/>
        <w:jc w:val="both"/>
      </w:pPr>
      <w:r w:rsidRPr="00A505F8">
        <w:t xml:space="preserve">Ada beberapa penyebab terjadinya </w:t>
      </w:r>
      <w:r w:rsidRPr="00A505F8">
        <w:rPr>
          <w:i/>
        </w:rPr>
        <w:t xml:space="preserve">Partus Prematurus Iminens </w:t>
      </w:r>
      <w:r w:rsidRPr="00A505F8">
        <w:t>(PPI) yang pertama faktor dari ibu yaitu kehamilan usia muda lebih memungkinkan mengalami</w:t>
      </w:r>
      <w:r w:rsidRPr="00A505F8">
        <w:rPr>
          <w:spacing w:val="-12"/>
        </w:rPr>
        <w:t xml:space="preserve"> </w:t>
      </w:r>
      <w:r w:rsidRPr="00A505F8">
        <w:t>penyulit</w:t>
      </w:r>
      <w:r w:rsidRPr="00A505F8">
        <w:rPr>
          <w:spacing w:val="-12"/>
        </w:rPr>
        <w:t xml:space="preserve"> </w:t>
      </w:r>
      <w:r w:rsidRPr="00A505F8">
        <w:t>pada</w:t>
      </w:r>
      <w:r w:rsidRPr="00A505F8">
        <w:rPr>
          <w:spacing w:val="-11"/>
        </w:rPr>
        <w:t xml:space="preserve"> </w:t>
      </w:r>
      <w:r w:rsidRPr="00A505F8">
        <w:t>masa</w:t>
      </w:r>
      <w:r w:rsidRPr="00A505F8">
        <w:rPr>
          <w:spacing w:val="-13"/>
        </w:rPr>
        <w:t xml:space="preserve"> </w:t>
      </w:r>
      <w:r w:rsidRPr="00A505F8">
        <w:t>kehamilan</w:t>
      </w:r>
      <w:r w:rsidRPr="00A505F8">
        <w:rPr>
          <w:spacing w:val="-13"/>
        </w:rPr>
        <w:t xml:space="preserve"> </w:t>
      </w:r>
      <w:r w:rsidRPr="00A505F8">
        <w:t>dan</w:t>
      </w:r>
      <w:r w:rsidRPr="00A505F8">
        <w:rPr>
          <w:spacing w:val="-12"/>
        </w:rPr>
        <w:t xml:space="preserve"> </w:t>
      </w:r>
      <w:r w:rsidRPr="00A505F8">
        <w:t>persalinan</w:t>
      </w:r>
      <w:r w:rsidRPr="00A505F8">
        <w:rPr>
          <w:spacing w:val="-12"/>
        </w:rPr>
        <w:t xml:space="preserve"> </w:t>
      </w:r>
      <w:r w:rsidRPr="00A505F8">
        <w:t>yaitu</w:t>
      </w:r>
      <w:r w:rsidRPr="00A505F8">
        <w:rPr>
          <w:spacing w:val="-12"/>
        </w:rPr>
        <w:t xml:space="preserve"> </w:t>
      </w:r>
      <w:r w:rsidRPr="00A505F8">
        <w:t>karena</w:t>
      </w:r>
      <w:r w:rsidRPr="00A505F8">
        <w:rPr>
          <w:spacing w:val="-13"/>
        </w:rPr>
        <w:t xml:space="preserve"> </w:t>
      </w:r>
      <w:r w:rsidRPr="00A505F8">
        <w:t>wanita</w:t>
      </w:r>
      <w:r w:rsidRPr="00A505F8">
        <w:rPr>
          <w:spacing w:val="-13"/>
        </w:rPr>
        <w:t xml:space="preserve"> </w:t>
      </w:r>
      <w:r w:rsidRPr="00A505F8">
        <w:t>muda sering memiliki pengetahuan yang terbatas tentang kehamilan atau kurangnya informasi dalam mengakses sistem pelayanan kesehatan. Usia 20-35 merupakan usia yang tepat untuk reproduksi, karena fungsi organ masih baik untuk terjadi kehamilan</w:t>
      </w:r>
      <w:r w:rsidRPr="00A505F8">
        <w:rPr>
          <w:spacing w:val="-7"/>
        </w:rPr>
        <w:t xml:space="preserve"> </w:t>
      </w:r>
      <w:r w:rsidRPr="00A505F8">
        <w:t>serta</w:t>
      </w:r>
      <w:r w:rsidRPr="00A505F8">
        <w:rPr>
          <w:spacing w:val="-8"/>
        </w:rPr>
        <w:t xml:space="preserve"> </w:t>
      </w:r>
      <w:r w:rsidRPr="00A505F8">
        <w:t>penyakit</w:t>
      </w:r>
      <w:r w:rsidRPr="00A505F8">
        <w:rPr>
          <w:spacing w:val="-6"/>
        </w:rPr>
        <w:t xml:space="preserve"> </w:t>
      </w:r>
      <w:r w:rsidRPr="00A505F8">
        <w:t>penyerta</w:t>
      </w:r>
      <w:r w:rsidRPr="00A505F8">
        <w:rPr>
          <w:spacing w:val="-8"/>
        </w:rPr>
        <w:t xml:space="preserve"> </w:t>
      </w:r>
      <w:r w:rsidRPr="00A505F8">
        <w:t>dari</w:t>
      </w:r>
      <w:r w:rsidRPr="00A505F8">
        <w:rPr>
          <w:spacing w:val="-7"/>
        </w:rPr>
        <w:t xml:space="preserve"> </w:t>
      </w:r>
      <w:r w:rsidRPr="00A505F8">
        <w:t>ibu</w:t>
      </w:r>
      <w:r w:rsidRPr="00A505F8">
        <w:rPr>
          <w:spacing w:val="-6"/>
        </w:rPr>
        <w:t xml:space="preserve"> </w:t>
      </w:r>
      <w:r w:rsidRPr="00A505F8">
        <w:t>hamil</w:t>
      </w:r>
      <w:r w:rsidRPr="00A505F8">
        <w:rPr>
          <w:spacing w:val="-6"/>
        </w:rPr>
        <w:t xml:space="preserve"> </w:t>
      </w:r>
      <w:r w:rsidRPr="00A505F8">
        <w:t>seperti,</w:t>
      </w:r>
      <w:r w:rsidRPr="00A505F8">
        <w:rPr>
          <w:spacing w:val="-7"/>
        </w:rPr>
        <w:t xml:space="preserve"> </w:t>
      </w:r>
      <w:r w:rsidRPr="00A505F8">
        <w:t>riwayat</w:t>
      </w:r>
      <w:r w:rsidRPr="00A505F8">
        <w:rPr>
          <w:spacing w:val="-6"/>
        </w:rPr>
        <w:t xml:space="preserve"> </w:t>
      </w:r>
      <w:r w:rsidRPr="00A505F8">
        <w:t>penyakit</w:t>
      </w:r>
      <w:r w:rsidRPr="00A505F8">
        <w:rPr>
          <w:spacing w:val="-6"/>
        </w:rPr>
        <w:t xml:space="preserve"> </w:t>
      </w:r>
      <w:r w:rsidRPr="00A505F8">
        <w:t>diabetes melitus, preeklamsia, hipertensi, infeksi saluran kemih, kelainan bentuk uterus, riwayat</w:t>
      </w:r>
      <w:r w:rsidRPr="00A505F8">
        <w:rPr>
          <w:spacing w:val="-2"/>
        </w:rPr>
        <w:t xml:space="preserve"> </w:t>
      </w:r>
      <w:r w:rsidRPr="00A505F8">
        <w:t>partus</w:t>
      </w:r>
      <w:r w:rsidRPr="00A505F8">
        <w:rPr>
          <w:spacing w:val="-2"/>
        </w:rPr>
        <w:t xml:space="preserve"> </w:t>
      </w:r>
      <w:r w:rsidRPr="00A505F8">
        <w:t>preterm atau</w:t>
      </w:r>
      <w:r w:rsidRPr="00A505F8">
        <w:rPr>
          <w:spacing w:val="-2"/>
        </w:rPr>
        <w:t xml:space="preserve"> </w:t>
      </w:r>
      <w:r w:rsidRPr="00A505F8">
        <w:t>abortus yang</w:t>
      </w:r>
      <w:r w:rsidRPr="00A505F8">
        <w:rPr>
          <w:spacing w:val="-2"/>
        </w:rPr>
        <w:t xml:space="preserve"> </w:t>
      </w:r>
      <w:r w:rsidRPr="00A505F8">
        <w:lastRenderedPageBreak/>
        <w:t>berulang dan hubungan seksual (Widiana</w:t>
      </w:r>
      <w:r w:rsidRPr="00A505F8">
        <w:rPr>
          <w:spacing w:val="40"/>
        </w:rPr>
        <w:t xml:space="preserve"> </w:t>
      </w:r>
      <w:r w:rsidRPr="00A505F8">
        <w:t>dkk, 2019). Faktor lain dari PPI selama masa kehamilan yaitu adanya perdarahan di trimester awal, adanya perdarahan</w:t>
      </w:r>
      <w:r w:rsidRPr="00A505F8">
        <w:rPr>
          <w:spacing w:val="9"/>
        </w:rPr>
        <w:t xml:space="preserve"> </w:t>
      </w:r>
      <w:r w:rsidRPr="00A505F8">
        <w:t>antepartum,</w:t>
      </w:r>
      <w:r w:rsidRPr="00A505F8">
        <w:rPr>
          <w:spacing w:val="13"/>
        </w:rPr>
        <w:t xml:space="preserve"> </w:t>
      </w:r>
      <w:r w:rsidRPr="00A505F8">
        <w:t>KPD</w:t>
      </w:r>
      <w:r w:rsidRPr="00A505F8">
        <w:rPr>
          <w:spacing w:val="10"/>
        </w:rPr>
        <w:t xml:space="preserve"> </w:t>
      </w:r>
      <w:r w:rsidRPr="00A505F8">
        <w:t>(ketuban</w:t>
      </w:r>
      <w:r w:rsidRPr="00A505F8">
        <w:rPr>
          <w:spacing w:val="9"/>
        </w:rPr>
        <w:t xml:space="preserve"> </w:t>
      </w:r>
      <w:r w:rsidRPr="00A505F8">
        <w:t>pecah</w:t>
      </w:r>
      <w:r w:rsidRPr="00A505F8">
        <w:rPr>
          <w:spacing w:val="10"/>
        </w:rPr>
        <w:t xml:space="preserve"> </w:t>
      </w:r>
      <w:r w:rsidRPr="00A505F8">
        <w:t>dini),</w:t>
      </w:r>
      <w:r w:rsidRPr="00A505F8">
        <w:rPr>
          <w:spacing w:val="10"/>
        </w:rPr>
        <w:t xml:space="preserve"> </w:t>
      </w:r>
      <w:r w:rsidRPr="00A505F8">
        <w:t>pertumbuhan</w:t>
      </w:r>
      <w:r w:rsidRPr="00A505F8">
        <w:rPr>
          <w:spacing w:val="10"/>
        </w:rPr>
        <w:t xml:space="preserve"> </w:t>
      </w:r>
      <w:r w:rsidRPr="00A505F8">
        <w:t>janin</w:t>
      </w:r>
      <w:r w:rsidRPr="00A505F8">
        <w:rPr>
          <w:spacing w:val="10"/>
        </w:rPr>
        <w:t xml:space="preserve"> </w:t>
      </w:r>
      <w:r w:rsidRPr="00A505F8">
        <w:rPr>
          <w:spacing w:val="-2"/>
        </w:rPr>
        <w:t>terhambat,</w:t>
      </w:r>
      <w:r w:rsidRPr="00A505F8">
        <w:t xml:space="preserve"> terjadi cacat bawaan janin, polihidramnion, adanya kehamilan gemelli juga menyebabkan tingginya kelahiran premature, BBLR, IUGR dan kelainan kongenital pada bayi yang dikandung (Syariff dan Irhamna, 2024).</w:t>
      </w:r>
    </w:p>
    <w:p w14:paraId="22DDBA15" w14:textId="77777777" w:rsidR="003901AB" w:rsidRPr="00A505F8" w:rsidRDefault="003901AB" w:rsidP="003901AB">
      <w:pPr>
        <w:pStyle w:val="BodyText"/>
        <w:spacing w:line="480" w:lineRule="auto"/>
        <w:ind w:left="588" w:right="960" w:firstLine="720"/>
        <w:jc w:val="both"/>
      </w:pPr>
      <w:r w:rsidRPr="00A505F8">
        <w:t>Persalinan preterm menyebabkan dampak yang besar terhadap morbiditas jangka pendek dan jangka panjang. Tingkat morbiditas tersebut dapat dikurangi dengan pencegahan persalinan preterm, seperti prediksi dini dan akurat, intervensi untuk</w:t>
      </w:r>
      <w:r w:rsidRPr="00A505F8">
        <w:rPr>
          <w:spacing w:val="-4"/>
        </w:rPr>
        <w:t xml:space="preserve"> </w:t>
      </w:r>
      <w:r w:rsidRPr="00A505F8">
        <w:t>menghilangkan</w:t>
      </w:r>
      <w:r w:rsidRPr="00A505F8">
        <w:rPr>
          <w:spacing w:val="-4"/>
        </w:rPr>
        <w:t xml:space="preserve"> </w:t>
      </w:r>
      <w:r w:rsidRPr="00A505F8">
        <w:t>faktor</w:t>
      </w:r>
      <w:r w:rsidRPr="00A505F8">
        <w:rPr>
          <w:spacing w:val="-4"/>
        </w:rPr>
        <w:t xml:space="preserve"> </w:t>
      </w:r>
      <w:r w:rsidRPr="00A505F8">
        <w:t>risiko</w:t>
      </w:r>
      <w:r w:rsidRPr="00A505F8">
        <w:rPr>
          <w:spacing w:val="-4"/>
        </w:rPr>
        <w:t xml:space="preserve"> </w:t>
      </w:r>
      <w:r w:rsidRPr="00A505F8">
        <w:t>serta</w:t>
      </w:r>
      <w:r w:rsidRPr="00A505F8">
        <w:rPr>
          <w:spacing w:val="-6"/>
        </w:rPr>
        <w:t xml:space="preserve"> </w:t>
      </w:r>
      <w:r w:rsidRPr="00A505F8">
        <w:t>menunda</w:t>
      </w:r>
      <w:r w:rsidRPr="00A505F8">
        <w:rPr>
          <w:spacing w:val="-6"/>
        </w:rPr>
        <w:t xml:space="preserve"> </w:t>
      </w:r>
      <w:r w:rsidRPr="00A505F8">
        <w:t>terjadinya</w:t>
      </w:r>
      <w:r w:rsidRPr="00A505F8">
        <w:rPr>
          <w:spacing w:val="-5"/>
        </w:rPr>
        <w:t xml:space="preserve"> </w:t>
      </w:r>
      <w:r w:rsidRPr="00A505F8">
        <w:t>persalinan.</w:t>
      </w:r>
      <w:r w:rsidRPr="00A505F8">
        <w:rPr>
          <w:spacing w:val="-4"/>
        </w:rPr>
        <w:t xml:space="preserve"> </w:t>
      </w:r>
      <w:r w:rsidRPr="00A505F8">
        <w:t>Bayi</w:t>
      </w:r>
      <w:r w:rsidRPr="00A505F8">
        <w:rPr>
          <w:spacing w:val="-4"/>
        </w:rPr>
        <w:t xml:space="preserve"> </w:t>
      </w:r>
      <w:r w:rsidRPr="00A505F8">
        <w:t>yang lahir</w:t>
      </w:r>
      <w:r w:rsidRPr="00A505F8">
        <w:rPr>
          <w:spacing w:val="-1"/>
        </w:rPr>
        <w:t xml:space="preserve"> </w:t>
      </w:r>
      <w:r w:rsidRPr="00A505F8">
        <w:t>cukup</w:t>
      </w:r>
      <w:r w:rsidRPr="00A505F8">
        <w:rPr>
          <w:spacing w:val="3"/>
        </w:rPr>
        <w:t xml:space="preserve"> </w:t>
      </w:r>
      <w:r w:rsidRPr="00A505F8">
        <w:t>bulan</w:t>
      </w:r>
      <w:r w:rsidRPr="00A505F8">
        <w:rPr>
          <w:spacing w:val="3"/>
        </w:rPr>
        <w:t xml:space="preserve"> </w:t>
      </w:r>
      <w:r w:rsidRPr="00A505F8">
        <w:t>dengan</w:t>
      </w:r>
      <w:r w:rsidRPr="00A505F8">
        <w:rPr>
          <w:spacing w:val="3"/>
        </w:rPr>
        <w:t xml:space="preserve"> </w:t>
      </w:r>
      <w:r w:rsidRPr="00A505F8">
        <w:t>bayi</w:t>
      </w:r>
      <w:r w:rsidRPr="00A505F8">
        <w:rPr>
          <w:spacing w:val="4"/>
        </w:rPr>
        <w:t xml:space="preserve"> </w:t>
      </w:r>
      <w:r w:rsidRPr="00A505F8">
        <w:t>preterm</w:t>
      </w:r>
      <w:r w:rsidRPr="00A505F8">
        <w:rPr>
          <w:spacing w:val="3"/>
        </w:rPr>
        <w:t xml:space="preserve"> </w:t>
      </w:r>
      <w:r w:rsidRPr="00A505F8">
        <w:t>terutama</w:t>
      </w:r>
      <w:r w:rsidRPr="00A505F8">
        <w:rPr>
          <w:spacing w:val="2"/>
        </w:rPr>
        <w:t xml:space="preserve"> </w:t>
      </w:r>
      <w:r w:rsidRPr="00A505F8">
        <w:t>yang</w:t>
      </w:r>
      <w:r w:rsidRPr="00A505F8">
        <w:rPr>
          <w:spacing w:val="3"/>
        </w:rPr>
        <w:t xml:space="preserve"> </w:t>
      </w:r>
      <w:r w:rsidRPr="00A505F8">
        <w:t>lahir</w:t>
      </w:r>
      <w:r w:rsidRPr="00A505F8">
        <w:rPr>
          <w:spacing w:val="2"/>
        </w:rPr>
        <w:t xml:space="preserve"> </w:t>
      </w:r>
      <w:r w:rsidRPr="00A505F8">
        <w:t>dengan</w:t>
      </w:r>
      <w:r w:rsidRPr="00A505F8">
        <w:rPr>
          <w:spacing w:val="3"/>
        </w:rPr>
        <w:t xml:space="preserve"> </w:t>
      </w:r>
      <w:r w:rsidRPr="00A505F8">
        <w:t>usia</w:t>
      </w:r>
      <w:r w:rsidRPr="00A505F8">
        <w:rPr>
          <w:spacing w:val="3"/>
        </w:rPr>
        <w:t xml:space="preserve"> </w:t>
      </w:r>
      <w:r w:rsidRPr="00A505F8">
        <w:rPr>
          <w:spacing w:val="-2"/>
        </w:rPr>
        <w:t>kehamilan</w:t>
      </w:r>
    </w:p>
    <w:p w14:paraId="2F388F72" w14:textId="77777777" w:rsidR="003901AB" w:rsidRPr="00A505F8" w:rsidRDefault="003901AB" w:rsidP="003901AB">
      <w:pPr>
        <w:pStyle w:val="BodyText"/>
        <w:spacing w:line="480" w:lineRule="auto"/>
        <w:ind w:left="588" w:right="960"/>
        <w:jc w:val="both"/>
      </w:pPr>
      <w:r w:rsidRPr="00A505F8">
        <w:t>&lt;32 minggu, mempunyai resiko kematian 70 kali lebih tinggi, karena mereka mempunyai kesulitan untuk beradaptasi dengan kehidupan diluar rahim akibat ketidakmatangan</w:t>
      </w:r>
      <w:r w:rsidRPr="00A505F8">
        <w:rPr>
          <w:spacing w:val="-12"/>
        </w:rPr>
        <w:t xml:space="preserve"> </w:t>
      </w:r>
      <w:r w:rsidRPr="00A505F8">
        <w:t>sistem</w:t>
      </w:r>
      <w:r w:rsidRPr="00A505F8">
        <w:rPr>
          <w:spacing w:val="-12"/>
        </w:rPr>
        <w:t xml:space="preserve"> </w:t>
      </w:r>
      <w:r w:rsidRPr="00A505F8">
        <w:t>organ</w:t>
      </w:r>
      <w:r w:rsidRPr="00A505F8">
        <w:rPr>
          <w:spacing w:val="-12"/>
        </w:rPr>
        <w:t xml:space="preserve"> </w:t>
      </w:r>
      <w:r w:rsidRPr="00A505F8">
        <w:t>tubuhnya</w:t>
      </w:r>
      <w:r w:rsidRPr="00A505F8">
        <w:rPr>
          <w:spacing w:val="-12"/>
        </w:rPr>
        <w:t xml:space="preserve"> </w:t>
      </w:r>
      <w:r w:rsidRPr="00A505F8">
        <w:t>seperti</w:t>
      </w:r>
      <w:r w:rsidRPr="00A505F8">
        <w:rPr>
          <w:spacing w:val="-11"/>
        </w:rPr>
        <w:t xml:space="preserve"> </w:t>
      </w:r>
      <w:r w:rsidRPr="00A505F8">
        <w:t>paru-</w:t>
      </w:r>
      <w:r w:rsidRPr="00A505F8">
        <w:rPr>
          <w:spacing w:val="-12"/>
        </w:rPr>
        <w:t xml:space="preserve"> </w:t>
      </w:r>
      <w:r w:rsidRPr="00A505F8">
        <w:t>paru,</w:t>
      </w:r>
      <w:r w:rsidRPr="00A505F8">
        <w:rPr>
          <w:spacing w:val="-12"/>
        </w:rPr>
        <w:t xml:space="preserve"> </w:t>
      </w:r>
      <w:r w:rsidRPr="00A505F8">
        <w:t>jantung,</w:t>
      </w:r>
      <w:r w:rsidRPr="00A505F8">
        <w:rPr>
          <w:spacing w:val="-12"/>
        </w:rPr>
        <w:t xml:space="preserve"> </w:t>
      </w:r>
      <w:r w:rsidRPr="00A505F8">
        <w:t>ginjal,</w:t>
      </w:r>
      <w:r w:rsidRPr="00A505F8">
        <w:rPr>
          <w:spacing w:val="-11"/>
        </w:rPr>
        <w:t xml:space="preserve"> </w:t>
      </w:r>
      <w:r w:rsidRPr="00A505F8">
        <w:t>hati</w:t>
      </w:r>
      <w:r w:rsidRPr="00A505F8">
        <w:rPr>
          <w:spacing w:val="-11"/>
        </w:rPr>
        <w:t xml:space="preserve"> </w:t>
      </w:r>
      <w:r w:rsidRPr="00A505F8">
        <w:t>dan sistem</w:t>
      </w:r>
      <w:r w:rsidRPr="00A505F8">
        <w:rPr>
          <w:spacing w:val="-4"/>
        </w:rPr>
        <w:t xml:space="preserve"> </w:t>
      </w:r>
      <w:r w:rsidRPr="00A505F8">
        <w:t>pencernaannya.</w:t>
      </w:r>
      <w:r w:rsidRPr="00A505F8">
        <w:rPr>
          <w:spacing w:val="-14"/>
        </w:rPr>
        <w:t xml:space="preserve"> </w:t>
      </w:r>
      <w:r w:rsidRPr="00A505F8">
        <w:t>Persalinan</w:t>
      </w:r>
      <w:r w:rsidRPr="00A505F8">
        <w:rPr>
          <w:spacing w:val="-4"/>
        </w:rPr>
        <w:t xml:space="preserve"> </w:t>
      </w:r>
      <w:r w:rsidRPr="00A505F8">
        <w:t>preterm</w:t>
      </w:r>
      <w:r w:rsidRPr="00A505F8">
        <w:rPr>
          <w:spacing w:val="-4"/>
        </w:rPr>
        <w:t xml:space="preserve"> </w:t>
      </w:r>
      <w:r w:rsidRPr="00A505F8">
        <w:t>perlu</w:t>
      </w:r>
      <w:r w:rsidRPr="00A505F8">
        <w:rPr>
          <w:spacing w:val="-4"/>
        </w:rPr>
        <w:t xml:space="preserve"> </w:t>
      </w:r>
      <w:r w:rsidRPr="00A505F8">
        <w:t>dicegah,</w:t>
      </w:r>
      <w:r w:rsidRPr="00A505F8">
        <w:rPr>
          <w:spacing w:val="-4"/>
        </w:rPr>
        <w:t xml:space="preserve"> </w:t>
      </w:r>
      <w:r w:rsidRPr="00A505F8">
        <w:t>salah</w:t>
      </w:r>
      <w:r w:rsidRPr="00A505F8">
        <w:rPr>
          <w:spacing w:val="-4"/>
        </w:rPr>
        <w:t xml:space="preserve"> </w:t>
      </w:r>
      <w:r w:rsidRPr="00A505F8">
        <w:t>satu</w:t>
      </w:r>
      <w:r w:rsidRPr="00A505F8">
        <w:rPr>
          <w:spacing w:val="-4"/>
        </w:rPr>
        <w:t xml:space="preserve"> </w:t>
      </w:r>
      <w:r w:rsidRPr="00A505F8">
        <w:t>caranya</w:t>
      </w:r>
      <w:r w:rsidRPr="00A505F8">
        <w:rPr>
          <w:spacing w:val="-5"/>
        </w:rPr>
        <w:t xml:space="preserve"> </w:t>
      </w:r>
      <w:r w:rsidRPr="00A505F8">
        <w:t>adalah dengan pemberian tokolitik yang dapat mencegah berlanjutnya proses persalinan yang bermanfaat setidaknya memberi kesempatan proses pematangan paru (Widiana dkk, 2019). Tokolitik,</w:t>
      </w:r>
      <w:r w:rsidRPr="00A505F8">
        <w:rPr>
          <w:spacing w:val="-6"/>
        </w:rPr>
        <w:t xml:space="preserve"> </w:t>
      </w:r>
      <w:r w:rsidRPr="00A505F8">
        <w:t>obat</w:t>
      </w:r>
      <w:r w:rsidRPr="00A505F8">
        <w:rPr>
          <w:spacing w:val="-5"/>
        </w:rPr>
        <w:t xml:space="preserve"> </w:t>
      </w:r>
      <w:r w:rsidRPr="00A505F8">
        <w:t>penghambat</w:t>
      </w:r>
      <w:r w:rsidRPr="00A505F8">
        <w:rPr>
          <w:spacing w:val="-6"/>
        </w:rPr>
        <w:t xml:space="preserve"> </w:t>
      </w:r>
      <w:r w:rsidRPr="00A505F8">
        <w:t>kontraksi</w:t>
      </w:r>
      <w:r w:rsidRPr="00A505F8">
        <w:rPr>
          <w:spacing w:val="-5"/>
        </w:rPr>
        <w:t xml:space="preserve"> </w:t>
      </w:r>
      <w:r w:rsidRPr="00A505F8">
        <w:t>uterus</w:t>
      </w:r>
      <w:r w:rsidRPr="00A505F8">
        <w:rPr>
          <w:spacing w:val="-6"/>
        </w:rPr>
        <w:t xml:space="preserve"> </w:t>
      </w:r>
      <w:r w:rsidRPr="00A505F8">
        <w:t>sampai</w:t>
      </w:r>
      <w:r w:rsidRPr="00A505F8">
        <w:rPr>
          <w:spacing w:val="-6"/>
        </w:rPr>
        <w:t xml:space="preserve"> </w:t>
      </w:r>
      <w:r w:rsidRPr="00A505F8">
        <w:t>saat</w:t>
      </w:r>
      <w:r w:rsidRPr="00A505F8">
        <w:rPr>
          <w:spacing w:val="-5"/>
        </w:rPr>
        <w:t xml:space="preserve"> </w:t>
      </w:r>
      <w:r w:rsidRPr="00A505F8">
        <w:t>ini</w:t>
      </w:r>
      <w:r w:rsidRPr="00A505F8">
        <w:rPr>
          <w:spacing w:val="-5"/>
        </w:rPr>
        <w:t xml:space="preserve"> </w:t>
      </w:r>
      <w:r w:rsidRPr="00A505F8">
        <w:t xml:space="preserve">masih dipertimbangkan sebagai pencegah Preterm Labor yang utama dan tetap dipertahankan sampai penyebab pasti diketahui. tokolitik dapat memperpanjang fase laten Preterm Labor antara 24-48 jam, hal ini bertujuan untuk mengondisikan maturase paru janin serta menyediakan harapan merujuk pasien ke fasilitas </w:t>
      </w:r>
      <w:r w:rsidRPr="00A505F8">
        <w:rPr>
          <w:spacing w:val="-2"/>
        </w:rPr>
        <w:t>pelayanan</w:t>
      </w:r>
      <w:r w:rsidRPr="00A505F8">
        <w:rPr>
          <w:spacing w:val="-3"/>
        </w:rPr>
        <w:t xml:space="preserve"> </w:t>
      </w:r>
      <w:r w:rsidRPr="00A505F8">
        <w:rPr>
          <w:spacing w:val="-2"/>
        </w:rPr>
        <w:t>kesehatan</w:t>
      </w:r>
      <w:r w:rsidRPr="00A505F8">
        <w:rPr>
          <w:spacing w:val="-3"/>
        </w:rPr>
        <w:t xml:space="preserve"> </w:t>
      </w:r>
      <w:r w:rsidRPr="00A505F8">
        <w:rPr>
          <w:spacing w:val="-2"/>
        </w:rPr>
        <w:t>tersier</w:t>
      </w:r>
      <w:r w:rsidRPr="00A505F8">
        <w:rPr>
          <w:spacing w:val="-4"/>
        </w:rPr>
        <w:t xml:space="preserve"> </w:t>
      </w:r>
      <w:r w:rsidRPr="00A505F8">
        <w:rPr>
          <w:spacing w:val="-2"/>
        </w:rPr>
        <w:t>yang</w:t>
      </w:r>
      <w:r w:rsidRPr="00A505F8">
        <w:rPr>
          <w:spacing w:val="-3"/>
        </w:rPr>
        <w:t xml:space="preserve"> </w:t>
      </w:r>
      <w:r w:rsidRPr="00A505F8">
        <w:rPr>
          <w:spacing w:val="-2"/>
        </w:rPr>
        <w:t>mengantongi sejumlah</w:t>
      </w:r>
      <w:r w:rsidRPr="00A505F8">
        <w:rPr>
          <w:spacing w:val="-3"/>
        </w:rPr>
        <w:t xml:space="preserve"> </w:t>
      </w:r>
      <w:r w:rsidRPr="00A505F8">
        <w:rPr>
          <w:spacing w:val="-2"/>
        </w:rPr>
        <w:t>sarana</w:t>
      </w:r>
      <w:r w:rsidRPr="00A505F8">
        <w:rPr>
          <w:spacing w:val="-4"/>
        </w:rPr>
        <w:t xml:space="preserve"> </w:t>
      </w:r>
      <w:r w:rsidRPr="00A505F8">
        <w:rPr>
          <w:spacing w:val="-2"/>
        </w:rPr>
        <w:t>perawatan</w:t>
      </w:r>
      <w:r w:rsidRPr="00A505F8">
        <w:rPr>
          <w:spacing w:val="-3"/>
        </w:rPr>
        <w:t xml:space="preserve"> </w:t>
      </w:r>
      <w:r w:rsidRPr="00A505F8">
        <w:rPr>
          <w:spacing w:val="-2"/>
        </w:rPr>
        <w:t xml:space="preserve">bagi bayi </w:t>
      </w:r>
      <w:r w:rsidRPr="00A505F8">
        <w:t xml:space="preserve">prematur(Widiana dkk, </w:t>
      </w:r>
      <w:r w:rsidRPr="00A505F8">
        <w:lastRenderedPageBreak/>
        <w:t>2019)</w:t>
      </w:r>
    </w:p>
    <w:p w14:paraId="27E3DDC2" w14:textId="77777777" w:rsidR="003901AB" w:rsidRPr="00A505F8" w:rsidRDefault="003901AB" w:rsidP="003901AB">
      <w:pPr>
        <w:pStyle w:val="BodyText"/>
        <w:spacing w:line="480" w:lineRule="auto"/>
        <w:ind w:left="588" w:right="960" w:firstLine="566"/>
        <w:jc w:val="both"/>
        <w:rPr>
          <w:spacing w:val="40"/>
        </w:rPr>
      </w:pPr>
      <w:r w:rsidRPr="00A505F8">
        <w:t xml:space="preserve">Kontraksi uterus merupakan tanda dan gejala utama </w:t>
      </w:r>
      <w:r w:rsidRPr="00A505F8">
        <w:rPr>
          <w:i/>
        </w:rPr>
        <w:t>Partus Prematurus Imminens</w:t>
      </w:r>
      <w:r w:rsidRPr="00A505F8">
        <w:t>, maka inhibisi kontraksi uterus dengan tokolitik dilakukan untuk memperlama kehamilan</w:t>
      </w:r>
      <w:r w:rsidRPr="00A505F8">
        <w:rPr>
          <w:spacing w:val="2"/>
        </w:rPr>
        <w:t xml:space="preserve"> </w:t>
      </w:r>
      <w:r w:rsidRPr="00A505F8">
        <w:t>serta menunda</w:t>
      </w:r>
      <w:r w:rsidRPr="00A505F8">
        <w:rPr>
          <w:spacing w:val="-1"/>
        </w:rPr>
        <w:t xml:space="preserve"> </w:t>
      </w:r>
      <w:r w:rsidRPr="00A505F8">
        <w:t>persalinan(Widiana dkk, 2019).</w:t>
      </w:r>
      <w:r w:rsidRPr="00A505F8">
        <w:rPr>
          <w:spacing w:val="1"/>
        </w:rPr>
        <w:t xml:space="preserve"> </w:t>
      </w:r>
      <w:r w:rsidRPr="00A505F8">
        <w:rPr>
          <w:spacing w:val="-2"/>
        </w:rPr>
        <w:t xml:space="preserve">Pemeriksaan </w:t>
      </w:r>
      <w:r w:rsidRPr="000A0A1F">
        <w:rPr>
          <w:i/>
          <w:iCs/>
        </w:rPr>
        <w:t>antenatal care</w:t>
      </w:r>
      <w:r w:rsidRPr="00A505F8">
        <w:t xml:space="preserve"> yang maksimal dan seksama memungkinkan pada saat anamnesis, pemeriksaan obstetrik dan pemeriksaan penunjang dengan USG dapat mencegah kemungkinan persalinan prematur. Untuk mengatasi dampak yang ditimbulkan,</w:t>
      </w:r>
      <w:r w:rsidRPr="00A505F8">
        <w:rPr>
          <w:spacing w:val="-15"/>
        </w:rPr>
        <w:t xml:space="preserve"> </w:t>
      </w:r>
      <w:r w:rsidRPr="00A505F8">
        <w:t>seperti</w:t>
      </w:r>
      <w:r w:rsidRPr="00A505F8">
        <w:rPr>
          <w:spacing w:val="-15"/>
        </w:rPr>
        <w:t xml:space="preserve"> </w:t>
      </w:r>
      <w:r w:rsidRPr="00A505F8">
        <w:t>resiko</w:t>
      </w:r>
      <w:r w:rsidRPr="00A505F8">
        <w:rPr>
          <w:spacing w:val="-15"/>
        </w:rPr>
        <w:t xml:space="preserve"> </w:t>
      </w:r>
      <w:r w:rsidRPr="00A505F8">
        <w:t>cidera</w:t>
      </w:r>
      <w:r w:rsidRPr="00A505F8">
        <w:rPr>
          <w:spacing w:val="-15"/>
        </w:rPr>
        <w:t xml:space="preserve"> </w:t>
      </w:r>
      <w:r w:rsidRPr="00A505F8">
        <w:t>pada</w:t>
      </w:r>
      <w:r w:rsidRPr="00A505F8">
        <w:rPr>
          <w:spacing w:val="-15"/>
        </w:rPr>
        <w:t xml:space="preserve"> </w:t>
      </w:r>
      <w:r w:rsidRPr="00A505F8">
        <w:t>janin</w:t>
      </w:r>
      <w:r w:rsidRPr="00A505F8">
        <w:rPr>
          <w:spacing w:val="-15"/>
        </w:rPr>
        <w:t xml:space="preserve"> </w:t>
      </w:r>
      <w:r w:rsidRPr="00A505F8">
        <w:t>yaitu</w:t>
      </w:r>
      <w:r w:rsidRPr="00A505F8">
        <w:rPr>
          <w:spacing w:val="-15"/>
        </w:rPr>
        <w:t xml:space="preserve"> </w:t>
      </w:r>
      <w:r w:rsidRPr="00A505F8">
        <w:t>dilakukan</w:t>
      </w:r>
      <w:r w:rsidRPr="00A505F8">
        <w:rPr>
          <w:spacing w:val="-15"/>
        </w:rPr>
        <w:t xml:space="preserve"> </w:t>
      </w:r>
      <w:r w:rsidRPr="00A505F8">
        <w:t>pemantauan</w:t>
      </w:r>
      <w:r w:rsidRPr="00A505F8">
        <w:rPr>
          <w:spacing w:val="-15"/>
        </w:rPr>
        <w:t xml:space="preserve"> </w:t>
      </w:r>
      <w:r w:rsidRPr="00A505F8">
        <w:t>DJJ,</w:t>
      </w:r>
      <w:r w:rsidRPr="00A505F8">
        <w:rPr>
          <w:spacing w:val="-15"/>
        </w:rPr>
        <w:t xml:space="preserve"> </w:t>
      </w:r>
      <w:r w:rsidRPr="00A505F8">
        <w:t>nyeri akut</w:t>
      </w:r>
      <w:r w:rsidRPr="00A505F8">
        <w:rPr>
          <w:spacing w:val="-5"/>
        </w:rPr>
        <w:t xml:space="preserve"> </w:t>
      </w:r>
      <w:r w:rsidRPr="00A505F8">
        <w:t>perlu</w:t>
      </w:r>
      <w:r w:rsidRPr="00A505F8">
        <w:rPr>
          <w:spacing w:val="-6"/>
        </w:rPr>
        <w:t xml:space="preserve"> </w:t>
      </w:r>
      <w:r w:rsidRPr="00A505F8">
        <w:t>dilakukan</w:t>
      </w:r>
      <w:r w:rsidRPr="00A505F8">
        <w:rPr>
          <w:spacing w:val="-6"/>
        </w:rPr>
        <w:t xml:space="preserve"> </w:t>
      </w:r>
      <w:r w:rsidRPr="00A505F8">
        <w:t>upaya</w:t>
      </w:r>
      <w:r w:rsidRPr="00A505F8">
        <w:rPr>
          <w:spacing w:val="-7"/>
        </w:rPr>
        <w:t xml:space="preserve"> </w:t>
      </w:r>
      <w:r w:rsidRPr="00A505F8">
        <w:t>untuk</w:t>
      </w:r>
      <w:r w:rsidRPr="00A505F8">
        <w:rPr>
          <w:spacing w:val="-5"/>
        </w:rPr>
        <w:t xml:space="preserve"> </w:t>
      </w:r>
      <w:r w:rsidRPr="00A505F8">
        <w:t>mengurangi</w:t>
      </w:r>
      <w:r w:rsidRPr="00A505F8">
        <w:rPr>
          <w:spacing w:val="-5"/>
        </w:rPr>
        <w:t xml:space="preserve"> </w:t>
      </w:r>
      <w:r w:rsidRPr="00A505F8">
        <w:t>keluhan</w:t>
      </w:r>
      <w:r w:rsidRPr="00A505F8">
        <w:rPr>
          <w:spacing w:val="-6"/>
        </w:rPr>
        <w:t xml:space="preserve"> </w:t>
      </w:r>
      <w:r w:rsidRPr="00A505F8">
        <w:t>nyeri</w:t>
      </w:r>
      <w:r w:rsidRPr="00A505F8">
        <w:rPr>
          <w:spacing w:val="-4"/>
        </w:rPr>
        <w:t xml:space="preserve"> </w:t>
      </w:r>
      <w:r w:rsidRPr="00A505F8">
        <w:t>selanjutnya</w:t>
      </w:r>
      <w:r w:rsidRPr="00A505F8">
        <w:rPr>
          <w:spacing w:val="-6"/>
        </w:rPr>
        <w:t xml:space="preserve"> </w:t>
      </w:r>
      <w:r w:rsidRPr="00A505F8">
        <w:t>dilakukan intervensi utama manajemen nyeri dengan mengidentifikasi lokasi nyeri, pemberian terapi non farmakologis, memfasilitasi istirahat dan tidur,</w:t>
      </w:r>
      <w:r w:rsidRPr="00A505F8">
        <w:rPr>
          <w:spacing w:val="-1"/>
        </w:rPr>
        <w:t xml:space="preserve"> </w:t>
      </w:r>
      <w:r w:rsidRPr="00A505F8">
        <w:t>mengajarkan teknik terapi non farmakologis seperti tarik napas dalam, kolaborasi pemberian analgetic untuk mengurangi nyeri yang dialami oleh pasien. Untuk mengatasi gangguan pola tidur perlu dilakukan intervensi utama dukungan Tidur dengan mengidentifikasi pola aktifitas dan tidur, mengidentifikasi faktor penganggu tidur, anjurkan</w:t>
      </w:r>
      <w:r w:rsidRPr="00A505F8">
        <w:rPr>
          <w:spacing w:val="-7"/>
        </w:rPr>
        <w:t xml:space="preserve"> </w:t>
      </w:r>
      <w:r w:rsidRPr="00A505F8">
        <w:t>untuk</w:t>
      </w:r>
      <w:r w:rsidRPr="00A505F8">
        <w:rPr>
          <w:spacing w:val="-6"/>
        </w:rPr>
        <w:t xml:space="preserve"> </w:t>
      </w:r>
      <w:r w:rsidRPr="00A505F8">
        <w:t>menghindari</w:t>
      </w:r>
      <w:r w:rsidRPr="00A505F8">
        <w:rPr>
          <w:spacing w:val="-7"/>
        </w:rPr>
        <w:t xml:space="preserve"> </w:t>
      </w:r>
      <w:r w:rsidRPr="00A505F8">
        <w:t>makanan</w:t>
      </w:r>
      <w:r w:rsidRPr="00A505F8">
        <w:rPr>
          <w:spacing w:val="-7"/>
        </w:rPr>
        <w:t xml:space="preserve"> </w:t>
      </w:r>
      <w:r w:rsidRPr="00A505F8">
        <w:t>dan</w:t>
      </w:r>
      <w:r w:rsidRPr="00A505F8">
        <w:rPr>
          <w:spacing w:val="-7"/>
        </w:rPr>
        <w:t xml:space="preserve"> </w:t>
      </w:r>
      <w:r w:rsidRPr="00A505F8">
        <w:t>minuman</w:t>
      </w:r>
      <w:r w:rsidRPr="00A505F8">
        <w:rPr>
          <w:spacing w:val="-7"/>
        </w:rPr>
        <w:t xml:space="preserve"> </w:t>
      </w:r>
      <w:r w:rsidRPr="00A505F8">
        <w:t>yang</w:t>
      </w:r>
      <w:r w:rsidRPr="00A505F8">
        <w:rPr>
          <w:spacing w:val="-7"/>
        </w:rPr>
        <w:t xml:space="preserve"> </w:t>
      </w:r>
      <w:r w:rsidRPr="00A505F8">
        <w:t>menganggu</w:t>
      </w:r>
      <w:r w:rsidRPr="00A505F8">
        <w:rPr>
          <w:spacing w:val="-7"/>
        </w:rPr>
        <w:t xml:space="preserve"> </w:t>
      </w:r>
      <w:r w:rsidRPr="00A505F8">
        <w:t>tidur.</w:t>
      </w:r>
      <w:r w:rsidRPr="00A505F8">
        <w:rPr>
          <w:spacing w:val="-7"/>
        </w:rPr>
        <w:t xml:space="preserve"> </w:t>
      </w:r>
      <w:r w:rsidRPr="00A505F8">
        <w:t>Untuk mengatasi ansietas yang dialami oleh pasien perlu dilakukan intervensi utama redukasi ansietas seperti monitor tanda-tanda dari ansietas, menginformasikan secara factual mengenai diagnosis, pengobatan dan prognosis, menganjurkan keluarga</w:t>
      </w:r>
      <w:r w:rsidRPr="00A505F8">
        <w:rPr>
          <w:spacing w:val="-15"/>
        </w:rPr>
        <w:t xml:space="preserve"> </w:t>
      </w:r>
      <w:r w:rsidRPr="00A505F8">
        <w:t>untuk</w:t>
      </w:r>
      <w:r w:rsidRPr="00A505F8">
        <w:rPr>
          <w:spacing w:val="-15"/>
        </w:rPr>
        <w:t xml:space="preserve"> </w:t>
      </w:r>
      <w:r w:rsidRPr="00A505F8">
        <w:t>tetap</w:t>
      </w:r>
      <w:r w:rsidRPr="00A505F8">
        <w:rPr>
          <w:spacing w:val="-15"/>
        </w:rPr>
        <w:t xml:space="preserve"> </w:t>
      </w:r>
      <w:r w:rsidRPr="00A505F8">
        <w:t>bersama</w:t>
      </w:r>
      <w:r w:rsidRPr="00A505F8">
        <w:rPr>
          <w:spacing w:val="-15"/>
        </w:rPr>
        <w:t xml:space="preserve"> </w:t>
      </w:r>
      <w:r w:rsidRPr="00A505F8">
        <w:t>pasien,</w:t>
      </w:r>
      <w:r w:rsidRPr="00A505F8">
        <w:rPr>
          <w:spacing w:val="-15"/>
        </w:rPr>
        <w:t xml:space="preserve"> </w:t>
      </w:r>
      <w:r w:rsidRPr="00A505F8">
        <w:t>melatih</w:t>
      </w:r>
      <w:r w:rsidRPr="00A505F8">
        <w:rPr>
          <w:spacing w:val="-15"/>
        </w:rPr>
        <w:t xml:space="preserve"> </w:t>
      </w:r>
      <w:r w:rsidRPr="00A505F8">
        <w:t>teknik</w:t>
      </w:r>
      <w:r w:rsidRPr="00A505F8">
        <w:rPr>
          <w:spacing w:val="-15"/>
        </w:rPr>
        <w:t xml:space="preserve"> </w:t>
      </w:r>
      <w:r w:rsidRPr="00A505F8">
        <w:t>relaksasi</w:t>
      </w:r>
      <w:r w:rsidRPr="00A505F8">
        <w:rPr>
          <w:spacing w:val="-11"/>
        </w:rPr>
        <w:t xml:space="preserve"> </w:t>
      </w:r>
      <w:r w:rsidRPr="00A505F8">
        <w:t>(Syariff dan Irhamna, 2024).</w:t>
      </w:r>
    </w:p>
    <w:p w14:paraId="6BBF310B" w14:textId="77777777" w:rsidR="003901AB" w:rsidRPr="00A505F8" w:rsidRDefault="003901AB" w:rsidP="003901AB">
      <w:pPr>
        <w:pStyle w:val="BodyText"/>
        <w:tabs>
          <w:tab w:val="left" w:pos="6646"/>
        </w:tabs>
        <w:spacing w:line="480" w:lineRule="auto"/>
        <w:ind w:left="588" w:right="960" w:firstLine="566"/>
        <w:jc w:val="both"/>
      </w:pPr>
      <w:r w:rsidRPr="00A505F8">
        <w:rPr>
          <w:iCs/>
        </w:rPr>
        <w:t xml:space="preserve">Angka kejadian </w:t>
      </w:r>
      <w:r w:rsidRPr="00A505F8">
        <w:rPr>
          <w:i/>
        </w:rPr>
        <w:t>Partus Prematurus Imminens</w:t>
      </w:r>
      <w:r w:rsidRPr="00A505F8">
        <w:rPr>
          <w:iCs/>
        </w:rPr>
        <w:t xml:space="preserve"> </w:t>
      </w:r>
      <w:r w:rsidRPr="00A505F8">
        <w:t>di negara maju maupun berkembang dilaporkan selalu tinggi dari setiap tahunnya. Kondisi ini yang masih menjadi masalah kesehatan dunia karena pengobatannya</w:t>
      </w:r>
      <w:r w:rsidRPr="00A505F8">
        <w:rPr>
          <w:spacing w:val="-4"/>
        </w:rPr>
        <w:t xml:space="preserve"> </w:t>
      </w:r>
      <w:r w:rsidRPr="00A505F8">
        <w:t>yang</w:t>
      </w:r>
      <w:r w:rsidRPr="00A505F8">
        <w:rPr>
          <w:spacing w:val="-2"/>
        </w:rPr>
        <w:t xml:space="preserve"> </w:t>
      </w:r>
      <w:r w:rsidRPr="00A505F8">
        <w:t>sulit</w:t>
      </w:r>
      <w:r w:rsidRPr="00A505F8">
        <w:rPr>
          <w:spacing w:val="-2"/>
        </w:rPr>
        <w:t xml:space="preserve"> </w:t>
      </w:r>
      <w:r w:rsidRPr="00A505F8">
        <w:lastRenderedPageBreak/>
        <w:t>sehingga</w:t>
      </w:r>
      <w:r w:rsidRPr="00A505F8">
        <w:rPr>
          <w:spacing w:val="-2"/>
        </w:rPr>
        <w:t xml:space="preserve"> </w:t>
      </w:r>
      <w:r w:rsidRPr="00A505F8">
        <w:t>angka</w:t>
      </w:r>
      <w:r w:rsidRPr="00A505F8">
        <w:rPr>
          <w:spacing w:val="-3"/>
        </w:rPr>
        <w:t xml:space="preserve"> </w:t>
      </w:r>
      <w:r w:rsidRPr="00A505F8">
        <w:t>kematiannya</w:t>
      </w:r>
      <w:r w:rsidRPr="00A505F8">
        <w:rPr>
          <w:spacing w:val="-3"/>
        </w:rPr>
        <w:t xml:space="preserve"> </w:t>
      </w:r>
      <w:r w:rsidRPr="00A505F8">
        <w:t>cukup</w:t>
      </w:r>
      <w:r w:rsidRPr="00A505F8">
        <w:rPr>
          <w:spacing w:val="-2"/>
        </w:rPr>
        <w:t xml:space="preserve"> </w:t>
      </w:r>
      <w:r w:rsidRPr="00A505F8">
        <w:t>tinggi</w:t>
      </w:r>
      <w:r w:rsidRPr="00A505F8">
        <w:rPr>
          <w:spacing w:val="-2"/>
        </w:rPr>
        <w:t xml:space="preserve"> </w:t>
      </w:r>
      <w:r w:rsidRPr="00A505F8">
        <w:t>(Widiana, 2019). Data yang diperoleh dari WHO menyatakan ada sekitar 10-11% persalinan prematur di dunia setiap tahunnya, sedangkan di Indonesia sendiri ada sekitar 16% persalinan prematur sehingga Indonesia menjadi peringkat ke 5 dengan kelahiran prematur terbesar yang ada di dunia. Prevalensi kelahiran prematur di Indonesia adalah 14/100 kelahiran hidup pada tahun 2016, 13.8/1000 kelahiran hidup pada tahun 2017, dan 29.5/1000 kelahiran hidup pada tahun 2018 (Rensa kementrian kesehatan dalam Purwoko, 2023)</w:t>
      </w:r>
    </w:p>
    <w:p w14:paraId="20C95D79" w14:textId="77777777" w:rsidR="003901AB" w:rsidRDefault="003901AB" w:rsidP="003901AB">
      <w:pPr>
        <w:pStyle w:val="BodyText"/>
        <w:tabs>
          <w:tab w:val="left" w:pos="6646"/>
        </w:tabs>
        <w:spacing w:line="480" w:lineRule="auto"/>
        <w:ind w:left="588" w:right="960" w:firstLine="566"/>
        <w:jc w:val="both"/>
      </w:pPr>
    </w:p>
    <w:p w14:paraId="6813A2C7" w14:textId="77777777" w:rsidR="003901AB" w:rsidRDefault="003901AB" w:rsidP="003901AB">
      <w:pPr>
        <w:pStyle w:val="BodyText"/>
        <w:tabs>
          <w:tab w:val="left" w:pos="6646"/>
        </w:tabs>
        <w:spacing w:line="480" w:lineRule="auto"/>
        <w:ind w:left="588" w:right="960" w:firstLine="566"/>
        <w:jc w:val="both"/>
      </w:pPr>
      <w:r w:rsidRPr="00A505F8">
        <w:t>Hasil studi pendahuluan penulis di Bangsal Clement RS Suaka Insan Banjarmasin dari bulan januari hingga juni tahun 2024 ada 10 orang pasien yang mengalami PPI</w:t>
      </w:r>
      <w:r>
        <w:t xml:space="preserve">. Berdasarkan data tersebut penulis tertarik untuk mengambil asuhan keperawatan maternitas di bangsal Clement Rumah Sakit Suaka Insan Banjarmasin pada klien Ny. A P1A1 </w:t>
      </w:r>
      <w:r w:rsidRPr="00A505F8">
        <w:t xml:space="preserve">kehamilan 25 minggu dengan </w:t>
      </w:r>
      <w:r w:rsidRPr="00A505F8">
        <w:rPr>
          <w:i/>
          <w:iCs/>
        </w:rPr>
        <w:t>Partus Prematurus Imminens</w:t>
      </w:r>
      <w:r>
        <w:rPr>
          <w:i/>
          <w:iCs/>
        </w:rPr>
        <w:t xml:space="preserve"> </w:t>
      </w:r>
      <w:r>
        <w:t>dimana pada kehamilan ini klien 2 kali dirawat di Rumah Sakit karena mengalami kontraksi pada usia kehamilan 25 minggu hal ini membuat penulis tertarik untuk melakukan asuhan keperawatan dan menerapkan asuhan keperawatan dalam upaya mencegah terjadinya komplikasi lebih lanjut dengan memahami tanda gejala, proses penyakit, cara perawatan, proses pengobatan, serta pencegahan komplikasi-komplikasi lain yang lebih.</w:t>
      </w:r>
    </w:p>
    <w:p w14:paraId="5458927F" w14:textId="77777777" w:rsidR="003901AB" w:rsidRPr="00B3540A" w:rsidRDefault="003901AB" w:rsidP="003901AB">
      <w:pPr>
        <w:pStyle w:val="BodyText"/>
        <w:tabs>
          <w:tab w:val="left" w:pos="6646"/>
        </w:tabs>
        <w:spacing w:line="480" w:lineRule="auto"/>
        <w:ind w:left="588" w:right="960" w:firstLine="566"/>
        <w:jc w:val="both"/>
      </w:pPr>
      <w:r>
        <w:t xml:space="preserve">Penulis juga tertarik untuk menganalisa dan mengetahui bagaimana fisiologis ibu dengan PPI dan melihat perkembangan kondisi serta gejala dari hari kehari, seperti frekuensi dan durasi kontraksi, tanda-tanda vital ibu, keadaan gerak dan detak jantung janin. Di Indonesia angka kejadian PPI </w:t>
      </w:r>
      <w:r>
        <w:lastRenderedPageBreak/>
        <w:t>sendiri masih tinggi, oleh karena itu pelayanan keperawatan pada ibu PPI menjadi sangat penting dan memerlukan perhatian utama untuk menurunkan angka kelahiran prematur.</w:t>
      </w:r>
    </w:p>
    <w:p w14:paraId="64F8E2AF" w14:textId="77777777" w:rsidR="003901AB" w:rsidRPr="00A505F8" w:rsidRDefault="003901AB" w:rsidP="003901AB">
      <w:pPr>
        <w:pStyle w:val="Heading2"/>
        <w:ind w:right="960"/>
      </w:pPr>
      <w:bookmarkStart w:id="3" w:name="_Toc172224638"/>
      <w:r w:rsidRPr="00A505F8">
        <w:t>Rumusan Masalah</w:t>
      </w:r>
      <w:bookmarkEnd w:id="3"/>
    </w:p>
    <w:p w14:paraId="3B1D3787" w14:textId="77777777" w:rsidR="003901AB" w:rsidRDefault="003901AB" w:rsidP="003901AB">
      <w:pPr>
        <w:pStyle w:val="BodyText"/>
        <w:tabs>
          <w:tab w:val="left" w:pos="6646"/>
        </w:tabs>
        <w:spacing w:line="480" w:lineRule="auto"/>
        <w:ind w:left="630" w:right="960"/>
        <w:jc w:val="both"/>
      </w:pPr>
      <w:r w:rsidRPr="00A505F8">
        <w:t xml:space="preserve">Berdasarkan latar belakang masalah maka di dapatkan rumus permasalahan  sebagai berikut “Bagaimana asuhan keperawatan maternitas pada klien Ny. A P1A1 kehamilan 25 minggu dengan </w:t>
      </w:r>
      <w:r w:rsidRPr="00A505F8">
        <w:rPr>
          <w:i/>
          <w:iCs/>
        </w:rPr>
        <w:t xml:space="preserve">Partus Prematurus Imminens </w:t>
      </w:r>
      <w:r w:rsidRPr="00A505F8">
        <w:t>di bangsal clemen rumah sakit suaka insan Banjarmasin”</w:t>
      </w:r>
    </w:p>
    <w:p w14:paraId="6AE81BB8" w14:textId="77777777" w:rsidR="003901AB" w:rsidRDefault="003901AB" w:rsidP="003901AB">
      <w:pPr>
        <w:widowControl/>
        <w:autoSpaceDE/>
        <w:autoSpaceDN/>
        <w:spacing w:after="160" w:line="259" w:lineRule="auto"/>
        <w:rPr>
          <w:sz w:val="24"/>
          <w:szCs w:val="24"/>
        </w:rPr>
      </w:pPr>
      <w:r>
        <w:br w:type="page"/>
      </w:r>
    </w:p>
    <w:p w14:paraId="657C4E57" w14:textId="77777777" w:rsidR="003901AB" w:rsidRPr="00A505F8" w:rsidRDefault="003901AB" w:rsidP="003901AB">
      <w:pPr>
        <w:pStyle w:val="BodyText"/>
        <w:tabs>
          <w:tab w:val="left" w:pos="6646"/>
        </w:tabs>
        <w:spacing w:line="480" w:lineRule="auto"/>
        <w:ind w:left="630" w:right="960"/>
        <w:jc w:val="both"/>
      </w:pPr>
    </w:p>
    <w:p w14:paraId="6CD63A0B" w14:textId="77777777" w:rsidR="003901AB" w:rsidRPr="00A505F8" w:rsidRDefault="003901AB" w:rsidP="003901AB">
      <w:pPr>
        <w:pStyle w:val="Heading2"/>
        <w:ind w:right="960"/>
      </w:pPr>
      <w:bookmarkStart w:id="4" w:name="_Toc172224639"/>
      <w:r w:rsidRPr="00A505F8">
        <w:t>Tujuan</w:t>
      </w:r>
      <w:bookmarkEnd w:id="4"/>
    </w:p>
    <w:p w14:paraId="717D9B0C" w14:textId="77777777" w:rsidR="003901AB" w:rsidRPr="00A505F8" w:rsidRDefault="003901AB" w:rsidP="003901AB">
      <w:pPr>
        <w:pStyle w:val="BodyText"/>
        <w:numPr>
          <w:ilvl w:val="0"/>
          <w:numId w:val="2"/>
        </w:numPr>
        <w:tabs>
          <w:tab w:val="left" w:pos="6646"/>
        </w:tabs>
        <w:spacing w:line="480" w:lineRule="auto"/>
        <w:ind w:right="960"/>
        <w:jc w:val="both"/>
      </w:pPr>
      <w:r w:rsidRPr="00A505F8">
        <w:t>Tujuan umum</w:t>
      </w:r>
    </w:p>
    <w:p w14:paraId="7AB220A7" w14:textId="77777777" w:rsidR="003901AB" w:rsidRPr="00A505F8" w:rsidRDefault="003901AB" w:rsidP="003901AB">
      <w:pPr>
        <w:pStyle w:val="BodyText"/>
        <w:tabs>
          <w:tab w:val="left" w:pos="6646"/>
        </w:tabs>
        <w:spacing w:line="480" w:lineRule="auto"/>
        <w:ind w:left="990" w:right="960"/>
        <w:jc w:val="both"/>
      </w:pPr>
      <w:r w:rsidRPr="00A505F8">
        <w:t xml:space="preserve">Menerapkan asuhan keperawatan maternitas pada klen Ny.A P1A1 kehamilan 25 minggu dengan </w:t>
      </w:r>
      <w:r w:rsidRPr="00A505F8">
        <w:rPr>
          <w:i/>
          <w:iCs/>
        </w:rPr>
        <w:t>Partus Prematurus Imminens</w:t>
      </w:r>
      <w:r w:rsidRPr="00A505F8">
        <w:t xml:space="preserve"> di </w:t>
      </w:r>
      <w:r>
        <w:t>B</w:t>
      </w:r>
      <w:r w:rsidRPr="00A505F8">
        <w:t xml:space="preserve">angsal clemen </w:t>
      </w:r>
      <w:r>
        <w:t>R</w:t>
      </w:r>
      <w:r w:rsidRPr="00A505F8">
        <w:t xml:space="preserve">umah </w:t>
      </w:r>
      <w:r>
        <w:t>S</w:t>
      </w:r>
      <w:r w:rsidRPr="00A505F8">
        <w:t xml:space="preserve">akit </w:t>
      </w:r>
      <w:r>
        <w:t>S</w:t>
      </w:r>
      <w:r w:rsidRPr="00A505F8">
        <w:t xml:space="preserve">uaka </w:t>
      </w:r>
      <w:r>
        <w:t>I</w:t>
      </w:r>
      <w:r w:rsidRPr="00A505F8">
        <w:t>nsan Banjarmasin.</w:t>
      </w:r>
    </w:p>
    <w:p w14:paraId="1E9BAC44" w14:textId="77777777" w:rsidR="003901AB" w:rsidRPr="00A505F8" w:rsidRDefault="003901AB" w:rsidP="003901AB">
      <w:pPr>
        <w:pStyle w:val="BodyText"/>
        <w:numPr>
          <w:ilvl w:val="0"/>
          <w:numId w:val="2"/>
        </w:numPr>
        <w:tabs>
          <w:tab w:val="left" w:pos="6646"/>
        </w:tabs>
        <w:spacing w:line="480" w:lineRule="auto"/>
        <w:ind w:right="960"/>
        <w:jc w:val="both"/>
      </w:pPr>
      <w:r w:rsidRPr="00A505F8">
        <w:t>Tujuan khusus</w:t>
      </w:r>
    </w:p>
    <w:p w14:paraId="552C8172" w14:textId="77777777" w:rsidR="003901AB" w:rsidRDefault="003901AB" w:rsidP="003901AB">
      <w:pPr>
        <w:pStyle w:val="BodyText"/>
        <w:numPr>
          <w:ilvl w:val="0"/>
          <w:numId w:val="3"/>
        </w:numPr>
        <w:tabs>
          <w:tab w:val="left" w:pos="6646"/>
        </w:tabs>
        <w:spacing w:line="480" w:lineRule="auto"/>
        <w:ind w:right="960"/>
        <w:jc w:val="both"/>
      </w:pPr>
      <w:r w:rsidRPr="00A505F8">
        <w:t xml:space="preserve">Melakukan </w:t>
      </w:r>
      <w:r>
        <w:t xml:space="preserve">pengkajian </w:t>
      </w:r>
      <w:r w:rsidRPr="00A505F8">
        <w:t>p</w:t>
      </w:r>
      <w:r>
        <w:t>roses keperawatan</w:t>
      </w:r>
      <w:r w:rsidRPr="00A505F8">
        <w:t xml:space="preserve"> pada pasien </w:t>
      </w:r>
      <w:r>
        <w:t xml:space="preserve">Ny. A </w:t>
      </w:r>
      <w:r w:rsidRPr="00A505F8">
        <w:t xml:space="preserve">P1A1 kehamilan 25 minggu dengan </w:t>
      </w:r>
      <w:r w:rsidRPr="00A505F8">
        <w:rPr>
          <w:i/>
          <w:iCs/>
        </w:rPr>
        <w:t>Partus Prematurus Imminens</w:t>
      </w:r>
      <w:r w:rsidRPr="00A505F8">
        <w:t xml:space="preserve"> di bangsal clemen rumah sakit suaka insan Banjarmasin</w:t>
      </w:r>
      <w:r>
        <w:t>.</w:t>
      </w:r>
    </w:p>
    <w:p w14:paraId="276EDCF7" w14:textId="77777777" w:rsidR="003901AB" w:rsidRDefault="003901AB" w:rsidP="003901AB">
      <w:pPr>
        <w:pStyle w:val="BodyText"/>
        <w:numPr>
          <w:ilvl w:val="0"/>
          <w:numId w:val="3"/>
        </w:numPr>
        <w:tabs>
          <w:tab w:val="left" w:pos="6646"/>
        </w:tabs>
        <w:spacing w:line="480" w:lineRule="auto"/>
        <w:ind w:right="960"/>
        <w:jc w:val="both"/>
      </w:pPr>
      <w:r>
        <w:t>Membuat diagnosa keperawatan</w:t>
      </w:r>
    </w:p>
    <w:p w14:paraId="631FAE72" w14:textId="77777777" w:rsidR="003901AB" w:rsidRDefault="003901AB" w:rsidP="003901AB">
      <w:pPr>
        <w:pStyle w:val="BodyText"/>
        <w:numPr>
          <w:ilvl w:val="0"/>
          <w:numId w:val="3"/>
        </w:numPr>
        <w:tabs>
          <w:tab w:val="left" w:pos="6646"/>
        </w:tabs>
        <w:spacing w:line="480" w:lineRule="auto"/>
        <w:ind w:right="960"/>
        <w:jc w:val="both"/>
      </w:pPr>
      <w:r>
        <w:t>Membuat rencana keperawatan</w:t>
      </w:r>
    </w:p>
    <w:p w14:paraId="51742687" w14:textId="77777777" w:rsidR="003901AB" w:rsidRDefault="003901AB" w:rsidP="003901AB">
      <w:pPr>
        <w:pStyle w:val="BodyText"/>
        <w:numPr>
          <w:ilvl w:val="0"/>
          <w:numId w:val="3"/>
        </w:numPr>
        <w:tabs>
          <w:tab w:val="left" w:pos="6646"/>
        </w:tabs>
        <w:spacing w:line="480" w:lineRule="auto"/>
        <w:ind w:right="960"/>
        <w:jc w:val="both"/>
      </w:pPr>
      <w:r>
        <w:t>Mengimplementasi</w:t>
      </w:r>
    </w:p>
    <w:p w14:paraId="6FF6DE15" w14:textId="77777777" w:rsidR="003901AB" w:rsidRDefault="003901AB" w:rsidP="003901AB">
      <w:pPr>
        <w:pStyle w:val="BodyText"/>
        <w:numPr>
          <w:ilvl w:val="0"/>
          <w:numId w:val="3"/>
        </w:numPr>
        <w:tabs>
          <w:tab w:val="left" w:pos="6646"/>
        </w:tabs>
        <w:spacing w:line="480" w:lineRule="auto"/>
        <w:ind w:right="960"/>
        <w:jc w:val="both"/>
      </w:pPr>
      <w:r>
        <w:t>Mengevaluasi</w:t>
      </w:r>
    </w:p>
    <w:p w14:paraId="6CB2D20C" w14:textId="77777777" w:rsidR="003901AB" w:rsidRDefault="003901AB" w:rsidP="003901AB">
      <w:pPr>
        <w:pStyle w:val="BodyText"/>
        <w:numPr>
          <w:ilvl w:val="0"/>
          <w:numId w:val="3"/>
        </w:numPr>
        <w:tabs>
          <w:tab w:val="left" w:pos="6646"/>
        </w:tabs>
        <w:spacing w:line="480" w:lineRule="auto"/>
        <w:ind w:right="960"/>
        <w:jc w:val="both"/>
      </w:pPr>
      <w:r>
        <w:t>mendokumentasi</w:t>
      </w:r>
    </w:p>
    <w:p w14:paraId="23311178" w14:textId="77777777" w:rsidR="003901AB" w:rsidRDefault="003901AB" w:rsidP="003901AB">
      <w:pPr>
        <w:pStyle w:val="BodyText"/>
        <w:numPr>
          <w:ilvl w:val="0"/>
          <w:numId w:val="3"/>
        </w:numPr>
        <w:tabs>
          <w:tab w:val="left" w:pos="6646"/>
        </w:tabs>
        <w:spacing w:line="480" w:lineRule="auto"/>
        <w:ind w:right="960"/>
        <w:jc w:val="both"/>
      </w:pPr>
      <w:r>
        <w:t xml:space="preserve"> .</w:t>
      </w:r>
    </w:p>
    <w:p w14:paraId="2C77ECDB" w14:textId="77777777" w:rsidR="003901AB" w:rsidRPr="00A505F8" w:rsidRDefault="003901AB" w:rsidP="003901AB">
      <w:pPr>
        <w:pStyle w:val="Heading2"/>
        <w:ind w:right="960"/>
      </w:pPr>
      <w:bookmarkStart w:id="5" w:name="_Toc172224640"/>
      <w:r w:rsidRPr="00A505F8">
        <w:t>Manfaat</w:t>
      </w:r>
      <w:bookmarkEnd w:id="5"/>
    </w:p>
    <w:p w14:paraId="0FC6533F" w14:textId="77777777" w:rsidR="003901AB" w:rsidRPr="00A505F8" w:rsidRDefault="003901AB" w:rsidP="003901AB">
      <w:pPr>
        <w:pStyle w:val="BodyText"/>
        <w:numPr>
          <w:ilvl w:val="0"/>
          <w:numId w:val="4"/>
        </w:numPr>
        <w:tabs>
          <w:tab w:val="left" w:pos="6646"/>
        </w:tabs>
        <w:spacing w:line="480" w:lineRule="auto"/>
        <w:ind w:right="960"/>
        <w:jc w:val="both"/>
      </w:pPr>
      <w:r w:rsidRPr="00A505F8">
        <w:t>Bagi pasien dan keluarga</w:t>
      </w:r>
    </w:p>
    <w:p w14:paraId="46744884" w14:textId="77777777" w:rsidR="003901AB" w:rsidRPr="00F51B31" w:rsidRDefault="003901AB" w:rsidP="003901AB">
      <w:pPr>
        <w:pStyle w:val="BodyText"/>
        <w:tabs>
          <w:tab w:val="left" w:pos="1530"/>
        </w:tabs>
        <w:spacing w:line="480" w:lineRule="auto"/>
        <w:ind w:left="990" w:right="960"/>
        <w:jc w:val="both"/>
      </w:pPr>
      <w:r w:rsidRPr="00A505F8">
        <w:tab/>
        <w:t xml:space="preserve">Meningkatkan pengetahuan dan memberikan informasi kepada pasien dan keluarga tentang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rsidRPr="00A505F8">
        <w:t>, agar pasien mendapatkan perawatan yang berkualitas sesuai dengan standar asuhan keperawatan dan ilmu keperawatan</w:t>
      </w:r>
      <w:r>
        <w:t xml:space="preserve"> khususnya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w:t>
      </w:r>
      <w:r w:rsidRPr="00A505F8">
        <w:rPr>
          <w:bCs/>
          <w:i/>
          <w:iCs/>
          <w:spacing w:val="1"/>
          <w:lang w:val="id-ID"/>
        </w:rPr>
        <w:lastRenderedPageBreak/>
        <w:t xml:space="preserve">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t xml:space="preserve"> sehingga tidak diragukan lagi bahwa perawatan yang diterima oleh pasien adalah perawatan yang berkualitas dan sesuai dengan kebutuhan pasien.</w:t>
      </w:r>
    </w:p>
    <w:p w14:paraId="760EC55E" w14:textId="77777777" w:rsidR="003901AB" w:rsidRPr="00A505F8" w:rsidRDefault="003901AB" w:rsidP="003901AB">
      <w:pPr>
        <w:pStyle w:val="BodyText"/>
        <w:numPr>
          <w:ilvl w:val="0"/>
          <w:numId w:val="4"/>
        </w:numPr>
        <w:tabs>
          <w:tab w:val="left" w:pos="6646"/>
        </w:tabs>
        <w:spacing w:line="480" w:lineRule="auto"/>
        <w:ind w:right="960"/>
        <w:jc w:val="both"/>
      </w:pPr>
      <w:r w:rsidRPr="00A505F8">
        <w:t xml:space="preserve">Bagi mahasiswa </w:t>
      </w:r>
    </w:p>
    <w:p w14:paraId="2FB6AA0D" w14:textId="77777777" w:rsidR="003901AB" w:rsidRPr="00A505F8" w:rsidRDefault="003901AB" w:rsidP="003901AB">
      <w:pPr>
        <w:pStyle w:val="BodyText"/>
        <w:tabs>
          <w:tab w:val="left" w:pos="1530"/>
        </w:tabs>
        <w:spacing w:line="480" w:lineRule="auto"/>
        <w:ind w:left="990" w:right="960"/>
        <w:jc w:val="both"/>
      </w:pPr>
      <w:r w:rsidRPr="00A505F8">
        <w:tab/>
        <w:t xml:space="preserve">Manfaat bagi mahasiswa adalah menambah pengetahuan dan pengalaman mahasiswa khussnya dalam memberikan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rsidRPr="00A505F8">
        <w:t xml:space="preserve"> dan mampu menerapkan teori yang dipelajari terhadap fakta yang ada di lapangan sekaligus mengimplikasikannya. Dengan demikian ilmu yang didapat akan terus melekat dan berguna dimasa sekarang maupun masa yang akan datang.</w:t>
      </w:r>
    </w:p>
    <w:p w14:paraId="0DA674CA" w14:textId="77777777" w:rsidR="003901AB" w:rsidRPr="00A505F8" w:rsidRDefault="003901AB" w:rsidP="003901AB">
      <w:pPr>
        <w:pStyle w:val="BodyText"/>
        <w:numPr>
          <w:ilvl w:val="0"/>
          <w:numId w:val="4"/>
        </w:numPr>
        <w:tabs>
          <w:tab w:val="left" w:pos="6646"/>
        </w:tabs>
        <w:spacing w:line="480" w:lineRule="auto"/>
        <w:ind w:right="960"/>
        <w:jc w:val="both"/>
      </w:pPr>
      <w:r w:rsidRPr="00A505F8">
        <w:t xml:space="preserve">Bagi perawat </w:t>
      </w:r>
    </w:p>
    <w:p w14:paraId="45DB2879" w14:textId="77777777" w:rsidR="003901AB" w:rsidRPr="00A505F8" w:rsidRDefault="003901AB" w:rsidP="003901AB">
      <w:pPr>
        <w:pStyle w:val="BodyText"/>
        <w:tabs>
          <w:tab w:val="left" w:pos="1530"/>
        </w:tabs>
        <w:spacing w:line="480" w:lineRule="auto"/>
        <w:ind w:left="990" w:right="960"/>
        <w:jc w:val="both"/>
      </w:pPr>
      <w:r w:rsidRPr="00A505F8">
        <w:tab/>
        <w:t xml:space="preserve">Manfaat penelitian ini bagi perawat adalah sebagai bahan masukan dalam pemberian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rsidRPr="00A505F8">
        <w:t>, sehingga dapat memberikan tambahan bagi perkembangan ilmu dan praktik keperawatan maternitas dan juga dapat membuat perbandingan antara teori dengan kasus yang ada di lapangan.</w:t>
      </w:r>
    </w:p>
    <w:p w14:paraId="03AC818D" w14:textId="77777777" w:rsidR="003901AB" w:rsidRPr="00A505F8" w:rsidRDefault="003901AB" w:rsidP="003901AB">
      <w:pPr>
        <w:pStyle w:val="BodyText"/>
        <w:numPr>
          <w:ilvl w:val="0"/>
          <w:numId w:val="4"/>
        </w:numPr>
        <w:tabs>
          <w:tab w:val="left" w:pos="6646"/>
        </w:tabs>
        <w:spacing w:line="480" w:lineRule="auto"/>
        <w:ind w:right="960"/>
        <w:jc w:val="both"/>
      </w:pPr>
      <w:r w:rsidRPr="00A505F8">
        <w:t>Bagi profesi-profesi terkait</w:t>
      </w:r>
    </w:p>
    <w:p w14:paraId="0BF2BEAA" w14:textId="77777777" w:rsidR="003901AB" w:rsidRPr="00A505F8" w:rsidRDefault="003901AB" w:rsidP="003901AB">
      <w:pPr>
        <w:pStyle w:val="BodyText"/>
        <w:numPr>
          <w:ilvl w:val="0"/>
          <w:numId w:val="5"/>
        </w:numPr>
        <w:tabs>
          <w:tab w:val="left" w:pos="6646"/>
        </w:tabs>
        <w:spacing w:line="480" w:lineRule="auto"/>
        <w:ind w:right="960"/>
        <w:jc w:val="both"/>
      </w:pPr>
      <w:r w:rsidRPr="00A505F8">
        <w:t>Dokter</w:t>
      </w:r>
    </w:p>
    <w:p w14:paraId="7A893B53" w14:textId="77777777" w:rsidR="003901AB" w:rsidRPr="00A505F8" w:rsidRDefault="003901AB" w:rsidP="003901AB">
      <w:pPr>
        <w:pStyle w:val="BodyText"/>
        <w:tabs>
          <w:tab w:val="left" w:pos="2070"/>
        </w:tabs>
        <w:spacing w:line="480" w:lineRule="auto"/>
        <w:ind w:left="1350" w:right="960"/>
        <w:jc w:val="both"/>
      </w:pPr>
      <w:r w:rsidRPr="00A505F8">
        <w:tab/>
        <w:t xml:space="preserve">Manfaat bagi dokter adalah untuk mengetahui pentingnya </w:t>
      </w:r>
      <w:r w:rsidRPr="00A505F8">
        <w:lastRenderedPageBreak/>
        <w:t xml:space="preserve">keterkaitan profesi dokter dengan pemberian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t xml:space="preserve"> </w:t>
      </w:r>
      <w:r w:rsidRPr="00A505F8">
        <w:t>dalam memberikan medikasi sehingga meningkatkan mutu pelayanan.</w:t>
      </w:r>
    </w:p>
    <w:p w14:paraId="7DB5C880" w14:textId="77777777" w:rsidR="003901AB" w:rsidRPr="00A505F8" w:rsidRDefault="003901AB" w:rsidP="003901AB">
      <w:pPr>
        <w:pStyle w:val="BodyText"/>
        <w:numPr>
          <w:ilvl w:val="0"/>
          <w:numId w:val="5"/>
        </w:numPr>
        <w:tabs>
          <w:tab w:val="left" w:pos="6646"/>
        </w:tabs>
        <w:spacing w:line="480" w:lineRule="auto"/>
        <w:ind w:right="960"/>
        <w:jc w:val="both"/>
      </w:pPr>
      <w:r w:rsidRPr="00A505F8">
        <w:t>Petugas laboraturium</w:t>
      </w:r>
    </w:p>
    <w:p w14:paraId="41D9BF53" w14:textId="77777777" w:rsidR="003901AB" w:rsidRPr="00A505F8" w:rsidRDefault="003901AB" w:rsidP="003901AB">
      <w:pPr>
        <w:pStyle w:val="BodyText"/>
        <w:spacing w:line="480" w:lineRule="auto"/>
        <w:ind w:left="1350" w:right="960" w:firstLine="720"/>
        <w:jc w:val="both"/>
      </w:pPr>
      <w:r w:rsidRPr="00A505F8">
        <w:tab/>
        <w:t xml:space="preserve">Manfaat bagi petugas laboraturium adalah ntuk mengetahui pentingnya keterkaitan antar profesi analisis kesehatan dengan pemberian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rsidRPr="00A505F8">
        <w:t xml:space="preserve"> dalam mengetahui penyimpangan nilai abnormal pada hasil pemeriksaan laboraturium.</w:t>
      </w:r>
    </w:p>
    <w:p w14:paraId="598DB17C" w14:textId="77777777" w:rsidR="003901AB" w:rsidRPr="00A505F8" w:rsidRDefault="003901AB" w:rsidP="003901AB">
      <w:pPr>
        <w:pStyle w:val="BodyText"/>
        <w:numPr>
          <w:ilvl w:val="0"/>
          <w:numId w:val="5"/>
        </w:numPr>
        <w:tabs>
          <w:tab w:val="left" w:pos="6646"/>
        </w:tabs>
        <w:spacing w:line="480" w:lineRule="auto"/>
        <w:ind w:right="960"/>
        <w:jc w:val="both"/>
      </w:pPr>
      <w:r w:rsidRPr="00A505F8">
        <w:t>Ahli gizi</w:t>
      </w:r>
    </w:p>
    <w:p w14:paraId="2BDED630" w14:textId="77777777" w:rsidR="003901AB" w:rsidRPr="00A505F8" w:rsidRDefault="003901AB" w:rsidP="003901AB">
      <w:pPr>
        <w:pStyle w:val="BodyText"/>
        <w:spacing w:line="480" w:lineRule="auto"/>
        <w:ind w:left="1350" w:right="960" w:firstLine="360"/>
        <w:jc w:val="both"/>
      </w:pPr>
      <w:r w:rsidRPr="00A505F8">
        <w:tab/>
        <w:t xml:space="preserve">Manfaat bagi ahli gizi adalah untuk mengetahui pentingnya keterkaitan petugas ahli gizi dengan pemberian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rsidRPr="00A505F8">
        <w:t xml:space="preserve"> dalam menyediakan diet yang sesuaidengan kebutuhan nutrisi pasien.</w:t>
      </w:r>
    </w:p>
    <w:p w14:paraId="1ECBB7BF" w14:textId="77777777" w:rsidR="003901AB" w:rsidRPr="00A505F8" w:rsidRDefault="003901AB" w:rsidP="003901AB">
      <w:pPr>
        <w:pStyle w:val="BodyText"/>
        <w:numPr>
          <w:ilvl w:val="0"/>
          <w:numId w:val="5"/>
        </w:numPr>
        <w:tabs>
          <w:tab w:val="left" w:pos="6646"/>
        </w:tabs>
        <w:spacing w:line="480" w:lineRule="auto"/>
        <w:ind w:right="960"/>
        <w:jc w:val="both"/>
      </w:pPr>
      <w:r w:rsidRPr="00A505F8">
        <w:t>Petugas farmasi</w:t>
      </w:r>
    </w:p>
    <w:p w14:paraId="0854D8BB" w14:textId="77777777" w:rsidR="003901AB" w:rsidRPr="00A505F8" w:rsidRDefault="003901AB" w:rsidP="003901AB">
      <w:pPr>
        <w:pStyle w:val="BodyText"/>
        <w:tabs>
          <w:tab w:val="left" w:pos="2160"/>
        </w:tabs>
        <w:spacing w:line="480" w:lineRule="auto"/>
        <w:ind w:left="1350" w:right="960"/>
        <w:jc w:val="both"/>
      </w:pPr>
      <w:r w:rsidRPr="00A505F8">
        <w:tab/>
        <w:t xml:space="preserve">Manfaat bagi pentugas farmasi adalah untuk mengetahui pentingnya keterkaitan profesi farmasi dengan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w:t>
      </w:r>
      <w:r w:rsidRPr="00A505F8">
        <w:rPr>
          <w:bCs/>
          <w:lang w:val="id-ID"/>
        </w:rPr>
        <w:lastRenderedPageBreak/>
        <w:t xml:space="preserve">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rsidRPr="00A505F8">
        <w:t xml:space="preserve"> dalam menyediakan obat yang diperlukan dalam terapi.</w:t>
      </w:r>
    </w:p>
    <w:p w14:paraId="3A0B3635" w14:textId="77777777" w:rsidR="003901AB" w:rsidRPr="00A505F8" w:rsidRDefault="003901AB" w:rsidP="003901AB">
      <w:pPr>
        <w:pStyle w:val="Heading2"/>
        <w:ind w:right="960"/>
      </w:pPr>
      <w:bookmarkStart w:id="6" w:name="_Toc172224641"/>
      <w:r w:rsidRPr="00A505F8">
        <w:t>Batasan masalah</w:t>
      </w:r>
      <w:bookmarkEnd w:id="6"/>
    </w:p>
    <w:p w14:paraId="5B2B528A" w14:textId="77777777" w:rsidR="003901AB" w:rsidRPr="00A505F8" w:rsidRDefault="003901AB" w:rsidP="003901AB">
      <w:pPr>
        <w:pStyle w:val="BodyText"/>
        <w:tabs>
          <w:tab w:val="left" w:pos="1530"/>
        </w:tabs>
        <w:spacing w:line="480" w:lineRule="auto"/>
        <w:ind w:left="630" w:right="960"/>
        <w:jc w:val="both"/>
      </w:pPr>
      <w:r w:rsidRPr="00A505F8">
        <w:tab/>
        <w:t xml:space="preserve">Laporan hasil studi kasus ini hanya membahas pada lingkup asuhan keperawatan  maternitas pada pasien </w:t>
      </w:r>
      <w:r>
        <w:t xml:space="preserve">Ny. A </w:t>
      </w:r>
      <w:r w:rsidRPr="00A505F8">
        <w:t xml:space="preserve">P1A1 kehamilan 25 minggu dengan </w:t>
      </w:r>
      <w:r w:rsidRPr="00A505F8">
        <w:rPr>
          <w:i/>
          <w:iCs/>
        </w:rPr>
        <w:t>Partus Prematurus Imminens</w:t>
      </w:r>
      <w:r w:rsidRPr="00A505F8">
        <w:t xml:space="preserve"> pada tanggal 9 – 10 Juli 2024 .</w:t>
      </w:r>
    </w:p>
    <w:p w14:paraId="280A5652" w14:textId="77777777" w:rsidR="003901AB" w:rsidRPr="00A505F8" w:rsidRDefault="003901AB" w:rsidP="003901AB">
      <w:pPr>
        <w:pStyle w:val="Heading2"/>
        <w:ind w:right="960"/>
      </w:pPr>
      <w:bookmarkStart w:id="7" w:name="_Toc172224642"/>
      <w:r w:rsidRPr="00A505F8">
        <w:t>Metode</w:t>
      </w:r>
      <w:bookmarkEnd w:id="7"/>
    </w:p>
    <w:p w14:paraId="2F9E47A1" w14:textId="77777777" w:rsidR="003901AB" w:rsidRPr="00A505F8" w:rsidRDefault="003901AB" w:rsidP="003901AB">
      <w:pPr>
        <w:pStyle w:val="BodyText"/>
        <w:numPr>
          <w:ilvl w:val="0"/>
          <w:numId w:val="6"/>
        </w:numPr>
        <w:tabs>
          <w:tab w:val="left" w:pos="6646"/>
        </w:tabs>
        <w:spacing w:line="480" w:lineRule="auto"/>
        <w:ind w:right="960"/>
        <w:jc w:val="both"/>
      </w:pPr>
      <w:r w:rsidRPr="00A505F8">
        <w:t>Wawancara</w:t>
      </w:r>
    </w:p>
    <w:p w14:paraId="662EBC09" w14:textId="77777777" w:rsidR="003901AB" w:rsidRPr="00A505F8" w:rsidRDefault="003901AB" w:rsidP="003901AB">
      <w:pPr>
        <w:pStyle w:val="BodyText"/>
        <w:tabs>
          <w:tab w:val="left" w:pos="6646"/>
        </w:tabs>
        <w:spacing w:line="480" w:lineRule="auto"/>
        <w:ind w:left="990" w:right="960"/>
        <w:jc w:val="both"/>
      </w:pPr>
      <w:r w:rsidRPr="00A505F8">
        <w:t>Wawancara dilakukan dengan cara menanyakan kepada pasien dan keluarga tentang riwayat penyakit yang pernah di derita pasien, menanyakan riwayat kesehatan pasien sebelum dibawa ke rumah sakit, menanyakan keluhan sakit yang pasien rasakan saat ini, serta mengumpulkan berbagai macam data yang dibutuhkan untuk menegakan diagnosis dan melakukan asuhan keperawatan yang tepat sesuai kebutuhan pasien.</w:t>
      </w:r>
    </w:p>
    <w:p w14:paraId="29F0893A" w14:textId="77777777" w:rsidR="003901AB" w:rsidRPr="00A505F8" w:rsidRDefault="003901AB" w:rsidP="003901AB">
      <w:pPr>
        <w:pStyle w:val="BodyText"/>
        <w:numPr>
          <w:ilvl w:val="0"/>
          <w:numId w:val="6"/>
        </w:numPr>
        <w:tabs>
          <w:tab w:val="left" w:pos="6646"/>
        </w:tabs>
        <w:spacing w:line="480" w:lineRule="auto"/>
        <w:ind w:right="960"/>
        <w:jc w:val="both"/>
      </w:pPr>
      <w:r w:rsidRPr="00A505F8">
        <w:t>Obsevasi</w:t>
      </w:r>
    </w:p>
    <w:p w14:paraId="0BCD3563" w14:textId="77777777" w:rsidR="003901AB" w:rsidRPr="00A505F8" w:rsidRDefault="003901AB" w:rsidP="003901AB">
      <w:pPr>
        <w:pStyle w:val="BodyText"/>
        <w:tabs>
          <w:tab w:val="left" w:pos="6646"/>
        </w:tabs>
        <w:spacing w:line="480" w:lineRule="auto"/>
        <w:ind w:left="990" w:right="960"/>
        <w:jc w:val="both"/>
      </w:pPr>
      <w:r w:rsidRPr="00A505F8">
        <w:t>Merupakan cara pengumpulan data melalui pengamatan dan pemeriksaan keadaan pasien termasuk tanda dan gejala penyakit pasien.</w:t>
      </w:r>
    </w:p>
    <w:p w14:paraId="5A85DD19" w14:textId="77777777" w:rsidR="003901AB" w:rsidRPr="00A505F8" w:rsidRDefault="003901AB" w:rsidP="003901AB">
      <w:pPr>
        <w:pStyle w:val="BodyText"/>
        <w:numPr>
          <w:ilvl w:val="0"/>
          <w:numId w:val="7"/>
        </w:numPr>
        <w:tabs>
          <w:tab w:val="left" w:pos="6646"/>
        </w:tabs>
        <w:spacing w:line="480" w:lineRule="auto"/>
        <w:ind w:right="960"/>
        <w:jc w:val="both"/>
      </w:pPr>
      <w:r w:rsidRPr="00A505F8">
        <w:t>Pemeriksaan fisik Inspeksi</w:t>
      </w:r>
    </w:p>
    <w:p w14:paraId="5C7FE285" w14:textId="77777777" w:rsidR="003901AB" w:rsidRPr="00A505F8" w:rsidRDefault="003901AB" w:rsidP="003901AB">
      <w:pPr>
        <w:pStyle w:val="BodyText"/>
        <w:tabs>
          <w:tab w:val="left" w:pos="6646"/>
        </w:tabs>
        <w:spacing w:line="480" w:lineRule="auto"/>
        <w:ind w:left="1350" w:right="960"/>
        <w:jc w:val="both"/>
      </w:pPr>
      <w:r w:rsidRPr="00A505F8">
        <w:t>Dilakukan dengan melihat atau mengamati keabnormalan bagian – bagian jaringan. Misalnya pemeriksaan abdomen pada ibu hamil, tindakan inspeksi dilakukan untuk mengetahui bentuk perut ibu, apakah ada jaringan parut, striac maupun linea nigra.</w:t>
      </w:r>
    </w:p>
    <w:p w14:paraId="3121EB5F" w14:textId="77777777" w:rsidR="003901AB" w:rsidRPr="00A505F8" w:rsidRDefault="003901AB" w:rsidP="003901AB">
      <w:pPr>
        <w:pStyle w:val="BodyText"/>
        <w:numPr>
          <w:ilvl w:val="0"/>
          <w:numId w:val="7"/>
        </w:numPr>
        <w:tabs>
          <w:tab w:val="left" w:pos="6646"/>
        </w:tabs>
        <w:spacing w:line="480" w:lineRule="auto"/>
        <w:ind w:right="960"/>
        <w:jc w:val="both"/>
      </w:pPr>
      <w:r w:rsidRPr="00A505F8">
        <w:t>Palpasi</w:t>
      </w:r>
    </w:p>
    <w:p w14:paraId="7D4F7A4B" w14:textId="77777777" w:rsidR="003901AB" w:rsidRPr="00A505F8" w:rsidRDefault="003901AB" w:rsidP="003901AB">
      <w:pPr>
        <w:pStyle w:val="BodyText"/>
        <w:tabs>
          <w:tab w:val="left" w:pos="6646"/>
        </w:tabs>
        <w:spacing w:line="480" w:lineRule="auto"/>
        <w:ind w:left="1350" w:right="960"/>
        <w:jc w:val="both"/>
      </w:pPr>
      <w:r w:rsidRPr="00A505F8">
        <w:t xml:space="preserve">Dilakukan dengan menggunakan sentuhan atau rabaan, metode ini </w:t>
      </w:r>
      <w:r w:rsidRPr="00A505F8">
        <w:lastRenderedPageBreak/>
        <w:t>dilakukan untuk mengetahui atau mendeterminasi ciri-ciri jaringan dan organ. Palpasi pada pemeriksaan ibu hamil dilakukan untuk mengetahui tinggi fundus uteri, umur kehamilan, berat janin, letak janin, presentasi terendah janin dan untuk mengetahui apakah apek kepala janin sudah masuk panggul ibu atau belum.</w:t>
      </w:r>
    </w:p>
    <w:p w14:paraId="6D1386D4" w14:textId="77777777" w:rsidR="003901AB" w:rsidRPr="00A505F8" w:rsidRDefault="003901AB" w:rsidP="003901AB">
      <w:pPr>
        <w:pStyle w:val="BodyText"/>
        <w:numPr>
          <w:ilvl w:val="0"/>
          <w:numId w:val="7"/>
        </w:numPr>
        <w:tabs>
          <w:tab w:val="left" w:pos="6646"/>
        </w:tabs>
        <w:spacing w:line="480" w:lineRule="auto"/>
        <w:ind w:right="960"/>
        <w:jc w:val="both"/>
      </w:pPr>
      <w:r w:rsidRPr="00A505F8">
        <w:t>Perkusi</w:t>
      </w:r>
    </w:p>
    <w:p w14:paraId="21286F53" w14:textId="77777777" w:rsidR="003901AB" w:rsidRPr="00A505F8" w:rsidRDefault="003901AB" w:rsidP="003901AB">
      <w:pPr>
        <w:pStyle w:val="BodyText"/>
        <w:tabs>
          <w:tab w:val="left" w:pos="6646"/>
        </w:tabs>
        <w:spacing w:line="480" w:lineRule="auto"/>
        <w:ind w:left="1350" w:right="960"/>
        <w:jc w:val="both"/>
      </w:pPr>
      <w:r w:rsidRPr="00A505F8">
        <w:t>Metode pemeriksaan dengan cara mengetahui normal atau tidaknya replek tubuh seperti replek patela.</w:t>
      </w:r>
    </w:p>
    <w:p w14:paraId="274383D1" w14:textId="77777777" w:rsidR="003901AB" w:rsidRPr="00A505F8" w:rsidRDefault="003901AB" w:rsidP="003901AB">
      <w:pPr>
        <w:pStyle w:val="BodyText"/>
        <w:numPr>
          <w:ilvl w:val="0"/>
          <w:numId w:val="7"/>
        </w:numPr>
        <w:tabs>
          <w:tab w:val="left" w:pos="6646"/>
        </w:tabs>
        <w:spacing w:line="480" w:lineRule="auto"/>
        <w:ind w:right="960"/>
        <w:jc w:val="both"/>
      </w:pPr>
      <w:r w:rsidRPr="00A505F8">
        <w:t xml:space="preserve">Auskultasi </w:t>
      </w:r>
    </w:p>
    <w:p w14:paraId="6424B966" w14:textId="77777777" w:rsidR="003901AB" w:rsidRPr="00A505F8" w:rsidRDefault="003901AB" w:rsidP="003901AB">
      <w:pPr>
        <w:pStyle w:val="BodyText"/>
        <w:tabs>
          <w:tab w:val="left" w:pos="6646"/>
        </w:tabs>
        <w:spacing w:line="480" w:lineRule="auto"/>
        <w:ind w:left="1350" w:right="960"/>
        <w:jc w:val="both"/>
      </w:pPr>
      <w:r w:rsidRPr="00A505F8">
        <w:t>Merupakan metode pengkajian yang menggunakan stetoskop untuk memperjelas pendengaran seperti mendengar detak jantung janin.</w:t>
      </w:r>
    </w:p>
    <w:p w14:paraId="6FE95B0A" w14:textId="77777777" w:rsidR="003901AB" w:rsidRPr="00A505F8" w:rsidRDefault="003901AB" w:rsidP="003901AB">
      <w:pPr>
        <w:pStyle w:val="BodyText"/>
        <w:numPr>
          <w:ilvl w:val="0"/>
          <w:numId w:val="6"/>
        </w:numPr>
        <w:tabs>
          <w:tab w:val="left" w:pos="6646"/>
        </w:tabs>
        <w:spacing w:line="480" w:lineRule="auto"/>
        <w:ind w:right="960"/>
        <w:jc w:val="both"/>
      </w:pPr>
      <w:r w:rsidRPr="00A505F8">
        <w:t>Pemeriksaan diagnostik</w:t>
      </w:r>
    </w:p>
    <w:p w14:paraId="6656786E" w14:textId="77777777" w:rsidR="003901AB" w:rsidRPr="00A505F8" w:rsidRDefault="003901AB" w:rsidP="003901AB">
      <w:pPr>
        <w:pStyle w:val="BodyText"/>
        <w:tabs>
          <w:tab w:val="left" w:pos="6646"/>
        </w:tabs>
        <w:spacing w:line="480" w:lineRule="auto"/>
        <w:ind w:left="990" w:right="960"/>
        <w:jc w:val="both"/>
      </w:pPr>
      <w:r w:rsidRPr="00A505F8">
        <w:t>Pemeriksaan data yang ada kaitannya dengan pasien seperti laboraturium, USG, dan lain-lain atau sesuai instruksi yang diberikan dokter.</w:t>
      </w:r>
    </w:p>
    <w:p w14:paraId="1E570016" w14:textId="77777777" w:rsidR="003901AB" w:rsidRPr="00A505F8" w:rsidRDefault="003901AB" w:rsidP="003901AB">
      <w:pPr>
        <w:pStyle w:val="BodyText"/>
        <w:numPr>
          <w:ilvl w:val="0"/>
          <w:numId w:val="6"/>
        </w:numPr>
        <w:tabs>
          <w:tab w:val="left" w:pos="6646"/>
        </w:tabs>
        <w:spacing w:line="480" w:lineRule="auto"/>
        <w:ind w:right="960"/>
        <w:jc w:val="both"/>
      </w:pPr>
      <w:r w:rsidRPr="00A505F8">
        <w:t>Studi kepustakaan</w:t>
      </w:r>
    </w:p>
    <w:p w14:paraId="0AAB0398" w14:textId="77777777" w:rsidR="003901AB" w:rsidRPr="00A505F8" w:rsidRDefault="003901AB" w:rsidP="003901AB">
      <w:pPr>
        <w:pStyle w:val="BodyText"/>
        <w:tabs>
          <w:tab w:val="left" w:pos="6646"/>
        </w:tabs>
        <w:spacing w:line="480" w:lineRule="auto"/>
        <w:ind w:left="990" w:right="960"/>
        <w:jc w:val="both"/>
      </w:pPr>
      <w:r w:rsidRPr="00A505F8">
        <w:t xml:space="preserve">Pengumpulan data yang diperoleh melalui berbagai literatur yang ada diperpustakaan dan dijadikan landasan teori dalam memberikan suatu pelayanan keperawatan dan penyusunan laporan </w:t>
      </w:r>
      <w:r w:rsidRPr="00A505F8">
        <w:rPr>
          <w:bCs/>
          <w:lang w:val="id-ID"/>
        </w:rPr>
        <w:t>asuhan keperawatan</w:t>
      </w:r>
      <w:r w:rsidRPr="00A505F8">
        <w:rPr>
          <w:bCs/>
          <w:spacing w:val="1"/>
          <w:lang w:val="id-ID"/>
        </w:rPr>
        <w:t xml:space="preserve"> maternitas </w:t>
      </w:r>
      <w:r w:rsidRPr="00A505F8">
        <w:rPr>
          <w:bCs/>
          <w:i/>
          <w:iCs/>
          <w:spacing w:val="1"/>
          <w:lang w:val="id-ID"/>
        </w:rPr>
        <w:t xml:space="preserve">partus prematurus imminens </w:t>
      </w:r>
      <w:r w:rsidRPr="00A505F8">
        <w:rPr>
          <w:bCs/>
          <w:spacing w:val="1"/>
          <w:lang w:val="id-ID"/>
        </w:rPr>
        <w:t xml:space="preserve">dengan masalah keperawatan utama </w:t>
      </w:r>
      <w:r>
        <w:rPr>
          <w:bCs/>
          <w:spacing w:val="1"/>
          <w:lang w:val="id-ID"/>
        </w:rPr>
        <w:t>risiko cedera</w:t>
      </w:r>
      <w:r w:rsidRPr="00A505F8">
        <w:rPr>
          <w:bCs/>
          <w:spacing w:val="1"/>
          <w:lang w:val="id-ID"/>
        </w:rPr>
        <w:t xml:space="preserve"> </w:t>
      </w:r>
      <w:r w:rsidRPr="00A505F8">
        <w:rPr>
          <w:bCs/>
          <w:lang w:val="id-ID"/>
        </w:rPr>
        <w:t>pada</w:t>
      </w:r>
      <w:r>
        <w:rPr>
          <w:bCs/>
          <w:lang w:val="id-ID"/>
        </w:rPr>
        <w:t xml:space="preserve"> janin</w:t>
      </w:r>
      <w:r w:rsidRPr="00A505F8">
        <w:rPr>
          <w:bCs/>
          <w:lang w:val="id-ID"/>
        </w:rPr>
        <w:t xml:space="preserve"> Ny.A P1A1 hamil 25 minggu di bangsal </w:t>
      </w:r>
      <w:r>
        <w:rPr>
          <w:bCs/>
          <w:lang w:val="id-ID"/>
        </w:rPr>
        <w:t>C</w:t>
      </w:r>
      <w:r w:rsidRPr="00A505F8">
        <w:rPr>
          <w:bCs/>
          <w:lang w:val="id-ID"/>
        </w:rPr>
        <w:t>lement</w:t>
      </w:r>
      <w:r w:rsidRPr="00A505F8">
        <w:rPr>
          <w:bCs/>
          <w:spacing w:val="1"/>
          <w:lang w:val="id-ID"/>
        </w:rPr>
        <w:t xml:space="preserve"> </w:t>
      </w:r>
      <w:r>
        <w:rPr>
          <w:bCs/>
          <w:lang w:val="id-ID"/>
        </w:rPr>
        <w:t>R</w:t>
      </w:r>
      <w:r w:rsidRPr="00A505F8">
        <w:rPr>
          <w:bCs/>
          <w:lang w:val="id-ID"/>
        </w:rPr>
        <w:t>umah</w:t>
      </w:r>
      <w:r w:rsidRPr="00A505F8">
        <w:rPr>
          <w:bCs/>
          <w:spacing w:val="-1"/>
          <w:lang w:val="id-ID"/>
        </w:rPr>
        <w:t xml:space="preserve"> </w:t>
      </w:r>
      <w:r>
        <w:rPr>
          <w:bCs/>
          <w:lang w:val="id-ID"/>
        </w:rPr>
        <w:t>S</w:t>
      </w:r>
      <w:r w:rsidRPr="00A505F8">
        <w:rPr>
          <w:bCs/>
          <w:lang w:val="id-ID"/>
        </w:rPr>
        <w:t xml:space="preserve">akit </w:t>
      </w:r>
      <w:r>
        <w:rPr>
          <w:bCs/>
          <w:lang w:val="id-ID"/>
        </w:rPr>
        <w:t>S</w:t>
      </w:r>
      <w:r w:rsidRPr="00A505F8">
        <w:rPr>
          <w:bCs/>
          <w:lang w:val="id-ID"/>
        </w:rPr>
        <w:t xml:space="preserve">uaka </w:t>
      </w:r>
      <w:r>
        <w:rPr>
          <w:bCs/>
          <w:lang w:val="id-ID"/>
        </w:rPr>
        <w:t>I</w:t>
      </w:r>
      <w:r w:rsidRPr="00A505F8">
        <w:rPr>
          <w:bCs/>
          <w:lang w:val="id-ID"/>
        </w:rPr>
        <w:t>nsan</w:t>
      </w:r>
      <w:r w:rsidRPr="00A505F8">
        <w:rPr>
          <w:bCs/>
          <w:spacing w:val="-1"/>
          <w:lang w:val="id-ID"/>
        </w:rPr>
        <w:t xml:space="preserve"> </w:t>
      </w:r>
      <w:r>
        <w:rPr>
          <w:bCs/>
          <w:lang w:val="id-ID"/>
        </w:rPr>
        <w:t>B</w:t>
      </w:r>
      <w:r w:rsidRPr="00A505F8">
        <w:rPr>
          <w:bCs/>
          <w:lang w:val="id-ID"/>
        </w:rPr>
        <w:t>anjarmasin</w:t>
      </w:r>
      <w:r>
        <w:rPr>
          <w:bCs/>
          <w:lang w:val="id-ID"/>
        </w:rPr>
        <w:t>.</w:t>
      </w:r>
    </w:p>
    <w:p w14:paraId="5DB58927" w14:textId="77777777" w:rsidR="003901AB" w:rsidRPr="00A505F8" w:rsidRDefault="003901AB" w:rsidP="003901AB">
      <w:pPr>
        <w:widowControl/>
        <w:autoSpaceDE/>
        <w:autoSpaceDN/>
        <w:spacing w:line="360" w:lineRule="auto"/>
        <w:rPr>
          <w:sz w:val="24"/>
          <w:szCs w:val="24"/>
        </w:rPr>
      </w:pPr>
    </w:p>
    <w:p w14:paraId="185B7A15" w14:textId="77777777" w:rsidR="003901AB" w:rsidRPr="00A505F8" w:rsidRDefault="003901AB" w:rsidP="003901AB">
      <w:pPr>
        <w:pStyle w:val="Heading2"/>
        <w:spacing w:line="360" w:lineRule="auto"/>
      </w:pPr>
      <w:bookmarkStart w:id="8" w:name="_Toc172224643"/>
      <w:r w:rsidRPr="00A505F8">
        <w:t>Keaslian penelitian</w:t>
      </w:r>
      <w:bookmarkEnd w:id="8"/>
    </w:p>
    <w:tbl>
      <w:tblPr>
        <w:tblStyle w:val="TableGrid"/>
        <w:tblW w:w="0" w:type="auto"/>
        <w:tblInd w:w="630" w:type="dxa"/>
        <w:tblBorders>
          <w:left w:val="none" w:sz="0" w:space="0" w:color="auto"/>
          <w:right w:val="none" w:sz="0" w:space="0" w:color="auto"/>
          <w:insideV w:val="none" w:sz="0" w:space="0" w:color="auto"/>
        </w:tblBorders>
        <w:tblLook w:val="04A0" w:firstRow="1" w:lastRow="0" w:firstColumn="1" w:lastColumn="0" w:noHBand="0" w:noVBand="1"/>
      </w:tblPr>
      <w:tblGrid>
        <w:gridCol w:w="581"/>
        <w:gridCol w:w="1880"/>
        <w:gridCol w:w="2492"/>
        <w:gridCol w:w="3443"/>
      </w:tblGrid>
      <w:tr w:rsidR="003901AB" w:rsidRPr="00A505F8" w14:paraId="132E30F8" w14:textId="77777777" w:rsidTr="00184E91">
        <w:tc>
          <w:tcPr>
            <w:tcW w:w="583" w:type="dxa"/>
          </w:tcPr>
          <w:p w14:paraId="0867341A" w14:textId="77777777" w:rsidR="003901AB" w:rsidRPr="00A505F8" w:rsidRDefault="003901AB" w:rsidP="00184E91">
            <w:pPr>
              <w:pStyle w:val="BodyText"/>
              <w:tabs>
                <w:tab w:val="left" w:pos="6646"/>
              </w:tabs>
              <w:spacing w:line="360" w:lineRule="auto"/>
              <w:ind w:right="29"/>
              <w:jc w:val="center"/>
              <w:rPr>
                <w:b/>
                <w:bCs/>
              </w:rPr>
            </w:pPr>
            <w:r w:rsidRPr="00A505F8">
              <w:rPr>
                <w:b/>
                <w:bCs/>
              </w:rPr>
              <w:t>No</w:t>
            </w:r>
          </w:p>
        </w:tc>
        <w:tc>
          <w:tcPr>
            <w:tcW w:w="1910" w:type="dxa"/>
          </w:tcPr>
          <w:p w14:paraId="7A466CF5" w14:textId="77777777" w:rsidR="003901AB" w:rsidRPr="00A505F8" w:rsidRDefault="003901AB" w:rsidP="00184E91">
            <w:pPr>
              <w:pStyle w:val="BodyText"/>
              <w:tabs>
                <w:tab w:val="left" w:pos="6646"/>
              </w:tabs>
              <w:spacing w:line="360" w:lineRule="auto"/>
              <w:ind w:right="90"/>
              <w:jc w:val="center"/>
              <w:rPr>
                <w:b/>
                <w:bCs/>
              </w:rPr>
            </w:pPr>
            <w:r w:rsidRPr="00A505F8">
              <w:rPr>
                <w:b/>
                <w:bCs/>
              </w:rPr>
              <w:t>Nama penulis</w:t>
            </w:r>
          </w:p>
        </w:tc>
        <w:tc>
          <w:tcPr>
            <w:tcW w:w="2523" w:type="dxa"/>
          </w:tcPr>
          <w:p w14:paraId="7ACEF6F3" w14:textId="77777777" w:rsidR="003901AB" w:rsidRPr="00A505F8" w:rsidRDefault="003901AB" w:rsidP="00184E91">
            <w:pPr>
              <w:pStyle w:val="BodyText"/>
              <w:tabs>
                <w:tab w:val="left" w:pos="6646"/>
              </w:tabs>
              <w:spacing w:line="360" w:lineRule="auto"/>
              <w:ind w:right="-89"/>
              <w:jc w:val="center"/>
              <w:rPr>
                <w:b/>
                <w:bCs/>
              </w:rPr>
            </w:pPr>
            <w:r w:rsidRPr="00A505F8">
              <w:rPr>
                <w:b/>
                <w:bCs/>
              </w:rPr>
              <w:t>Judul</w:t>
            </w:r>
          </w:p>
        </w:tc>
        <w:tc>
          <w:tcPr>
            <w:tcW w:w="3534" w:type="dxa"/>
          </w:tcPr>
          <w:p w14:paraId="70E4C388" w14:textId="77777777" w:rsidR="003901AB" w:rsidRPr="00A505F8" w:rsidRDefault="003901AB" w:rsidP="00184E91">
            <w:pPr>
              <w:pStyle w:val="BodyText"/>
              <w:tabs>
                <w:tab w:val="left" w:pos="6646"/>
              </w:tabs>
              <w:spacing w:line="360" w:lineRule="auto"/>
              <w:ind w:right="-8"/>
              <w:jc w:val="center"/>
              <w:rPr>
                <w:b/>
                <w:bCs/>
              </w:rPr>
            </w:pPr>
            <w:r w:rsidRPr="00A505F8">
              <w:rPr>
                <w:b/>
                <w:bCs/>
              </w:rPr>
              <w:t>Persamaan</w:t>
            </w:r>
          </w:p>
        </w:tc>
      </w:tr>
      <w:tr w:rsidR="003901AB" w:rsidRPr="00A505F8" w14:paraId="54A31C56" w14:textId="77777777" w:rsidTr="00184E91">
        <w:tc>
          <w:tcPr>
            <w:tcW w:w="583" w:type="dxa"/>
          </w:tcPr>
          <w:p w14:paraId="6E19579B" w14:textId="77777777" w:rsidR="003901AB" w:rsidRPr="00A505F8" w:rsidRDefault="003901AB" w:rsidP="00184E91">
            <w:pPr>
              <w:pStyle w:val="BodyText"/>
              <w:tabs>
                <w:tab w:val="left" w:pos="6646"/>
              </w:tabs>
              <w:spacing w:line="360" w:lineRule="auto"/>
              <w:jc w:val="center"/>
            </w:pPr>
            <w:r w:rsidRPr="00A505F8">
              <w:t>1</w:t>
            </w:r>
          </w:p>
        </w:tc>
        <w:tc>
          <w:tcPr>
            <w:tcW w:w="1910" w:type="dxa"/>
          </w:tcPr>
          <w:p w14:paraId="5D42DA61" w14:textId="77777777" w:rsidR="003901AB" w:rsidRPr="00A505F8" w:rsidRDefault="003901AB" w:rsidP="00184E91">
            <w:pPr>
              <w:pStyle w:val="BodyText"/>
              <w:tabs>
                <w:tab w:val="left" w:pos="6646"/>
              </w:tabs>
              <w:spacing w:line="360" w:lineRule="auto"/>
              <w:ind w:right="108"/>
            </w:pPr>
            <w:r w:rsidRPr="00A505F8">
              <w:t xml:space="preserve">Akhmad Edy Purwoko, </w:t>
            </w:r>
            <w:r w:rsidRPr="00A505F8">
              <w:lastRenderedPageBreak/>
              <w:t>Dirwan Suryo Soularto, dan Rafli Alfanda Laksmana.</w:t>
            </w:r>
          </w:p>
        </w:tc>
        <w:tc>
          <w:tcPr>
            <w:tcW w:w="2523" w:type="dxa"/>
          </w:tcPr>
          <w:p w14:paraId="68C0ABDA" w14:textId="77777777" w:rsidR="003901AB" w:rsidRPr="00A505F8" w:rsidRDefault="003901AB" w:rsidP="00184E91">
            <w:pPr>
              <w:pStyle w:val="BodyText"/>
              <w:tabs>
                <w:tab w:val="left" w:pos="6646"/>
              </w:tabs>
              <w:spacing w:line="360" w:lineRule="auto"/>
              <w:ind w:right="178"/>
            </w:pPr>
            <w:r w:rsidRPr="00A505F8">
              <w:lastRenderedPageBreak/>
              <w:t xml:space="preserve">Penggunaan Terapi Tokolitik Pada Ibu </w:t>
            </w:r>
            <w:r w:rsidRPr="00A505F8">
              <w:lastRenderedPageBreak/>
              <w:t xml:space="preserve">Hamil dengan </w:t>
            </w:r>
            <w:r w:rsidRPr="00A505F8">
              <w:rPr>
                <w:i/>
                <w:iCs/>
              </w:rPr>
              <w:t>Partus Prematurus Imminens</w:t>
            </w:r>
            <w:r w:rsidRPr="00A505F8">
              <w:t xml:space="preserve"> Di Rumah Sakit PKU Muhammadiyah Gamping Yogyakarta</w:t>
            </w:r>
          </w:p>
        </w:tc>
        <w:tc>
          <w:tcPr>
            <w:tcW w:w="3534" w:type="dxa"/>
          </w:tcPr>
          <w:p w14:paraId="428DCA9F" w14:textId="77777777" w:rsidR="003901AB" w:rsidRPr="00A505F8" w:rsidRDefault="003901AB" w:rsidP="00184E91">
            <w:pPr>
              <w:pStyle w:val="BodyText"/>
              <w:tabs>
                <w:tab w:val="left" w:pos="6646"/>
              </w:tabs>
              <w:spacing w:line="360" w:lineRule="auto"/>
              <w:ind w:right="13"/>
            </w:pPr>
            <w:r w:rsidRPr="00A505F8">
              <w:lastRenderedPageBreak/>
              <w:t xml:space="preserve">Penelitian ini sama-sama meneliti tentang ibu hamil </w:t>
            </w:r>
            <w:r w:rsidRPr="00A505F8">
              <w:lastRenderedPageBreak/>
              <w:t xml:space="preserve">dengan </w:t>
            </w:r>
            <w:r w:rsidRPr="00A505F8">
              <w:rPr>
                <w:i/>
                <w:iCs/>
              </w:rPr>
              <w:t>Partus Prematurus Imminens</w:t>
            </w:r>
            <w:r w:rsidRPr="00A505F8">
              <w:t xml:space="preserve"> dan sama-sama menggunakan terapi tokolitik yaitu obat Hytolan.</w:t>
            </w:r>
          </w:p>
        </w:tc>
      </w:tr>
      <w:tr w:rsidR="003901AB" w:rsidRPr="00A505F8" w14:paraId="405AECAC" w14:textId="77777777" w:rsidTr="00184E91">
        <w:tc>
          <w:tcPr>
            <w:tcW w:w="583" w:type="dxa"/>
          </w:tcPr>
          <w:p w14:paraId="108302A3" w14:textId="77777777" w:rsidR="003901AB" w:rsidRPr="00A505F8" w:rsidRDefault="003901AB" w:rsidP="00184E91">
            <w:pPr>
              <w:pStyle w:val="BodyText"/>
              <w:tabs>
                <w:tab w:val="left" w:pos="6646"/>
              </w:tabs>
              <w:spacing w:line="360" w:lineRule="auto"/>
              <w:jc w:val="center"/>
            </w:pPr>
            <w:r w:rsidRPr="00A505F8">
              <w:lastRenderedPageBreak/>
              <w:t>2</w:t>
            </w:r>
          </w:p>
        </w:tc>
        <w:tc>
          <w:tcPr>
            <w:tcW w:w="1910" w:type="dxa"/>
          </w:tcPr>
          <w:p w14:paraId="0D08D034" w14:textId="77777777" w:rsidR="003901AB" w:rsidRPr="00A505F8" w:rsidRDefault="003901AB" w:rsidP="00184E91">
            <w:pPr>
              <w:pStyle w:val="BodyText"/>
              <w:tabs>
                <w:tab w:val="left" w:pos="6646"/>
              </w:tabs>
              <w:spacing w:line="360" w:lineRule="auto"/>
              <w:ind w:right="90"/>
            </w:pPr>
            <w:r w:rsidRPr="00A505F8">
              <w:t>Putu Arya Lakmi Amrita Kirana, Nurul Islami, dan Ade Yonata.</w:t>
            </w:r>
          </w:p>
        </w:tc>
        <w:tc>
          <w:tcPr>
            <w:tcW w:w="2523" w:type="dxa"/>
          </w:tcPr>
          <w:p w14:paraId="26281C15" w14:textId="77777777" w:rsidR="003901AB" w:rsidRPr="00A505F8" w:rsidRDefault="003901AB" w:rsidP="00184E91">
            <w:pPr>
              <w:pStyle w:val="BodyText"/>
              <w:tabs>
                <w:tab w:val="left" w:pos="6646"/>
              </w:tabs>
              <w:spacing w:line="360" w:lineRule="auto"/>
              <w:ind w:right="178"/>
            </w:pPr>
            <w:r w:rsidRPr="00A505F8">
              <w:t xml:space="preserve">G4P3A0 Hamil 30 Minggu Belum Inpartu dengan </w:t>
            </w:r>
            <w:r w:rsidRPr="00A505F8">
              <w:rPr>
                <w:i/>
                <w:iCs/>
              </w:rPr>
              <w:t>Partus Prematurus Imminens</w:t>
            </w:r>
            <w:r w:rsidRPr="00A505F8">
              <w:t xml:space="preserve"> dan Ketuban Pecah Dini.</w:t>
            </w:r>
          </w:p>
        </w:tc>
        <w:tc>
          <w:tcPr>
            <w:tcW w:w="3534" w:type="dxa"/>
          </w:tcPr>
          <w:p w14:paraId="6BCA0627" w14:textId="77777777" w:rsidR="003901AB" w:rsidRPr="00A505F8" w:rsidRDefault="003901AB" w:rsidP="00184E91">
            <w:pPr>
              <w:pStyle w:val="BodyText"/>
              <w:tabs>
                <w:tab w:val="left" w:pos="6646"/>
              </w:tabs>
              <w:spacing w:line="360" w:lineRule="auto"/>
              <w:ind w:right="13"/>
            </w:pPr>
            <w:r w:rsidRPr="00A505F8">
              <w:t>Penelitian ini sama-sama meneliti tentang ibu hamil dengan</w:t>
            </w:r>
            <w:r w:rsidRPr="00A505F8">
              <w:rPr>
                <w:i/>
                <w:iCs/>
              </w:rPr>
              <w:t xml:space="preserve"> Partus Prematurus Imminens </w:t>
            </w:r>
            <w:r w:rsidRPr="00A505F8">
              <w:t>dan sama-sama menerapkan terapi konservatif sebagai suhan keperawatan untuk mempertahankan kehamilan sampai usia kehamilan aterm.</w:t>
            </w:r>
          </w:p>
        </w:tc>
      </w:tr>
      <w:tr w:rsidR="003901AB" w:rsidRPr="00A505F8" w14:paraId="196CADC6" w14:textId="77777777" w:rsidTr="00184E91">
        <w:tc>
          <w:tcPr>
            <w:tcW w:w="583" w:type="dxa"/>
          </w:tcPr>
          <w:p w14:paraId="7B36488A" w14:textId="77777777" w:rsidR="003901AB" w:rsidRPr="00A505F8" w:rsidRDefault="003901AB" w:rsidP="00184E91">
            <w:pPr>
              <w:pStyle w:val="BodyText"/>
              <w:tabs>
                <w:tab w:val="left" w:pos="6646"/>
              </w:tabs>
              <w:spacing w:line="360" w:lineRule="auto"/>
              <w:jc w:val="center"/>
            </w:pPr>
            <w:r w:rsidRPr="00A505F8">
              <w:t>3</w:t>
            </w:r>
          </w:p>
        </w:tc>
        <w:tc>
          <w:tcPr>
            <w:tcW w:w="1910" w:type="dxa"/>
          </w:tcPr>
          <w:p w14:paraId="6C89CFF7" w14:textId="77777777" w:rsidR="003901AB" w:rsidRPr="00A505F8" w:rsidRDefault="003901AB" w:rsidP="00184E91">
            <w:pPr>
              <w:pStyle w:val="BodyText"/>
              <w:tabs>
                <w:tab w:val="left" w:pos="6646"/>
              </w:tabs>
              <w:spacing w:line="360" w:lineRule="auto"/>
              <w:ind w:right="90"/>
            </w:pPr>
            <w:r w:rsidRPr="00A505F8">
              <w:t>Fanny Jesica dan Andi Friadi</w:t>
            </w:r>
          </w:p>
        </w:tc>
        <w:tc>
          <w:tcPr>
            <w:tcW w:w="2523" w:type="dxa"/>
          </w:tcPr>
          <w:p w14:paraId="7DFC1E0E" w14:textId="77777777" w:rsidR="003901AB" w:rsidRPr="00A505F8" w:rsidRDefault="003901AB" w:rsidP="00184E91">
            <w:pPr>
              <w:pStyle w:val="BodyText"/>
              <w:tabs>
                <w:tab w:val="left" w:pos="6646"/>
              </w:tabs>
              <w:spacing w:line="360" w:lineRule="auto"/>
              <w:ind w:right="178"/>
            </w:pPr>
            <w:r w:rsidRPr="00A505F8">
              <w:t xml:space="preserve">Hubungan Kadar Kortisol dan Prostagladin Maternal Dengan Persalinan </w:t>
            </w:r>
            <w:r w:rsidRPr="00A505F8">
              <w:rPr>
                <w:i/>
                <w:iCs/>
              </w:rPr>
              <w:t>Pretem</w:t>
            </w:r>
            <w:r w:rsidRPr="00A505F8">
              <w:t xml:space="preserve"> dan </w:t>
            </w:r>
            <w:r w:rsidRPr="00A505F8">
              <w:rPr>
                <w:i/>
                <w:iCs/>
              </w:rPr>
              <w:t>Aterm</w:t>
            </w:r>
          </w:p>
        </w:tc>
        <w:tc>
          <w:tcPr>
            <w:tcW w:w="3534" w:type="dxa"/>
          </w:tcPr>
          <w:p w14:paraId="4C19EB82" w14:textId="77777777" w:rsidR="003901AB" w:rsidRPr="00A505F8" w:rsidRDefault="003901AB" w:rsidP="00184E91">
            <w:pPr>
              <w:pStyle w:val="BodyText"/>
              <w:tabs>
                <w:tab w:val="left" w:pos="6646"/>
              </w:tabs>
              <w:spacing w:line="360" w:lineRule="auto"/>
              <w:ind w:right="13"/>
            </w:pPr>
            <w:r w:rsidRPr="00A505F8">
              <w:t>Penelitian ini sama-sama menjelaskan tentang pengaruh hormon prostagladin yang dapat memicu kontraksi sehingga dapat menyebabkan kelahiran prematur.</w:t>
            </w:r>
          </w:p>
        </w:tc>
      </w:tr>
    </w:tbl>
    <w:p w14:paraId="0B18AECC" w14:textId="77777777" w:rsidR="000D7C16" w:rsidRDefault="000D7C16"/>
    <w:sectPr w:rsidR="000D7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7C71"/>
    <w:multiLevelType w:val="hybridMultilevel"/>
    <w:tmpl w:val="7DFA7386"/>
    <w:lvl w:ilvl="0" w:tplc="1F3226B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BB567E0"/>
    <w:multiLevelType w:val="hybridMultilevel"/>
    <w:tmpl w:val="CED41CD8"/>
    <w:lvl w:ilvl="0" w:tplc="CD664A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A5D5E17"/>
    <w:multiLevelType w:val="hybridMultilevel"/>
    <w:tmpl w:val="DEB6659A"/>
    <w:lvl w:ilvl="0" w:tplc="1CBC98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AA15FFB"/>
    <w:multiLevelType w:val="hybridMultilevel"/>
    <w:tmpl w:val="9A566D4E"/>
    <w:lvl w:ilvl="0" w:tplc="BF4683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6630745"/>
    <w:multiLevelType w:val="hybridMultilevel"/>
    <w:tmpl w:val="838AE60C"/>
    <w:lvl w:ilvl="0" w:tplc="206066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C896518"/>
    <w:multiLevelType w:val="hybridMultilevel"/>
    <w:tmpl w:val="478E60FE"/>
    <w:lvl w:ilvl="0" w:tplc="5A8869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E6B20C7"/>
    <w:multiLevelType w:val="hybridMultilevel"/>
    <w:tmpl w:val="53B26170"/>
    <w:lvl w:ilvl="0" w:tplc="914A38E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AB"/>
    <w:rsid w:val="000D7C16"/>
    <w:rsid w:val="003901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AE6F"/>
  <w15:chartTrackingRefBased/>
  <w15:docId w15:val="{D8930798-F8D5-493D-A4A1-219C93BE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A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autoRedefine/>
    <w:uiPriority w:val="9"/>
    <w:qFormat/>
    <w:rsid w:val="003901AB"/>
    <w:pPr>
      <w:keepNext/>
      <w:keepLines/>
      <w:widowControl/>
      <w:autoSpaceDE/>
      <w:autoSpaceDN/>
      <w:spacing w:line="360" w:lineRule="auto"/>
      <w:jc w:val="center"/>
      <w:outlineLvl w:val="0"/>
    </w:pPr>
    <w:rPr>
      <w:rFonts w:eastAsiaTheme="majorEastAsia"/>
      <w:b/>
      <w:sz w:val="24"/>
      <w:szCs w:val="24"/>
      <w:lang w:val="id-ID"/>
    </w:rPr>
  </w:style>
  <w:style w:type="paragraph" w:styleId="Heading2">
    <w:name w:val="heading 2"/>
    <w:basedOn w:val="BodyText"/>
    <w:next w:val="Normal"/>
    <w:link w:val="Heading2Char"/>
    <w:uiPriority w:val="9"/>
    <w:unhideWhenUsed/>
    <w:qFormat/>
    <w:rsid w:val="003901AB"/>
    <w:pPr>
      <w:numPr>
        <w:numId w:val="1"/>
      </w:numPr>
      <w:tabs>
        <w:tab w:val="left" w:pos="6646"/>
      </w:tabs>
      <w:spacing w:line="480" w:lineRule="auto"/>
      <w:ind w:left="630" w:right="616"/>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1AB"/>
    <w:rPr>
      <w:rFonts w:ascii="Times New Roman" w:eastAsiaTheme="majorEastAsia" w:hAnsi="Times New Roman" w:cs="Times New Roman"/>
      <w:b/>
      <w:sz w:val="24"/>
      <w:szCs w:val="24"/>
      <w:lang w:val="id-ID"/>
    </w:rPr>
  </w:style>
  <w:style w:type="character" w:customStyle="1" w:styleId="Heading2Char">
    <w:name w:val="Heading 2 Char"/>
    <w:basedOn w:val="DefaultParagraphFont"/>
    <w:link w:val="Heading2"/>
    <w:uiPriority w:val="9"/>
    <w:rsid w:val="003901AB"/>
    <w:rPr>
      <w:rFonts w:ascii="Times New Roman" w:eastAsia="Times New Roman" w:hAnsi="Times New Roman" w:cs="Times New Roman"/>
      <w:b/>
      <w:bCs/>
      <w:iCs/>
      <w:sz w:val="24"/>
      <w:szCs w:val="24"/>
      <w:lang w:val="id"/>
    </w:rPr>
  </w:style>
  <w:style w:type="paragraph" w:styleId="BodyText">
    <w:name w:val="Body Text"/>
    <w:basedOn w:val="Normal"/>
    <w:link w:val="BodyTextChar"/>
    <w:uiPriority w:val="1"/>
    <w:qFormat/>
    <w:rsid w:val="003901AB"/>
    <w:rPr>
      <w:sz w:val="24"/>
      <w:szCs w:val="24"/>
    </w:rPr>
  </w:style>
  <w:style w:type="character" w:customStyle="1" w:styleId="BodyTextChar">
    <w:name w:val="Body Text Char"/>
    <w:basedOn w:val="DefaultParagraphFont"/>
    <w:link w:val="BodyText"/>
    <w:uiPriority w:val="1"/>
    <w:rsid w:val="003901AB"/>
    <w:rPr>
      <w:rFonts w:ascii="Times New Roman" w:eastAsia="Times New Roman" w:hAnsi="Times New Roman" w:cs="Times New Roman"/>
      <w:sz w:val="24"/>
      <w:szCs w:val="24"/>
      <w:lang w:val="id"/>
    </w:rPr>
  </w:style>
  <w:style w:type="table" w:styleId="TableGrid">
    <w:name w:val="Table Grid"/>
    <w:basedOn w:val="TableNormal"/>
    <w:uiPriority w:val="39"/>
    <w:rsid w:val="003901A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2134</Words>
  <Characters>12169</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2024-11-29T03:14:00Z</dcterms:created>
  <dcterms:modified xsi:type="dcterms:W3CDTF">2024-11-29T03:15:00Z</dcterms:modified>
</cp:coreProperties>
</file>