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  <w:ind w:right="1768"/>
        <w:jc w:val="center"/>
      </w:pPr>
      <w:bookmarkStart w:id="0" w:name="DAFTAR PUSTAKA"/>
      <w:bookmarkEnd w:id="0"/>
      <w:bookmarkStart w:id="1" w:name="_bookmark46"/>
      <w:bookmarkEnd w:id="1"/>
      <w:r>
        <w:t>DAFTAR</w:t>
      </w:r>
      <w:r>
        <w:rPr>
          <w:spacing w:val="-7"/>
        </w:rPr>
        <w:t xml:space="preserve"> </w:t>
      </w:r>
      <w:r>
        <w:t>PUSTAKA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480" w:lineRule="auto"/>
        <w:ind w:left="2945" w:right="1698" w:hanging="994"/>
        <w:jc w:val="both"/>
      </w:pPr>
      <w:r>
        <w:rPr>
          <w:spacing w:val="-1"/>
        </w:rPr>
        <w:t>Ari</w:t>
      </w:r>
      <w:r>
        <w:rPr>
          <w:spacing w:val="-17"/>
        </w:rPr>
        <w:t xml:space="preserve"> </w:t>
      </w:r>
      <w:r>
        <w:rPr>
          <w:spacing w:val="-1"/>
        </w:rPr>
        <w:t>(2018)</w:t>
      </w:r>
      <w:r>
        <w:rPr>
          <w:spacing w:val="5"/>
        </w:rPr>
        <w:t xml:space="preserve"> </w:t>
      </w:r>
      <w:r>
        <w:rPr>
          <w:spacing w:val="-1"/>
        </w:rPr>
        <w:t>Penerapan</w:t>
      </w:r>
      <w:r>
        <w:rPr>
          <w:spacing w:val="-10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Small</w:t>
      </w:r>
      <w:r>
        <w:rPr>
          <w:spacing w:val="-10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Discussion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Model</w:t>
      </w:r>
      <w:r>
        <w:rPr>
          <w:spacing w:val="-20"/>
        </w:rPr>
        <w:t xml:space="preserve"> </w:t>
      </w:r>
      <w:r>
        <w:t>Cooperative</w:t>
      </w:r>
      <w:r>
        <w:rPr>
          <w:spacing w:val="-58"/>
        </w:rPr>
        <w:t xml:space="preserve"> </w:t>
      </w:r>
      <w:r>
        <w:t>Learning untuk Meningkatkan Hasil Belajar Siswa Di Sekolah Dasar</w:t>
      </w:r>
      <w:r>
        <w:rPr>
          <w:spacing w:val="1"/>
        </w:rPr>
        <w:t xml:space="preserve"> </w:t>
      </w:r>
      <w:r>
        <w:t>PGSD</w:t>
      </w:r>
      <w:r>
        <w:rPr>
          <w:spacing w:val="1"/>
        </w:rPr>
        <w:t xml:space="preserve"> </w:t>
      </w:r>
      <w:r>
        <w:t>FIP</w:t>
      </w:r>
      <w:r>
        <w:rPr>
          <w:spacing w:val="4"/>
        </w:rPr>
        <w:t xml:space="preserve"> </w:t>
      </w:r>
      <w:r>
        <w:t>Universitas Negeri</w:t>
      </w:r>
      <w:r>
        <w:rPr>
          <w:spacing w:val="-10"/>
        </w:rPr>
        <w:t xml:space="preserve"> </w:t>
      </w:r>
      <w:r>
        <w:t>Surabaya.</w:t>
      </w:r>
    </w:p>
    <w:p>
      <w:pPr>
        <w:pStyle w:val="BodyText"/>
        <w:spacing w:before="160" w:line="482" w:lineRule="auto"/>
        <w:ind w:left="2945" w:right="1679" w:hanging="994"/>
        <w:jc w:val="both"/>
      </w:pPr>
      <w:r>
        <w:t xml:space="preserve">Azia, ( 2020). Penerapan Metode Pembelajaran </w:t>
      </w:r>
      <w:r>
        <w:rPr>
          <w:i/>
        </w:rPr>
        <w:t xml:space="preserve">Small Group Discussion </w:t>
      </w:r>
      <w:r>
        <w:t>Untuk</w:t>
      </w:r>
      <w:r>
        <w:rPr>
          <w:spacing w:val="1"/>
        </w:rPr>
        <w:t xml:space="preserve"> </w:t>
      </w:r>
      <w:r>
        <w:t>Meningkatkan Keterampilan Berpikir</w:t>
      </w:r>
      <w:r>
        <w:rPr>
          <w:spacing w:val="1"/>
        </w:rPr>
        <w:t xml:space="preserve"> </w:t>
      </w:r>
      <w:r>
        <w:t>Kreatif Pada Muatan Pelajaran</w:t>
      </w:r>
      <w:r>
        <w:rPr>
          <w:spacing w:val="1"/>
        </w:rPr>
        <w:t xml:space="preserve"> </w:t>
      </w:r>
      <w:r>
        <w:t>IPA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Kela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Islam</w:t>
      </w:r>
      <w:r>
        <w:rPr>
          <w:spacing w:val="-6"/>
        </w:rPr>
        <w:t xml:space="preserve"> </w:t>
      </w:r>
      <w:r>
        <w:t>Terpadu.</w:t>
      </w:r>
      <w:r>
        <w:rPr>
          <w:spacing w:val="10"/>
        </w:rPr>
        <w:t xml:space="preserve"> </w:t>
      </w:r>
      <w:r>
        <w:t>Pekanbaru.</w:t>
      </w:r>
    </w:p>
    <w:p>
      <w:pPr>
        <w:pStyle w:val="BodyText"/>
        <w:spacing w:before="155" w:line="480" w:lineRule="auto"/>
        <w:ind w:left="2945" w:right="1686" w:hanging="994"/>
        <w:jc w:val="both"/>
      </w:pPr>
      <w:r>
        <w:rPr>
          <w:spacing w:val="-1"/>
        </w:rPr>
        <w:t xml:space="preserve">Ariani, (2020) Tutu April. Peningkatan </w:t>
      </w:r>
      <w:r>
        <w:t>Pemahaman Mahasiswa Blok Keperawatan</w:t>
      </w:r>
      <w:r>
        <w:rPr>
          <w:spacing w:val="-57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Kooperatif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STAD</w:t>
      </w:r>
      <w:r>
        <w:rPr>
          <w:spacing w:val="1"/>
        </w:rPr>
        <w:t xml:space="preserve"> </w:t>
      </w:r>
      <w:r>
        <w:rPr>
          <w:i/>
        </w:rPr>
        <w:t>(Student</w:t>
      </w:r>
      <w:r>
        <w:rPr>
          <w:i/>
          <w:spacing w:val="1"/>
        </w:rPr>
        <w:t xml:space="preserve"> </w:t>
      </w:r>
      <w:r>
        <w:rPr>
          <w:i/>
        </w:rPr>
        <w:t>Teams</w:t>
      </w:r>
      <w:r>
        <w:rPr>
          <w:i/>
          <w:spacing w:val="1"/>
        </w:rPr>
        <w:t xml:space="preserve"> </w:t>
      </w:r>
      <w:r>
        <w:rPr>
          <w:i/>
        </w:rPr>
        <w:t>Achievement</w:t>
      </w:r>
      <w:r>
        <w:rPr>
          <w:i/>
          <w:spacing w:val="10"/>
        </w:rPr>
        <w:t xml:space="preserve"> </w:t>
      </w:r>
      <w:r>
        <w:rPr>
          <w:i/>
        </w:rPr>
        <w:t>Divisions)</w:t>
      </w:r>
      <w:r>
        <w:rPr>
          <w:i/>
          <w:spacing w:val="13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Materi</w:t>
      </w:r>
      <w:r>
        <w:rPr>
          <w:spacing w:val="2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Modalitas</w:t>
      </w:r>
      <w:r>
        <w:rPr>
          <w:spacing w:val="15"/>
        </w:rPr>
        <w:t xml:space="preserve"> </w:t>
      </w:r>
      <w:r>
        <w:t>Keperawatan</w:t>
      </w:r>
    </w:p>
    <w:p>
      <w:pPr>
        <w:pStyle w:val="BodyText"/>
        <w:tabs>
          <w:tab w:val="left" w:pos="6820"/>
          <w:tab w:val="left" w:pos="9091"/>
        </w:tabs>
        <w:spacing w:before="1" w:line="480" w:lineRule="auto"/>
        <w:ind w:left="2945" w:right="1705" w:firstLine="2674"/>
        <w:jc w:val="both"/>
      </w:pPr>
      <w:r>
        <w:t>Jiwa.</w:t>
        <w:tab/>
        <w:t>Muhammadiyah</w:t>
        <w:tab/>
      </w:r>
      <w:r>
        <w:rPr>
          <w:spacing w:val="-1"/>
        </w:rPr>
        <w:t>Malang.</w:t>
      </w:r>
      <w:r>
        <w:rPr>
          <w:spacing w:val="-58"/>
        </w:rPr>
        <w:t xml:space="preserve"> </w:t>
      </w:r>
      <w:hyperlink r:id="rId4">
        <w:r>
          <w:rPr>
            <w:color w:val="0461C1"/>
            <w:u w:val="single" w:color="0461C1"/>
          </w:rPr>
          <w:t>http://jnk.phb.ac.id/index.php/jnk</w:t>
        </w:r>
      </w:hyperlink>
    </w:p>
    <w:p>
      <w:pPr>
        <w:pStyle w:val="BodyText"/>
        <w:spacing w:before="158" w:line="475" w:lineRule="auto"/>
        <w:ind w:left="2801" w:right="1695" w:hanging="850"/>
        <w:jc w:val="both"/>
      </w:pPr>
      <w:r>
        <w:t xml:space="preserve">Azizah, Sintia. (2017). Efektivitas Strategi Pembelajaran </w:t>
      </w:r>
      <w:r>
        <w:rPr>
          <w:i/>
        </w:rPr>
        <w:t>Small Group Discussion</w:t>
      </w:r>
      <w:r>
        <w:rPr>
          <w:i/>
          <w:spacing w:val="1"/>
        </w:rPr>
        <w:t xml:space="preserve"> </w:t>
      </w:r>
      <w:r>
        <w:t>terhadap Prestasi Belajar Mahasiswa Pada Mata Pelajaran PAI Kelas VIII</w:t>
      </w:r>
      <w:r>
        <w:rPr>
          <w:spacing w:val="-57"/>
        </w:rPr>
        <w:t xml:space="preserve"> </w:t>
      </w:r>
      <w:r>
        <w:t>SMP</w:t>
      </w:r>
      <w:r>
        <w:rPr>
          <w:spacing w:val="2"/>
        </w:rPr>
        <w:t xml:space="preserve"> </w:t>
      </w:r>
      <w:r>
        <w:t>Negeri</w:t>
      </w:r>
      <w:r>
        <w:rPr>
          <w:spacing w:val="-1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Surakarta</w:t>
      </w:r>
      <w:r>
        <w:rPr>
          <w:spacing w:val="-7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Pelajaran</w:t>
      </w:r>
      <w:r>
        <w:rPr>
          <w:spacing w:val="-6"/>
        </w:rPr>
        <w:t xml:space="preserve"> </w:t>
      </w:r>
      <w:r>
        <w:t>2016/2017.</w:t>
      </w:r>
    </w:p>
    <w:p>
      <w:pPr>
        <w:pStyle w:val="BodyText"/>
        <w:spacing w:before="181" w:line="480" w:lineRule="auto"/>
        <w:ind w:left="3228" w:right="1689" w:hanging="1282"/>
        <w:jc w:val="both"/>
      </w:pPr>
      <w:r>
        <w:t>Dikti.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Kementrian</w:t>
      </w:r>
      <w:r>
        <w:rPr>
          <w:spacing w:val="-7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Kebudayaan</w:t>
      </w:r>
    </w:p>
    <w:p>
      <w:pPr>
        <w:pStyle w:val="BodyText"/>
        <w:spacing w:before="159" w:line="480" w:lineRule="auto"/>
        <w:ind w:left="3084" w:right="1688" w:hanging="1138"/>
        <w:jc w:val="both"/>
      </w:pPr>
      <w:r>
        <w:t>Devysia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rPr>
          <w:i/>
        </w:rPr>
        <w:t>Self</w:t>
      </w:r>
      <w:r>
        <w:rPr>
          <w:i/>
          <w:spacing w:val="1"/>
        </w:rPr>
        <w:t xml:space="preserve"> </w:t>
      </w:r>
      <w:r>
        <w:rPr>
          <w:i/>
        </w:rPr>
        <w:t>Directed</w:t>
      </w:r>
      <w:r>
        <w:rPr>
          <w:i/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Lecture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 xml:space="preserve">Learning </w:t>
      </w:r>
      <w:r>
        <w:t>Pada Mahasiswa Semester IV Angkatan VIII STIKES Suaka</w:t>
      </w:r>
      <w:r>
        <w:rPr>
          <w:spacing w:val="-57"/>
        </w:rPr>
        <w:t xml:space="preserve"> </w:t>
      </w:r>
      <w:r>
        <w:t>Insan.</w:t>
      </w:r>
      <w:r>
        <w:rPr>
          <w:spacing w:val="3"/>
        </w:rPr>
        <w:t xml:space="preserve"> </w:t>
      </w:r>
      <w:r>
        <w:t>Banjarmasin</w:t>
      </w:r>
      <w:r>
        <w:rPr>
          <w:spacing w:val="-3"/>
        </w:rPr>
        <w:t xml:space="preserve"> </w:t>
      </w:r>
      <w:r>
        <w:t>(Skripsi</w:t>
      </w:r>
      <w:r>
        <w:rPr>
          <w:spacing w:val="-8"/>
        </w:rPr>
        <w:t xml:space="preserve"> </w:t>
      </w:r>
      <w:r>
        <w:t>sarjana,</w:t>
      </w:r>
      <w:r>
        <w:rPr>
          <w:spacing w:val="8"/>
        </w:rPr>
        <w:t xml:space="preserve"> </w:t>
      </w:r>
      <w:r>
        <w:t>STIKES Suaka</w:t>
      </w:r>
      <w:r>
        <w:rPr>
          <w:spacing w:val="1"/>
        </w:rPr>
        <w:t xml:space="preserve"> </w:t>
      </w:r>
      <w:r>
        <w:t>Insan</w:t>
      </w:r>
      <w:r>
        <w:rPr>
          <w:spacing w:val="-8"/>
        </w:rPr>
        <w:t xml:space="preserve"> </w:t>
      </w:r>
      <w:r>
        <w:t>2016.</w:t>
      </w:r>
    </w:p>
    <w:p>
      <w:pPr>
        <w:spacing w:before="159" w:line="487" w:lineRule="auto"/>
        <w:ind w:left="3084" w:right="1685" w:hanging="1138"/>
        <w:jc w:val="both"/>
        <w:rPr>
          <w:b/>
          <w:sz w:val="24"/>
        </w:rPr>
      </w:pPr>
      <w:r>
        <w:rPr>
          <w:sz w:val="24"/>
        </w:rPr>
        <w:t>Ghozali.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1"/>
          <w:sz w:val="24"/>
        </w:rPr>
        <w:t xml:space="preserve"> </w:t>
      </w:r>
      <w:r>
        <w:rPr>
          <w:sz w:val="24"/>
        </w:rPr>
        <w:t>multivariete</w:t>
      </w:r>
      <w:r>
        <w:rPr>
          <w:spacing w:val="1"/>
          <w:sz w:val="24"/>
        </w:rPr>
        <w:t xml:space="preserve"> </w:t>
      </w:r>
      <w:r>
        <w:rPr>
          <w:sz w:val="24"/>
        </w:rPr>
        <w:t>SPSS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hyperlink r:id="rId5">
        <w:r>
          <w:rPr>
            <w:b/>
            <w:color w:val="0461C1"/>
            <w:sz w:val="24"/>
            <w:u w:val="thick" w:color="0461C1"/>
          </w:rPr>
          <w:t>https://scholar.google.com/citations?view_op=view_citation&amp;hl=i</w:t>
        </w:r>
      </w:hyperlink>
    </w:p>
    <w:p>
      <w:pPr>
        <w:spacing w:after="0" w:line="487" w:lineRule="auto"/>
        <w:jc w:val="both"/>
        <w:rPr>
          <w:sz w:val="24"/>
        </w:rPr>
        <w:sectPr>
          <w:headerReference w:type="default" r:id="rId6"/>
          <w:pgSz w:w="11910" w:h="16840"/>
          <w:pgMar w:top="960" w:right="0" w:bottom="280" w:left="320" w:header="713" w:footer="0"/>
          <w:pgNumType w:start="93"/>
          <w:cols w:space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3084" w:right="0" w:firstLine="0"/>
        <w:jc w:val="left"/>
        <w:rPr>
          <w:b/>
          <w:sz w:val="24"/>
        </w:rPr>
      </w:pPr>
      <w:hyperlink r:id="rId5">
        <w:r>
          <w:rPr>
            <w:b/>
            <w:color w:val="0461C1"/>
            <w:sz w:val="24"/>
            <w:u w:val="thick" w:color="0461C1"/>
          </w:rPr>
          <w:t>d&amp;user=kbmkIQQAAAAJ&amp;citation_for_view=kbmkIQQAAAAJ</w:t>
        </w:r>
      </w:hyperlink>
    </w:p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3084" w:right="0" w:firstLine="0"/>
        <w:jc w:val="left"/>
        <w:rPr>
          <w:b/>
          <w:sz w:val="24"/>
        </w:rPr>
      </w:pPr>
      <w:hyperlink r:id="rId5">
        <w:r>
          <w:rPr>
            <w:b/>
            <w:color w:val="0461C1"/>
            <w:sz w:val="24"/>
            <w:u w:val="thick" w:color="0461C1"/>
          </w:rPr>
          <w:t>:XeErXHja3Z8C</w:t>
        </w:r>
      </w:hyperlink>
    </w:p>
    <w:p>
      <w:pPr>
        <w:pStyle w:val="BodyText"/>
        <w:rPr>
          <w:b/>
          <w:sz w:val="20"/>
        </w:rPr>
      </w:pPr>
    </w:p>
    <w:p>
      <w:pPr>
        <w:spacing w:before="205" w:line="480" w:lineRule="auto"/>
        <w:ind w:left="2945" w:right="1675" w:hanging="994"/>
        <w:jc w:val="both"/>
        <w:rPr>
          <w:sz w:val="24"/>
        </w:rPr>
      </w:pPr>
      <w:r>
        <w:rPr>
          <w:sz w:val="24"/>
        </w:rPr>
        <w:t>Mintohari, (2018). Penerapan 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Small Group Discussion </w:t>
      </w:r>
      <w:r>
        <w:rPr>
          <w:sz w:val="24"/>
        </w:rPr>
        <w:t>Dengan 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Cooperative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-8"/>
          <w:sz w:val="24"/>
        </w:rPr>
        <w:t xml:space="preserve"> </w:t>
      </w:r>
      <w:r>
        <w:rPr>
          <w:sz w:val="24"/>
        </w:rPr>
        <w:t>Dasar</w:t>
      </w:r>
      <w:r>
        <w:rPr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Jurnal</w:t>
      </w:r>
      <w:r>
        <w:rPr>
          <w:spacing w:val="-11"/>
          <w:sz w:val="24"/>
        </w:rPr>
        <w:t xml:space="preserve"> </w:t>
      </w:r>
      <w:r>
        <w:rPr>
          <w:sz w:val="24"/>
        </w:rPr>
        <w:t>PGSD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1-11.</w:t>
      </w:r>
    </w:p>
    <w:p>
      <w:pPr>
        <w:pStyle w:val="BodyText"/>
        <w:spacing w:before="159" w:line="480" w:lineRule="auto"/>
        <w:ind w:left="2517" w:right="1683" w:hanging="567"/>
        <w:jc w:val="both"/>
      </w:pPr>
      <w:r>
        <w:t>Ma’rifatul</w:t>
      </w:r>
      <w:r>
        <w:rPr>
          <w:spacing w:val="1"/>
        </w:rPr>
        <w:t xml:space="preserve"> </w:t>
      </w:r>
      <w:r>
        <w:t>LiliK,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Aplikasi</w:t>
      </w:r>
      <w:r>
        <w:rPr>
          <w:spacing w:val="-16"/>
        </w:rPr>
        <w:t xml:space="preserve"> </w:t>
      </w:r>
      <w:r>
        <w:rPr>
          <w:spacing w:val="-1"/>
        </w:rPr>
        <w:t>Praktik</w:t>
      </w:r>
      <w:r>
        <w:rPr>
          <w:spacing w:val="13"/>
        </w:rPr>
        <w:t xml:space="preserve"> </w:t>
      </w:r>
      <w:r>
        <w:t>Klinik.</w:t>
      </w:r>
      <w:r>
        <w:rPr>
          <w:spacing w:val="9"/>
        </w:rPr>
        <w:t xml:space="preserve"> </w:t>
      </w:r>
      <w:r>
        <w:t>2016.</w:t>
      </w:r>
      <w:r>
        <w:rPr>
          <w:spacing w:val="5"/>
        </w:rPr>
        <w:t xml:space="preserve"> </w:t>
      </w:r>
      <w:r>
        <w:t>Pdf</w:t>
      </w:r>
    </w:p>
    <w:p>
      <w:pPr>
        <w:pStyle w:val="BodyText"/>
        <w:spacing w:before="159" w:line="480" w:lineRule="auto"/>
        <w:ind w:left="2517" w:right="1693" w:hanging="567"/>
        <w:jc w:val="both"/>
      </w:pPr>
      <w:r>
        <w:t>Maria,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 xml:space="preserve">Learning </w:t>
      </w:r>
      <w:r>
        <w:t>(PBL) Dengan Motivasi Mahasiswa Semester VI Program Sarjana</w:t>
      </w:r>
      <w:r>
        <w:rPr>
          <w:spacing w:val="1"/>
        </w:rPr>
        <w:t xml:space="preserve"> </w:t>
      </w:r>
      <w:r>
        <w:t>Keperawatan Di Sekolah Tinggi Ilmu Kesehatan Suaka Insan Banjarmasin.</w:t>
      </w:r>
      <w:r>
        <w:rPr>
          <w:spacing w:val="1"/>
        </w:rPr>
        <w:t xml:space="preserve"> </w:t>
      </w:r>
      <w:r>
        <w:t>(Skripsi</w:t>
      </w:r>
      <w:r>
        <w:rPr>
          <w:spacing w:val="-7"/>
        </w:rPr>
        <w:t xml:space="preserve"> </w:t>
      </w:r>
      <w:r>
        <w:t>sarjana,</w:t>
      </w:r>
      <w:r>
        <w:rPr>
          <w:spacing w:val="11"/>
        </w:rPr>
        <w:t xml:space="preserve"> </w:t>
      </w:r>
      <w:r>
        <w:t>STIKES</w:t>
      </w:r>
      <w:r>
        <w:rPr>
          <w:spacing w:val="3"/>
        </w:rPr>
        <w:t xml:space="preserve"> </w:t>
      </w:r>
      <w:r>
        <w:t>Suaka</w:t>
      </w:r>
      <w:r>
        <w:rPr>
          <w:spacing w:val="1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2015).</w:t>
      </w:r>
    </w:p>
    <w:p>
      <w:pPr>
        <w:pStyle w:val="BodyText"/>
        <w:spacing w:before="164" w:line="480" w:lineRule="auto"/>
        <w:ind w:left="2662" w:right="1702" w:hanging="711"/>
        <w:jc w:val="both"/>
      </w:pPr>
      <w:r>
        <w:t>Notoadmojo, Soekidjo. (2018). Metodologi Penelitian Kesehatan. Jakarta : Rineka</w:t>
      </w:r>
      <w:r>
        <w:rPr>
          <w:spacing w:val="-57"/>
        </w:rPr>
        <w:t xml:space="preserve"> </w:t>
      </w:r>
      <w:r>
        <w:t>Cipta.</w:t>
      </w:r>
    </w:p>
    <w:p>
      <w:pPr>
        <w:pStyle w:val="BodyText"/>
        <w:spacing w:before="159" w:line="480" w:lineRule="auto"/>
        <w:ind w:left="2662" w:right="1685" w:hanging="711"/>
        <w:jc w:val="both"/>
      </w:pPr>
      <w:r>
        <w:t xml:space="preserve">Nur . (2022.) Model Pembelajaran </w:t>
      </w:r>
      <w:r>
        <w:rPr>
          <w:i/>
        </w:rPr>
        <w:t xml:space="preserve">Small Group Discussion </w:t>
      </w:r>
      <w:r>
        <w:t>dalam 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PAI.</w:t>
      </w:r>
      <w:r>
        <w:rPr>
          <w:spacing w:val="1"/>
        </w:rPr>
        <w:t xml:space="preserve"> </w:t>
      </w:r>
      <w:hyperlink r:id="rId7">
        <w:r>
          <w:rPr>
            <w:color w:val="0461C1"/>
            <w:u w:val="single" w:color="0461C1"/>
          </w:rPr>
          <w:t>https://doi.org/10.31004/jpdk.v4i4.6143</w:t>
        </w:r>
      </w:hyperlink>
    </w:p>
    <w:p>
      <w:pPr>
        <w:pStyle w:val="BodyText"/>
        <w:spacing w:before="159" w:line="480" w:lineRule="auto"/>
        <w:ind w:left="2517" w:hanging="567"/>
      </w:pPr>
      <w:r>
        <w:rPr>
          <w:spacing w:val="-1"/>
        </w:rPr>
        <w:t>Kamaludin.</w:t>
      </w:r>
      <w:r>
        <w:rPr>
          <w:spacing w:val="-4"/>
        </w:rPr>
        <w:t xml:space="preserve"> </w:t>
      </w:r>
      <w:r>
        <w:rPr>
          <w:spacing w:val="-1"/>
        </w:rPr>
        <w:t>(2020.)</w:t>
      </w:r>
      <w:r>
        <w:rPr>
          <w:spacing w:val="-10"/>
        </w:rPr>
        <w:t xml:space="preserve"> </w:t>
      </w:r>
      <w:r>
        <w:rPr>
          <w:spacing w:val="-1"/>
        </w:rPr>
        <w:t>Penerapan</w:t>
      </w:r>
      <w:r>
        <w:rPr>
          <w:spacing w:val="-16"/>
        </w:rPr>
        <w:t xml:space="preserve"> </w:t>
      </w:r>
      <w:r>
        <w:rPr>
          <w:spacing w:val="-1"/>
        </w:rPr>
        <w:t>Metode</w:t>
      </w:r>
      <w:r>
        <w:rPr>
          <w:spacing w:val="-12"/>
        </w:rPr>
        <w:t xml:space="preserve"> </w:t>
      </w:r>
      <w:r>
        <w:rPr>
          <w:i/>
          <w:spacing w:val="-1"/>
        </w:rPr>
        <w:t>Small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Group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Discussion</w:t>
      </w:r>
      <w:r>
        <w:rPr>
          <w:i/>
          <w:spacing w:val="-7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Motivasi</w:t>
      </w:r>
      <w:r>
        <w:rPr>
          <w:spacing w:val="-57"/>
        </w:rPr>
        <w:t xml:space="preserve"> </w:t>
      </w:r>
      <w:r>
        <w:t>BelajarSiswa.)</w:t>
      </w:r>
      <w:hyperlink r:id="rId8">
        <w:r>
          <w:rPr>
            <w:color w:val="0461C1"/>
            <w:u w:val="single" w:color="0461C1"/>
          </w:rPr>
          <w:t>https://journal.ummat.ac.id/index.php/CIVICUS/article/view/</w:t>
        </w:r>
      </w:hyperlink>
    </w:p>
    <w:p>
      <w:pPr>
        <w:pStyle w:val="BodyText"/>
        <w:spacing w:line="272" w:lineRule="exact"/>
        <w:ind w:left="2517"/>
      </w:pPr>
      <w:hyperlink r:id="rId8">
        <w:r>
          <w:rPr>
            <w:color w:val="0461C1"/>
            <w:u w:val="single" w:color="0461C1"/>
          </w:rPr>
          <w:t>1792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19" w:line="475" w:lineRule="auto"/>
        <w:ind w:left="2517" w:right="1928" w:hanging="567"/>
      </w:pPr>
      <w:r>
        <w:t>Ulfah, (2019). Evaluasi Implementasi Metode Pembelajaran SGD (</w:t>
      </w:r>
      <w:r>
        <w:rPr>
          <w:i/>
        </w:rPr>
        <w:t>Small Group</w:t>
      </w:r>
      <w:r>
        <w:rPr>
          <w:i/>
          <w:spacing w:val="-57"/>
        </w:rPr>
        <w:t xml:space="preserve"> </w:t>
      </w:r>
      <w:r>
        <w:rPr>
          <w:i/>
        </w:rPr>
        <w:t>Discussion)</w:t>
      </w:r>
      <w:r>
        <w:t>.</w:t>
      </w:r>
      <w:r>
        <w:rPr>
          <w:spacing w:val="7"/>
        </w:rPr>
        <w:t xml:space="preserve"> </w:t>
      </w:r>
      <w:r>
        <w:t>2017. http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9">
        <w:r>
          <w:t>//www</w:t>
        </w:r>
      </w:hyperlink>
      <w:r>
        <w:t>.</w:t>
      </w:r>
      <w:r>
        <w:rPr>
          <w:spacing w:val="3"/>
        </w:rPr>
        <w:t xml:space="preserve"> </w:t>
      </w:r>
      <w:r>
        <w:t>journal.stikeseub.ac.id.</w:t>
      </w:r>
    </w:p>
    <w:p>
      <w:pPr>
        <w:spacing w:after="0" w:line="475" w:lineRule="auto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9"/>
        <w:ind w:left="1953" w:right="1777" w:firstLine="0"/>
        <w:jc w:val="center"/>
        <w:rPr>
          <w:i/>
          <w:sz w:val="24"/>
        </w:rPr>
      </w:pPr>
      <w:r>
        <w:rPr>
          <w:spacing w:val="-1"/>
          <w:sz w:val="24"/>
        </w:rPr>
        <w:t>Riadi,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Muchlisin.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(2021).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Model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6"/>
          <w:sz w:val="24"/>
        </w:rPr>
        <w:t xml:space="preserve"> </w:t>
      </w:r>
      <w:r>
        <w:rPr>
          <w:sz w:val="24"/>
        </w:rPr>
        <w:t>SCL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(Student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Centered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Learning).</w:t>
      </w:r>
    </w:p>
    <w:p>
      <w:pPr>
        <w:pStyle w:val="BodyText"/>
        <w:spacing w:before="7"/>
        <w:rPr>
          <w:i/>
          <w:sz w:val="38"/>
        </w:rPr>
      </w:pPr>
    </w:p>
    <w:p>
      <w:pPr>
        <w:pStyle w:val="BodyText"/>
        <w:ind w:left="2517"/>
      </w:pPr>
      <w:hyperlink r:id="rId10">
        <w:r>
          <w:rPr>
            <w:color w:val="0461C1"/>
            <w:u w:val="single" w:color="0461C1"/>
          </w:rPr>
          <w:t>https://www.kajianpustaka.com/2021/05/model-pembelajaran-scl-student-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517"/>
      </w:pPr>
      <w:hyperlink r:id="rId10">
        <w:r>
          <w:rPr>
            <w:color w:val="0461C1"/>
            <w:u w:val="single" w:color="0461C1"/>
          </w:rPr>
          <w:t>centered-learning.html</w:t>
        </w:r>
        <w:r>
          <w:t>.</w:t>
        </w:r>
      </w:hyperlink>
    </w:p>
    <w:p>
      <w:pPr>
        <w:pStyle w:val="BodyText"/>
        <w:rPr>
          <w:sz w:val="20"/>
        </w:rPr>
      </w:pPr>
    </w:p>
    <w:p>
      <w:pPr>
        <w:spacing w:before="210" w:line="480" w:lineRule="auto"/>
        <w:ind w:left="2517" w:right="1680" w:hanging="567"/>
        <w:jc w:val="both"/>
        <w:rPr>
          <w:sz w:val="24"/>
        </w:rPr>
      </w:pPr>
      <w:r>
        <w:rPr>
          <w:sz w:val="24"/>
        </w:rPr>
        <w:t xml:space="preserve">Susanto, S. (2020). Efektivitas </w:t>
      </w:r>
      <w:r>
        <w:rPr>
          <w:i/>
          <w:sz w:val="24"/>
        </w:rPr>
        <w:t xml:space="preserve">Small Group Discussion </w:t>
      </w:r>
      <w:r>
        <w:rPr>
          <w:sz w:val="24"/>
        </w:rPr>
        <w:t xml:space="preserve">Dengan Model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Pandemi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55-60.</w:t>
      </w:r>
    </w:p>
    <w:p>
      <w:pPr>
        <w:pStyle w:val="BodyText"/>
        <w:spacing w:before="158" w:line="480" w:lineRule="auto"/>
        <w:ind w:left="2801" w:right="1715" w:hanging="850"/>
        <w:jc w:val="both"/>
      </w:pPr>
      <w:r>
        <w:t>Sugiyono, (2017). Metode Penelitian Kuantitatif, Kualitatif, dan R&amp;D. Bandung :</w:t>
      </w:r>
      <w:r>
        <w:rPr>
          <w:spacing w:val="1"/>
        </w:rPr>
        <w:t xml:space="preserve"> </w:t>
      </w:r>
      <w:r>
        <w:t>Alfabeta,</w:t>
      </w:r>
      <w:r>
        <w:rPr>
          <w:spacing w:val="9"/>
        </w:rPr>
        <w:t xml:space="preserve"> </w:t>
      </w:r>
      <w:r>
        <w:t>CV.</w:t>
      </w:r>
    </w:p>
    <w:p>
      <w:pPr>
        <w:pStyle w:val="BodyText"/>
        <w:spacing w:before="164" w:line="480" w:lineRule="auto"/>
        <w:ind w:left="2801" w:right="1685" w:hanging="850"/>
        <w:jc w:val="both"/>
      </w:pPr>
      <w:r>
        <w:t>Saraswati,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Discussion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Dasar Jurnal</w:t>
      </w:r>
      <w:r>
        <w:rPr>
          <w:spacing w:val="-14"/>
        </w:rPr>
        <w:t xml:space="preserve"> </w:t>
      </w:r>
      <w:r>
        <w:t>Penyesuaian</w:t>
      </w:r>
      <w:r>
        <w:rPr>
          <w:spacing w:val="-9"/>
        </w:rPr>
        <w:t xml:space="preserve"> </w:t>
      </w:r>
      <w:r>
        <w:t>Siswa</w:t>
      </w:r>
      <w:r>
        <w:rPr>
          <w:spacing w:val="3"/>
        </w:rPr>
        <w:t xml:space="preserve"> </w:t>
      </w:r>
      <w:r>
        <w:t>Kelas</w:t>
      </w:r>
      <w:r>
        <w:rPr>
          <w:spacing w:val="-7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Akuntansi</w:t>
      </w:r>
      <w:r>
        <w:rPr>
          <w:spacing w:val="-13"/>
        </w:rPr>
        <w:t xml:space="preserve"> </w:t>
      </w:r>
      <w:r>
        <w:t>Smk</w:t>
      </w:r>
      <w:r>
        <w:rPr>
          <w:spacing w:val="-2"/>
        </w:rPr>
        <w:t xml:space="preserve"> </w:t>
      </w:r>
      <w:r>
        <w:t>Muhammadiyah</w:t>
      </w:r>
      <w:r>
        <w:rPr>
          <w:spacing w:val="-57"/>
        </w:rPr>
        <w:t xml:space="preserve"> </w:t>
      </w:r>
      <w:r>
        <w:t>Kretek</w:t>
      </w:r>
      <w:r>
        <w:rPr>
          <w:spacing w:val="1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Ajaran</w:t>
      </w:r>
      <w:r>
        <w:rPr>
          <w:spacing w:val="-8"/>
        </w:rPr>
        <w:t xml:space="preserve"> </w:t>
      </w:r>
      <w:r>
        <w:t>2017/2018.</w:t>
      </w:r>
      <w:r>
        <w:rPr>
          <w:spacing w:val="10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Negeri</w:t>
      </w:r>
      <w:r>
        <w:rPr>
          <w:spacing w:val="-14"/>
        </w:rPr>
        <w:t xml:space="preserve"> </w:t>
      </w:r>
      <w:r>
        <w:t>Yogyakarta.</w:t>
      </w:r>
    </w:p>
    <w:p>
      <w:pPr>
        <w:pStyle w:val="BodyText"/>
        <w:spacing w:before="155"/>
        <w:ind w:left="1951"/>
        <w:jc w:val="both"/>
      </w:pPr>
      <w:r>
        <w:rPr>
          <w:spacing w:val="-1"/>
        </w:rPr>
        <w:t>Trianto.</w:t>
      </w:r>
      <w:r>
        <w:rPr>
          <w:spacing w:val="-9"/>
        </w:rPr>
        <w:t xml:space="preserve"> </w:t>
      </w:r>
      <w:r>
        <w:rPr>
          <w:spacing w:val="-1"/>
        </w:rPr>
        <w:t>2007.</w:t>
      </w:r>
      <w:r>
        <w:rPr>
          <w:spacing w:val="-10"/>
        </w:rPr>
        <w:t xml:space="preserve"> </w:t>
      </w:r>
      <w:r>
        <w:rPr>
          <w:spacing w:val="-1"/>
        </w:rPr>
        <w:t>Model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26"/>
        </w:rPr>
        <w:t xml:space="preserve"> </w:t>
      </w:r>
      <w:r>
        <w:rPr>
          <w:spacing w:val="-1"/>
        </w:rPr>
        <w:t>Pembelajaran</w:t>
      </w:r>
      <w:r>
        <w:rPr>
          <w:spacing w:val="-14"/>
        </w:rPr>
        <w:t xml:space="preserve"> </w:t>
      </w:r>
      <w:r>
        <w:rPr>
          <w:spacing w:val="-1"/>
        </w:rPr>
        <w:t>Inovatif</w:t>
      </w:r>
      <w:r>
        <w:rPr>
          <w:spacing w:val="-19"/>
        </w:rPr>
        <w:t xml:space="preserve"> </w:t>
      </w:r>
      <w:r>
        <w:t>Berorientasi</w:t>
      </w:r>
      <w:r>
        <w:rPr>
          <w:spacing w:val="-10"/>
        </w:rPr>
        <w:t xml:space="preserve"> </w:t>
      </w:r>
      <w:r>
        <w:t>Konstruktivistik.</w:t>
      </w:r>
    </w:p>
    <w:p>
      <w:pPr>
        <w:pStyle w:val="BodyText"/>
      </w:pPr>
    </w:p>
    <w:p>
      <w:pPr>
        <w:pStyle w:val="BodyText"/>
        <w:ind w:left="2801"/>
      </w:pPr>
      <w:r>
        <w:t>Jakarta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Prestasi</w:t>
      </w:r>
      <w:r>
        <w:rPr>
          <w:spacing w:val="-12"/>
        </w:rPr>
        <w:t xml:space="preserve"> </w:t>
      </w:r>
      <w:r>
        <w:t>Pustaka.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2801" w:right="1684" w:hanging="850"/>
        <w:jc w:val="both"/>
      </w:pPr>
      <w:r>
        <w:t>Warsini,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Discussion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rPr>
          <w:spacing w:val="-1"/>
        </w:rPr>
        <w:t>Konsentrasi</w:t>
      </w:r>
      <w:r>
        <w:rPr>
          <w:spacing w:val="-25"/>
        </w:rPr>
        <w:t xml:space="preserve"> </w:t>
      </w:r>
      <w:r>
        <w:t>Belajar Siswa</w:t>
      </w:r>
      <w:r>
        <w:rPr>
          <w:spacing w:val="-7"/>
        </w:rPr>
        <w:t xml:space="preserve"> </w:t>
      </w:r>
      <w:r>
        <w:t>Dalam</w:t>
      </w:r>
      <w:r>
        <w:rPr>
          <w:spacing w:val="-20"/>
        </w:rPr>
        <w:t xml:space="preserve"> </w:t>
      </w:r>
      <w:r>
        <w:t>Pembelajaran</w:t>
      </w:r>
      <w:r>
        <w:rPr>
          <w:spacing w:val="-15"/>
        </w:rPr>
        <w:t xml:space="preserve"> </w:t>
      </w:r>
      <w:r>
        <w:t>PAI</w:t>
      </w:r>
      <w:r>
        <w:rPr>
          <w:spacing w:val="-5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SDN</w:t>
      </w:r>
      <w:r>
        <w:rPr>
          <w:spacing w:val="-7"/>
        </w:rPr>
        <w:t xml:space="preserve"> </w:t>
      </w:r>
      <w:r>
        <w:t>Laman</w:t>
      </w:r>
      <w:r>
        <w:rPr>
          <w:spacing w:val="-16"/>
        </w:rPr>
        <w:t xml:space="preserve"> </w:t>
      </w:r>
      <w:r>
        <w:t>Baru.</w:t>
      </w:r>
      <w:r>
        <w:rPr>
          <w:spacing w:val="-57"/>
        </w:rPr>
        <w:t xml:space="preserve"> </w:t>
      </w:r>
      <w:r>
        <w:t>2021.pdf</w:t>
      </w:r>
    </w:p>
    <w:p>
      <w:pPr>
        <w:spacing w:after="0" w:line="480" w:lineRule="auto"/>
        <w:jc w:val="both"/>
      </w:pPr>
    </w:p>
    <w:sectPr>
      <w:pgSz w:w="11910" w:h="16840"/>
      <w:pgMar w:top="960" w:right="0" w:bottom="280" w:left="320" w:header="713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altName w:val="Arial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mbria Math">
    <w:altName w:val="Cambria Math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65pt;margin-left:495.67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31A1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">
    <w:nsid w:val="01A0C84A"/>
    <w:multiLevelType w:val="hybridMultilevel"/>
    <w:tmpl w:val="00000000"/>
    <w:lvl w:ilvl="0">
      <w:start w:val="1"/>
      <w:numFmt w:val="upperLetter"/>
      <w:lvlText w:val="%1."/>
      <w:lvlJc w:val="left"/>
      <w:pPr>
        <w:ind w:left="5144" w:hanging="567"/>
        <w:jc w:val="right"/>
      </w:pPr>
      <w:rPr>
        <w:rFonts w:hint="default"/>
        <w:b/>
        <w:bCs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578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2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7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1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36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0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5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99" w:hanging="567"/>
      </w:pPr>
      <w:rPr>
        <w:rFonts w:hint="default"/>
        <w:lang w:val="id" w:eastAsia="en-US" w:bidi="ar-SA"/>
      </w:rPr>
    </w:lvl>
  </w:abstractNum>
  <w:abstractNum w:abstractNumId="2">
    <w:nsid w:val="0C4D28EC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">
    <w:nsid w:val="0F10BC49"/>
    <w:multiLevelType w:val="hybridMultilevel"/>
    <w:tmpl w:val="00000000"/>
    <w:lvl w:ilvl="0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17"/>
      </w:pPr>
      <w:rPr>
        <w:rFonts w:hint="default"/>
        <w:lang w:val="id" w:eastAsia="en-US" w:bidi="ar-SA"/>
      </w:rPr>
    </w:lvl>
  </w:abstractNum>
  <w:abstractNum w:abstractNumId="4">
    <w:nsid w:val="1177E525"/>
    <w:multiLevelType w:val="hybridMultilevel"/>
    <w:tmpl w:val="00000000"/>
    <w:lvl w:ilvl="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5"/>
      </w:pPr>
      <w:rPr>
        <w:rFonts w:hint="default"/>
        <w:lang w:val="id" w:eastAsia="en-US" w:bidi="ar-SA"/>
      </w:rPr>
    </w:lvl>
  </w:abstractNum>
  <w:abstractNum w:abstractNumId="5">
    <w:nsid w:val="117F35E7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6">
    <w:nsid w:val="11C7BD03"/>
    <w:multiLevelType w:val="hybridMultilevel"/>
    <w:tmpl w:val="00000000"/>
    <w:lvl w:ilvl="0">
      <w:start w:val="7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7">
    <w:nsid w:val="1275F669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8">
    <w:nsid w:val="12F5C574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4203" w:hanging="572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</w:abstractNum>
  <w:abstractNum w:abstractNumId="9">
    <w:nsid w:val="14A71BA4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10">
    <w:nsid w:val="1B0EF516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3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6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6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5" w:hanging="567"/>
      </w:pPr>
      <w:rPr>
        <w:rFonts w:hint="default"/>
        <w:lang w:val="id" w:eastAsia="en-US" w:bidi="ar-SA"/>
      </w:rPr>
    </w:lvl>
  </w:abstractNum>
  <w:abstractNum w:abstractNumId="11">
    <w:nsid w:val="1FB3BDC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12">
    <w:nsid w:val="22F9BAE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13">
    <w:nsid w:val="2BDE8BBB"/>
    <w:multiLevelType w:val="hybridMultilevel"/>
    <w:tmpl w:val="00000000"/>
    <w:lvl w:ilvl="0">
      <w:start w:val="1"/>
      <w:numFmt w:val="lowerLetter"/>
      <w:lvlText w:val="%1."/>
      <w:lvlJc w:val="left"/>
      <w:pPr>
        <w:ind w:left="3084" w:hanging="572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14">
    <w:nsid w:val="3105059C"/>
    <w:multiLevelType w:val="hybridMultilevel"/>
    <w:tmpl w:val="00000000"/>
    <w:lvl w:ilvl="0">
      <w:start w:val="3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15">
    <w:nsid w:val="31675AC8"/>
    <w:multiLevelType w:val="hybridMultilevel"/>
    <w:tmpl w:val="00000000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</w:abstractNum>
  <w:abstractNum w:abstractNumId="16">
    <w:nsid w:val="342D955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7">
    <w:nsid w:val="355BABEE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18">
    <w:nsid w:val="38FE38F8"/>
    <w:multiLevelType w:val="hybridMultilevel"/>
    <w:tmpl w:val="00000000"/>
    <w:lvl w:ilvl="0">
      <w:start w:val="1"/>
      <w:numFmt w:val="decimal"/>
      <w:lvlText w:val="%1."/>
      <w:lvlJc w:val="left"/>
      <w:pPr>
        <w:ind w:left="322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56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93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30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7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04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1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7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15" w:hanging="365"/>
      </w:pPr>
      <w:rPr>
        <w:rFonts w:hint="default"/>
        <w:lang w:val="id" w:eastAsia="en-US" w:bidi="ar-SA"/>
      </w:rPr>
    </w:lvl>
  </w:abstractNum>
  <w:abstractNum w:abstractNumId="19">
    <w:nsid w:val="39074089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0">
    <w:nsid w:val="3AA5CFB6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21">
    <w:nsid w:val="3C3192EC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2">
    <w:nsid w:val="3C552D1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23">
    <w:nsid w:val="3F49341E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24">
    <w:nsid w:val="47DAF660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72"/>
      </w:pPr>
      <w:rPr>
        <w:rFonts w:hint="default"/>
        <w:lang w:val="id" w:eastAsia="en-US" w:bidi="ar-SA"/>
      </w:rPr>
    </w:lvl>
  </w:abstractNum>
  <w:abstractNum w:abstractNumId="25">
    <w:nsid w:val="49D32D90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60"/>
      </w:pPr>
      <w:rPr>
        <w:rFonts w:hint="default"/>
        <w:lang w:val="id" w:eastAsia="en-US" w:bidi="ar-SA"/>
      </w:rPr>
    </w:lvl>
  </w:abstractNum>
  <w:abstractNum w:abstractNumId="26">
    <w:nsid w:val="4C485362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63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630"/>
      </w:pPr>
      <w:rPr>
        <w:rFonts w:hint="default"/>
        <w:lang w:val="id" w:eastAsia="en-US" w:bidi="ar-SA"/>
      </w:rPr>
    </w:lvl>
  </w:abstractNum>
  <w:abstractNum w:abstractNumId="27">
    <w:nsid w:val="4D611427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28">
    <w:nsid w:val="518FBF6E"/>
    <w:multiLevelType w:val="hybridMultilevel"/>
    <w:tmpl w:val="00000000"/>
    <w:lvl w:ilvl="0">
      <w:start w:val="1"/>
      <w:numFmt w:val="upperLetter"/>
      <w:lvlText w:val="%1."/>
      <w:lvlJc w:val="left"/>
      <w:pPr>
        <w:ind w:left="6234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0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4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1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4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19" w:hanging="567"/>
      </w:pPr>
      <w:rPr>
        <w:rFonts w:hint="default"/>
        <w:lang w:val="id" w:eastAsia="en-US" w:bidi="ar-SA"/>
      </w:rPr>
    </w:lvl>
  </w:abstractNum>
  <w:abstractNum w:abstractNumId="29">
    <w:nsid w:val="59291390"/>
    <w:multiLevelType w:val="hybridMultilevel"/>
    <w:tmpl w:val="00000000"/>
    <w:lvl w:ilvl="0">
      <w:start w:val="1"/>
      <w:numFmt w:val="upperLetter"/>
      <w:lvlText w:val="%1."/>
      <w:lvlJc w:val="left"/>
      <w:pPr>
        <w:ind w:left="2609" w:hanging="6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83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84" w:hanging="4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6" w:hanging="4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28" w:hanging="4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00" w:hanging="4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72" w:hanging="4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4" w:hanging="442"/>
      </w:pPr>
      <w:rPr>
        <w:rFonts w:hint="default"/>
        <w:lang w:val="id" w:eastAsia="en-US" w:bidi="ar-SA"/>
      </w:rPr>
    </w:lvl>
  </w:abstractNum>
  <w:abstractNum w:abstractNumId="30">
    <w:nsid w:val="59F856D5"/>
    <w:multiLevelType w:val="hybridMultilevel"/>
    <w:tmpl w:val="00000000"/>
    <w:lvl w:ilvl="0">
      <w:start w:val="1"/>
      <w:numFmt w:val="decimal"/>
      <w:lvlText w:val="%1)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31">
    <w:nsid w:val="5A62982F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32">
    <w:nsid w:val="5B5E0383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33">
    <w:nsid w:val="5B64A4F6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4">
    <w:nsid w:val="5D8D5AD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288"/>
      </w:pPr>
      <w:rPr>
        <w:rFonts w:hint="default"/>
        <w:lang w:val="id" w:eastAsia="en-US" w:bidi="ar-SA"/>
      </w:rPr>
    </w:lvl>
  </w:abstractNum>
  <w:abstractNum w:abstractNumId="35">
    <w:nsid w:val="5F4E3DFD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36">
    <w:nsid w:val="6274C71F"/>
    <w:multiLevelType w:val="hybridMultilevel"/>
    <w:tmpl w:val="00000000"/>
    <w:lvl w:ilvl="0">
      <w:start w:val="7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7">
    <w:nsid w:val="63A43580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8">
    <w:nsid w:val="645FCA9A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36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18" w:hanging="567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5141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2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5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46" w:hanging="567"/>
      </w:pPr>
      <w:rPr>
        <w:rFonts w:hint="default"/>
        <w:lang w:val="id" w:eastAsia="en-US" w:bidi="ar-SA"/>
      </w:rPr>
    </w:lvl>
  </w:abstractNum>
  <w:abstractNum w:abstractNumId="39">
    <w:nsid w:val="65D6EA5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0"/>
      <w:numFmt w:val="bullet"/>
      <w:lvlText w:val=""/>
      <w:lvlJc w:val="left"/>
      <w:pPr>
        <w:ind w:left="421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40">
    <w:nsid w:val="67E090B5"/>
    <w:multiLevelType w:val="hybridMultilevel"/>
    <w:tmpl w:val="00000000"/>
    <w:lvl w:ilvl="0">
      <w:start w:val="1"/>
      <w:numFmt w:val="decimal"/>
      <w:lvlText w:val="%1."/>
      <w:lvlJc w:val="left"/>
      <w:pPr>
        <w:ind w:left="3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57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4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1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5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9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6" w:hanging="216"/>
      </w:pPr>
      <w:rPr>
        <w:rFonts w:hint="default"/>
        <w:lang w:val="id" w:eastAsia="en-US" w:bidi="ar-SA"/>
      </w:rPr>
    </w:lvl>
  </w:abstractNum>
  <w:abstractNum w:abstractNumId="41">
    <w:nsid w:val="6898385A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42">
    <w:nsid w:val="69D0CC62"/>
    <w:multiLevelType w:val="hybridMultilevel"/>
    <w:tmpl w:val="00000000"/>
    <w:lvl w:ilvl="0">
      <w:start w:val="1"/>
      <w:numFmt w:val="lowerLetter"/>
      <w:lvlText w:val="%1).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43">
    <w:nsid w:val="76472BAB"/>
    <w:multiLevelType w:val="hybridMultilevel"/>
    <w:tmpl w:val="00000000"/>
    <w:lvl w:ilvl="0">
      <w:start w:val="4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44">
    <w:nsid w:val="7AFD43B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5">
    <w:nsid w:val="7BA5D35F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46">
    <w:nsid w:val="7C30621F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7">
    <w:nsid w:val="7CF2F70B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4170" w:hanging="572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523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6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3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472" w:hanging="572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36"/>
  </w:num>
  <w:num w:numId="5">
    <w:abstractNumId w:val="7"/>
  </w:num>
  <w:num w:numId="6">
    <w:abstractNumId w:val="43"/>
  </w:num>
  <w:num w:numId="7">
    <w:abstractNumId w:val="14"/>
  </w:num>
  <w:num w:numId="8">
    <w:abstractNumId w:val="4"/>
  </w:num>
  <w:num w:numId="9">
    <w:abstractNumId w:val="45"/>
  </w:num>
  <w:num w:numId="10">
    <w:abstractNumId w:val="40"/>
  </w:num>
  <w:num w:numId="11">
    <w:abstractNumId w:val="6"/>
  </w:num>
  <w:num w:numId="12">
    <w:abstractNumId w:val="23"/>
  </w:num>
  <w:num w:numId="13">
    <w:abstractNumId w:val="17"/>
  </w:num>
  <w:num w:numId="14">
    <w:abstractNumId w:val="31"/>
  </w:num>
  <w:num w:numId="15">
    <w:abstractNumId w:val="33"/>
  </w:num>
  <w:num w:numId="16">
    <w:abstractNumId w:val="1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4"/>
  </w:num>
  <w:num w:numId="22">
    <w:abstractNumId w:val="46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1"/>
  </w:num>
  <w:num w:numId="28">
    <w:abstractNumId w:val="41"/>
  </w:num>
  <w:num w:numId="29">
    <w:abstractNumId w:val="38"/>
  </w:num>
  <w:num w:numId="30">
    <w:abstractNumId w:val="1"/>
  </w:num>
  <w:num w:numId="31">
    <w:abstractNumId w:val="26"/>
  </w:num>
  <w:num w:numId="32">
    <w:abstractNumId w:val="42"/>
  </w:num>
  <w:num w:numId="33">
    <w:abstractNumId w:val="15"/>
  </w:num>
  <w:num w:numId="34">
    <w:abstractNumId w:val="47"/>
  </w:num>
  <w:num w:numId="35">
    <w:abstractNumId w:val="13"/>
  </w:num>
  <w:num w:numId="36">
    <w:abstractNumId w:val="12"/>
  </w:num>
  <w:num w:numId="37">
    <w:abstractNumId w:val="30"/>
  </w:num>
  <w:num w:numId="38">
    <w:abstractNumId w:val="24"/>
  </w:num>
  <w:num w:numId="39">
    <w:abstractNumId w:val="9"/>
  </w:num>
  <w:num w:numId="40">
    <w:abstractNumId w:val="2"/>
  </w:num>
  <w:num w:numId="41">
    <w:abstractNumId w:val="37"/>
  </w:num>
  <w:num w:numId="42">
    <w:abstractNumId w:val="39"/>
  </w:num>
  <w:num w:numId="43">
    <w:abstractNumId w:val="28"/>
  </w:num>
  <w:num w:numId="44">
    <w:abstractNumId w:val="8"/>
  </w:num>
  <w:num w:numId="45">
    <w:abstractNumId w:val="35"/>
  </w:num>
  <w:num w:numId="46">
    <w:abstractNumId w:val="29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paragraph" w:styleId="Heading1">
    <w:name w:val="heading 1"/>
    <w:basedOn w:val="Normal"/>
    <w:uiPriority w:val="1"/>
    <w:qFormat/>
    <w:pPr>
      <w:ind w:left="20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2"/>
      <w:ind w:left="2801" w:hanging="256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2">
    <w:name w:val="toc 2"/>
    <w:basedOn w:val="Normal"/>
    <w:uiPriority w:val="1"/>
    <w:qFormat/>
    <w:pPr>
      <w:spacing w:before="122"/>
      <w:ind w:left="195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3">
    <w:name w:val="toc 3"/>
    <w:basedOn w:val="Normal"/>
    <w:uiPriority w:val="1"/>
    <w:qFormat/>
    <w:pPr>
      <w:spacing w:before="20" w:line="253" w:lineRule="exact"/>
      <w:ind w:left="2028" w:right="1777"/>
      <w:jc w:val="center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TOC4">
    <w:name w:val="toc 4"/>
    <w:basedOn w:val="Normal"/>
    <w:uiPriority w:val="1"/>
    <w:qFormat/>
    <w:pPr>
      <w:spacing w:before="122"/>
      <w:ind w:left="2830" w:hanging="443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5">
    <w:name w:val="toc 5"/>
    <w:basedOn w:val="Normal"/>
    <w:uiPriority w:val="1"/>
    <w:qFormat/>
    <w:pPr>
      <w:spacing w:before="113"/>
      <w:ind w:left="2830" w:hanging="443"/>
    </w:pPr>
    <w:rPr>
      <w:rFonts w:ascii="Times New Roman" w:eastAsia="Times New Roman" w:hAnsi="Times New Roman" w:cs="Times New Roman"/>
      <w:b/>
      <w:bCs/>
      <w:i/>
      <w:iCs/>
      <w:lang w:val="id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4218" w:hanging="567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kajianpustaka.com/2021/05/model-pembelajaran-scl-student-centered-learning.html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jnk.phb.ac.id/index.php/jnk" TargetMode="External" /><Relationship Id="rId5" Type="http://schemas.openxmlformats.org/officeDocument/2006/relationships/hyperlink" Target="https://scholar.google.com/citations?view_op=view_citation&amp;hl=id&amp;user=kbmkIQQAAAAJ&amp;citation_for_view=kbmkIQQAAAAJ%3AXeErXHja3Z8C" TargetMode="External" /><Relationship Id="rId6" Type="http://schemas.openxmlformats.org/officeDocument/2006/relationships/header" Target="header1.xml" /><Relationship Id="rId7" Type="http://schemas.openxmlformats.org/officeDocument/2006/relationships/hyperlink" Target="https://doi.org/10.31004/jpdk.v4i4.6143" TargetMode="External" /><Relationship Id="rId8" Type="http://schemas.openxmlformats.org/officeDocument/2006/relationships/hyperlink" Target="https://journal.ummat.ac.id/index.php/CIVICUS/article/view/1792" TargetMode="External" /><Relationship Id="rId9" Type="http://schemas.openxmlformats.org/officeDocument/2006/relationships/hyperlink" Target="http://www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revision>0</cp:revision>
  <dcterms:created xsi:type="dcterms:W3CDTF">2024-12-09T01:14:40Z</dcterms:created>
  <dcterms:modified xsi:type="dcterms:W3CDTF">2024-12-09T01:14:40Z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