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B5804" w:rsidRPr="003A76E2" w:rsidP="00AF3C07" w14:paraId="28818080" w14:textId="593B4B55">
      <w:pPr>
        <w:spacing w:before="0" w:after="0" w:line="360" w:lineRule="auto"/>
        <w:jc w:val="center"/>
        <w:rPr>
          <w:rFonts w:cs="Times New Roman"/>
          <w:b/>
          <w:bCs/>
        </w:rPr>
      </w:pPr>
      <w:r w:rsidRPr="003A76E2">
        <w:rPr>
          <w:rFonts w:cs="Times New Roman"/>
          <w:b/>
          <w:bCs/>
        </w:rPr>
        <w:t>BAB III</w:t>
      </w:r>
    </w:p>
    <w:p w:rsidR="005F7030" w:rsidRPr="001A6CF2" w:rsidP="00AF3C07" w14:paraId="3B63CE9E" w14:textId="28A2F022">
      <w:pPr>
        <w:spacing w:after="0" w:line="360" w:lineRule="auto"/>
        <w:jc w:val="center"/>
        <w:rPr>
          <w:rFonts w:cs="Times New Roman"/>
          <w:b/>
          <w:bCs/>
        </w:rPr>
      </w:pPr>
      <w:r w:rsidRPr="001A6CF2">
        <w:rPr>
          <w:rFonts w:cs="Times New Roman"/>
          <w:b/>
          <w:bCs/>
        </w:rPr>
        <w:t>GAMBARAN KASUS</w:t>
      </w:r>
    </w:p>
    <w:p w:rsidR="008B238C" w:rsidRPr="001A6CF2" w:rsidP="001A6CF2" w14:paraId="5C7B70CB" w14:textId="77777777">
      <w:pPr>
        <w:spacing w:line="360" w:lineRule="auto"/>
        <w:rPr>
          <w:rFonts w:cs="Times New Roman"/>
          <w:b/>
          <w:bCs/>
        </w:rPr>
      </w:pPr>
    </w:p>
    <w:p w:rsidR="005B5804" w:rsidRPr="001A6CF2" w:rsidP="004E2B65" w14:paraId="214F9A14" w14:textId="4EB5BE5C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Times New Roman"/>
          <w:b/>
          <w:bCs/>
        </w:rPr>
      </w:pPr>
      <w:r w:rsidRPr="001A6CF2">
        <w:rPr>
          <w:rFonts w:cs="Times New Roman"/>
          <w:b/>
          <w:bCs/>
        </w:rPr>
        <w:t xml:space="preserve">Hasil </w:t>
      </w:r>
      <w:r w:rsidRPr="001A6CF2" w:rsidR="00EA214A">
        <w:rPr>
          <w:rFonts w:cs="Times New Roman"/>
          <w:b/>
          <w:bCs/>
        </w:rPr>
        <w:t xml:space="preserve">Pengkajian </w:t>
      </w:r>
    </w:p>
    <w:p w:rsidR="005B5804" w:rsidRPr="001A6CF2" w:rsidP="001A6CF2" w14:paraId="05D6BE72" w14:textId="02CEBC59">
      <w:pPr>
        <w:spacing w:line="360" w:lineRule="auto"/>
        <w:ind w:left="720" w:firstLine="556"/>
        <w:jc w:val="both"/>
        <w:rPr>
          <w:rFonts w:cs="Times New Roman"/>
        </w:rPr>
      </w:pPr>
      <w:r w:rsidRPr="001A6CF2">
        <w:rPr>
          <w:rFonts w:cs="Times New Roman"/>
        </w:rPr>
        <w:t xml:space="preserve">Ny. S datang ke UPT. Puskesmas Muara Teweh bersama anaknya pada hari senin tanggal 8 juli 2024 pada pukul 10.00 Wib. Tn </w:t>
      </w:r>
      <w:bookmarkStart w:id="0" w:name="_Hlk171861546"/>
      <w:r w:rsidRPr="001A6CF2">
        <w:rPr>
          <w:rFonts w:cs="Times New Roman"/>
        </w:rPr>
        <w:t xml:space="preserve">S berusia 47 </w:t>
      </w:r>
      <w:r w:rsidRPr="001A6CF2" w:rsidR="00EA214A">
        <w:rPr>
          <w:rFonts w:cs="Times New Roman"/>
        </w:rPr>
        <w:t>t</w:t>
      </w:r>
      <w:r w:rsidRPr="001A6CF2">
        <w:rPr>
          <w:rFonts w:cs="Times New Roman"/>
        </w:rPr>
        <w:t>ahun mengeluh nyeri di dapat pengkajian P: klien mengatakan nyeri pada lutut dan jari-jari kiri saat cuaca dingin, nyeri akan berkurang jika di berikan balsam otot geliga pada sendi dan kaku, Q: nyeri dirasakan panas pada sendi dan terasa berdenyut-denyut, R: nyeri berfokus pada lutut kiri dan jari-jari kiri, S: Skala nyeri 6 dari skor 1-10.</w:t>
      </w:r>
      <w:r w:rsidRPr="001A6CF2">
        <w:rPr>
          <w:rFonts w:cs="Times New Roman"/>
        </w:rPr>
        <w:tab/>
        <w:t>T: nyeri muncul pada cuaca dingin dan nyeri di rasa hilang timbul</w:t>
      </w:r>
      <w:r w:rsidRPr="001A6CF2" w:rsidR="00CB58C9">
        <w:rPr>
          <w:rFonts w:cs="Times New Roman"/>
        </w:rPr>
        <w:t>. Klien mengatakan saya sudah berobat ke klinik Madona 5</w:t>
      </w:r>
      <w:r w:rsidRPr="001A6CF2" w:rsidR="004A2E6E">
        <w:rPr>
          <w:rFonts w:cs="Times New Roman"/>
        </w:rPr>
        <w:t xml:space="preserve">bulan. </w:t>
      </w:r>
      <w:r w:rsidRPr="001A6CF2" w:rsidR="00CB58C9">
        <w:rPr>
          <w:rFonts w:cs="Times New Roman"/>
        </w:rPr>
        <w:t xml:space="preserve">Selain itu klien mengatakan </w:t>
      </w:r>
      <w:r w:rsidRPr="001A6CF2" w:rsidR="0057172F">
        <w:rPr>
          <w:rFonts w:cs="Times New Roman"/>
        </w:rPr>
        <w:t xml:space="preserve">susah beraktifitas karena merasa kaku sendi dan nyeri saat bergerak. </w:t>
      </w:r>
      <w:r w:rsidRPr="001A6CF2" w:rsidR="00B17DB5">
        <w:rPr>
          <w:rFonts w:cs="Times New Roman"/>
        </w:rPr>
        <w:t>Takut ke kamar mandi kalau jatuh, data objektif tampak gelisah dan cemas .</w:t>
      </w:r>
      <w:r w:rsidRPr="001A6CF2" w:rsidR="00CB58C9">
        <w:rPr>
          <w:rFonts w:cs="Times New Roman"/>
        </w:rPr>
        <w:t xml:space="preserve"> </w:t>
      </w:r>
    </w:p>
    <w:p w:rsidR="005B5804" w:rsidRPr="001A6CF2" w:rsidP="001A6CF2" w14:paraId="1A54D257" w14:textId="654FEFB9">
      <w:pPr>
        <w:spacing w:line="360" w:lineRule="auto"/>
        <w:ind w:left="720" w:firstLine="556"/>
        <w:jc w:val="both"/>
        <w:rPr>
          <w:rFonts w:cs="Times New Roman"/>
        </w:rPr>
      </w:pPr>
      <w:r w:rsidRPr="001A6CF2">
        <w:rPr>
          <w:rFonts w:cs="Times New Roman"/>
        </w:rPr>
        <w:t>Saat pengkajian fisik di dapat kesadaran Compos Mentis E4V5M6, BB: 60 kg dan TB 154cm. Tekanan darah : 130/80mmhg, Nadi: 99 x/ menit, Respirasi Rate: 20x/menit, dan suhu 36,5</w:t>
      </w:r>
      <w:r w:rsidRPr="001A6CF2">
        <w:rPr>
          <w:rFonts w:cs="Times New Roman"/>
          <w:vertAlign w:val="superscript"/>
        </w:rPr>
        <w:t>0</w:t>
      </w:r>
      <w:r w:rsidRPr="001A6CF2">
        <w:rPr>
          <w:rFonts w:cs="Times New Roman"/>
        </w:rPr>
        <w:t>C. nilai kadar AU: 9,8 mg Wajah klien ta</w:t>
      </w:r>
      <w:r w:rsidRPr="001A6CF2" w:rsidR="0057172F">
        <w:rPr>
          <w:rFonts w:cs="Times New Roman"/>
        </w:rPr>
        <w:t>m</w:t>
      </w:r>
      <w:r w:rsidRPr="001A6CF2">
        <w:rPr>
          <w:rFonts w:cs="Times New Roman"/>
        </w:rPr>
        <w:t>pak sesekali meringis dan berjalan ta</w:t>
      </w:r>
      <w:r w:rsidRPr="001A6CF2" w:rsidR="0057172F">
        <w:rPr>
          <w:rFonts w:cs="Times New Roman"/>
        </w:rPr>
        <w:t>m</w:t>
      </w:r>
      <w:r w:rsidRPr="001A6CF2">
        <w:rPr>
          <w:rFonts w:cs="Times New Roman"/>
        </w:rPr>
        <w:t>pak tertatih-tatih Klien ta</w:t>
      </w:r>
      <w:r w:rsidRPr="001A6CF2" w:rsidR="0057172F">
        <w:rPr>
          <w:rFonts w:cs="Times New Roman"/>
        </w:rPr>
        <w:t>m</w:t>
      </w:r>
      <w:r w:rsidRPr="001A6CF2">
        <w:rPr>
          <w:rFonts w:cs="Times New Roman"/>
        </w:rPr>
        <w:t>pak memegangi lutut yang nyeri, wajah pasien ta</w:t>
      </w:r>
      <w:r w:rsidRPr="001A6CF2" w:rsidR="0057172F">
        <w:rPr>
          <w:rFonts w:cs="Times New Roman"/>
        </w:rPr>
        <w:t>m</w:t>
      </w:r>
      <w:r w:rsidRPr="001A6CF2">
        <w:rPr>
          <w:rFonts w:cs="Times New Roman"/>
        </w:rPr>
        <w:t>pak meringis menahan nyeri.</w:t>
      </w:r>
      <w:bookmarkEnd w:id="0"/>
      <w:r w:rsidRPr="001A6CF2" w:rsidR="0057172F">
        <w:rPr>
          <w:rFonts w:cs="Times New Roman"/>
        </w:rPr>
        <w:t xml:space="preserve"> klien tampak bartanya kembali diet asam urat.klien tanpak  </w:t>
      </w:r>
    </w:p>
    <w:p w:rsidR="005B5804" w:rsidRPr="001A6CF2" w:rsidP="001A6CF2" w14:paraId="43160C8D" w14:textId="77777777">
      <w:pPr>
        <w:spacing w:line="360" w:lineRule="auto"/>
        <w:ind w:left="720" w:firstLine="556"/>
        <w:jc w:val="both"/>
        <w:rPr>
          <w:rFonts w:cs="Times New Roman"/>
        </w:rPr>
      </w:pPr>
      <w:r w:rsidRPr="001A6CF2">
        <w:rPr>
          <w:rFonts w:cs="Times New Roman"/>
        </w:rPr>
        <w:t>Riwayat penyakit yang lalu. klien mengatakan nyeri lutut pada jari-jari kiri sejak 1 tahun yang lalu. Klien di diagnosa asam urat oleh klinik Madona Muara Teweh sejak 5 bulan yang lalu. Klien juga mengatakan pernah mengalami batuk,pilek dan maag. Riwayat penyakit</w:t>
      </w:r>
      <w:r w:rsidRPr="001A6CF2">
        <w:rPr>
          <w:rFonts w:cs="Times New Roman"/>
          <w:spacing w:val="-1"/>
        </w:rPr>
        <w:t xml:space="preserve"> </w:t>
      </w:r>
      <w:r w:rsidRPr="001A6CF2">
        <w:rPr>
          <w:rFonts w:cs="Times New Roman"/>
        </w:rPr>
        <w:t>keluarga: keluarga tidak pernah mengalami kecelakaan dan masuk rumah sakit  riwayat keluarga klien seperti ayah atau ibu klien tidak tahu mempunyai riwayat Hipertensi, diabetes, jantung, asma karena sudah  meninggal.</w:t>
      </w:r>
    </w:p>
    <w:p w:rsidR="00E907E9" w:rsidRPr="001A6CF2" w:rsidP="001A6CF2" w14:paraId="7E2BF11B" w14:textId="159E04E2">
      <w:pPr>
        <w:pStyle w:val="ListParagraph"/>
        <w:spacing w:line="360" w:lineRule="auto"/>
        <w:ind w:firstLine="720"/>
        <w:jc w:val="both"/>
        <w:rPr>
          <w:rFonts w:cs="Times New Roman"/>
        </w:rPr>
      </w:pPr>
      <w:r w:rsidRPr="001A6CF2">
        <w:rPr>
          <w:rFonts w:cs="Times New Roman"/>
        </w:rPr>
        <w:t xml:space="preserve">Ny. S.terdiri dari 9 orang bersaudara,status perkawinan cerai hidup agama islam, suku banjar. Pekerjaan swasta, pengkajian pada head to toe </w:t>
      </w:r>
      <w:r w:rsidRPr="001A6CF2">
        <w:rPr>
          <w:rFonts w:cs="Times New Roman"/>
        </w:rPr>
        <w:t xml:space="preserve">tidak ada kelainan kecuali pada ekstrimitas bawah seperti jari jari kaki kiri terdapat thopus. </w:t>
      </w:r>
    </w:p>
    <w:p w:rsidR="00162DDD" w:rsidRPr="001A6CF2" w:rsidP="001A6CF2" w14:paraId="6409F9A4" w14:textId="54AD8E7A">
      <w:pPr>
        <w:pStyle w:val="ListParagraph"/>
        <w:spacing w:line="360" w:lineRule="auto"/>
        <w:ind w:firstLine="720"/>
        <w:jc w:val="both"/>
        <w:rPr>
          <w:rFonts w:cs="Times New Roman"/>
        </w:rPr>
      </w:pPr>
      <w:r w:rsidRPr="001A6CF2">
        <w:rPr>
          <w:rFonts w:cs="Times New Roman"/>
        </w:rPr>
        <w:t>Pengkajian status fungsional (modifikasi dari Barthbel Indeks)</w:t>
      </w:r>
      <w:r w:rsidRPr="001A6CF2" w:rsidR="00D14177">
        <w:rPr>
          <w:rFonts w:cs="Times New Roman"/>
        </w:rPr>
        <w:t xml:space="preserve"> Klien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mampu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makan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secara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mandiri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dengan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frekuensi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A94950">
        <w:rPr>
          <w:rFonts w:cs="Times New Roman"/>
        </w:rPr>
        <w:t>2</w:t>
      </w:r>
      <w:r w:rsidRPr="001A6CF2" w:rsidR="00D14177">
        <w:rPr>
          <w:rFonts w:cs="Times New Roman"/>
        </w:rPr>
        <w:t>x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sehari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dengan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porsi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sedang,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klien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makan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dengan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nasi,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lauk</w:t>
      </w:r>
      <w:r w:rsidRPr="001A6CF2" w:rsidR="00D14177">
        <w:rPr>
          <w:rFonts w:cs="Times New Roman"/>
          <w:spacing w:val="57"/>
        </w:rPr>
        <w:t xml:space="preserve"> </w:t>
      </w:r>
      <w:r w:rsidRPr="001A6CF2" w:rsidR="00D14177">
        <w:rPr>
          <w:rFonts w:cs="Times New Roman"/>
        </w:rPr>
        <w:t>dan</w:t>
      </w:r>
      <w:r w:rsidRPr="001A6CF2" w:rsidR="00D14177">
        <w:rPr>
          <w:rFonts w:cs="Times New Roman"/>
          <w:spacing w:val="58"/>
        </w:rPr>
        <w:t xml:space="preserve"> </w:t>
      </w:r>
      <w:r w:rsidRPr="001A6CF2" w:rsidR="00D14177">
        <w:rPr>
          <w:rFonts w:cs="Times New Roman"/>
        </w:rPr>
        <w:t>sayur</w:t>
      </w:r>
      <w:r w:rsidRPr="001A6CF2" w:rsidR="004513A7">
        <w:rPr>
          <w:rFonts w:cs="Times New Roman"/>
        </w:rPr>
        <w:t>(skor 2)</w:t>
      </w:r>
      <w:r w:rsidRPr="001A6CF2" w:rsidR="00D14177">
        <w:rPr>
          <w:rFonts w:cs="Times New Roman"/>
        </w:rPr>
        <w:t>.</w:t>
      </w:r>
      <w:r w:rsidRPr="001A6CF2" w:rsidR="00D14177">
        <w:rPr>
          <w:rFonts w:cs="Times New Roman"/>
          <w:spacing w:val="57"/>
        </w:rPr>
        <w:t xml:space="preserve"> </w:t>
      </w:r>
      <w:r w:rsidRPr="001A6CF2" w:rsidR="00D14177">
        <w:rPr>
          <w:rFonts w:cs="Times New Roman"/>
        </w:rPr>
        <w:t>Klien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mampu minum secara mandiri, dengan frekuensi kurang dari 8 gelas sehari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untuk minumnya air putih</w:t>
      </w:r>
      <w:r w:rsidRPr="001A6CF2" w:rsidR="004513A7">
        <w:rPr>
          <w:rFonts w:cs="Times New Roman"/>
        </w:rPr>
        <w:t>(skor2)</w:t>
      </w:r>
      <w:r w:rsidRPr="001A6CF2" w:rsidR="00D14177">
        <w:rPr>
          <w:rFonts w:cs="Times New Roman"/>
        </w:rPr>
        <w:t xml:space="preserve">. Klien </w:t>
      </w:r>
      <w:r w:rsidRPr="001A6CF2" w:rsidR="00A94950">
        <w:rPr>
          <w:rFonts w:cs="Times New Roman"/>
        </w:rPr>
        <w:t>Bergerak dari korsi roda ke tempat tidur dan sebaliknya (termasuk dalam duduk di tempat tidur)</w:t>
      </w:r>
      <w:r w:rsidRPr="001A6CF2" w:rsidR="004513A7">
        <w:rPr>
          <w:rFonts w:cs="Times New Roman"/>
        </w:rPr>
        <w:t>skor 2</w:t>
      </w:r>
      <w:r w:rsidRPr="001A6CF2" w:rsidR="00C806E8">
        <w:rPr>
          <w:rFonts w:cs="Times New Roman"/>
        </w:rPr>
        <w:t xml:space="preserve"> </w:t>
      </w:r>
      <w:r w:rsidRPr="001A6CF2" w:rsidR="00A94950">
        <w:rPr>
          <w:rFonts w:cs="Times New Roman"/>
        </w:rPr>
        <w:t xml:space="preserve">yaitu bantuan minimal satu orang </w:t>
      </w:r>
      <w:r w:rsidRPr="001A6CF2" w:rsidR="00D14177">
        <w:rPr>
          <w:rFonts w:cs="Times New Roman"/>
        </w:rPr>
        <w:t>dan berjalan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dipermukaan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datar</w:t>
      </w:r>
      <w:r w:rsidRPr="001A6CF2" w:rsidR="004513A7">
        <w:rPr>
          <w:rFonts w:cs="Times New Roman"/>
        </w:rPr>
        <w:t>(atau jika tidak bisa berjalan,menjalankan kursi roda) dengan skor 2 Berjalan dengan bantuan satu orang</w:t>
      </w:r>
      <w:r w:rsidRPr="001A6CF2" w:rsidR="00D14177">
        <w:rPr>
          <w:rFonts w:cs="Times New Roman"/>
        </w:rPr>
        <w:t>,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klien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mampu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naik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turun</w:t>
      </w:r>
      <w:r w:rsidRPr="001A6CF2" w:rsidR="00D14177">
        <w:rPr>
          <w:rFonts w:cs="Times New Roman"/>
          <w:spacing w:val="57"/>
        </w:rPr>
        <w:t xml:space="preserve"> </w:t>
      </w:r>
      <w:r w:rsidRPr="001A6CF2" w:rsidR="00D14177">
        <w:rPr>
          <w:rFonts w:cs="Times New Roman"/>
        </w:rPr>
        <w:t>tangga</w:t>
      </w:r>
      <w:r w:rsidRPr="001A6CF2" w:rsidR="00D14177">
        <w:rPr>
          <w:rFonts w:cs="Times New Roman"/>
          <w:spacing w:val="58"/>
        </w:rPr>
        <w:t xml:space="preserve"> </w:t>
      </w:r>
      <w:r w:rsidRPr="001A6CF2" w:rsidR="00D14177">
        <w:rPr>
          <w:rFonts w:cs="Times New Roman"/>
        </w:rPr>
        <w:t>sendiri,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tetapi kalau klien sedang sakit, klien menghindari untuk naik turun tangga.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klien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mampu secara mandiri ke toilet untuk</w:t>
      </w:r>
      <w:r w:rsidRPr="001A6CF2" w:rsidR="00D14177">
        <w:rPr>
          <w:rFonts w:cs="Times New Roman"/>
          <w:spacing w:val="57"/>
        </w:rPr>
        <w:t xml:space="preserve"> </w:t>
      </w:r>
      <w:r w:rsidRPr="001A6CF2" w:rsidR="00D14177">
        <w:rPr>
          <w:rFonts w:cs="Times New Roman"/>
        </w:rPr>
        <w:t>mandi, cuci muka, gosok</w:t>
      </w:r>
      <w:r w:rsidRPr="001A6CF2" w:rsidR="00D14177">
        <w:rPr>
          <w:rFonts w:cs="Times New Roman"/>
          <w:spacing w:val="58"/>
        </w:rPr>
        <w:t xml:space="preserve"> </w:t>
      </w:r>
      <w:r w:rsidRPr="001A6CF2" w:rsidR="00D14177">
        <w:rPr>
          <w:rFonts w:cs="Times New Roman"/>
        </w:rPr>
        <w:t>gigi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dan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menyisir rambut sendiri</w:t>
      </w:r>
      <w:r w:rsidRPr="001A6CF2" w:rsidR="00C806E8">
        <w:rPr>
          <w:rFonts w:cs="Times New Roman"/>
        </w:rPr>
        <w:t>denagn skor 2</w:t>
      </w:r>
      <w:r w:rsidRPr="001A6CF2" w:rsidR="00D14177">
        <w:rPr>
          <w:rFonts w:cs="Times New Roman"/>
        </w:rPr>
        <w:t>. Klien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mampu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mencuci pakaian sendiri, dan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mengenakan pakaian sendiri tanpa bantuan orang lain</w:t>
      </w:r>
      <w:r w:rsidRPr="001A6CF2" w:rsidR="00C806E8">
        <w:rPr>
          <w:rFonts w:cs="Times New Roman"/>
        </w:rPr>
        <w:t xml:space="preserve"> skor 1</w:t>
      </w:r>
      <w:r w:rsidRPr="001A6CF2" w:rsidR="00D14177">
        <w:rPr>
          <w:rFonts w:cs="Times New Roman"/>
        </w:rPr>
        <w:t>. Klien juga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mampu</w:t>
      </w:r>
      <w:r w:rsidRPr="001A6CF2" w:rsidR="00D14177">
        <w:rPr>
          <w:rFonts w:cs="Times New Roman"/>
          <w:spacing w:val="1"/>
        </w:rPr>
        <w:t xml:space="preserve"> </w:t>
      </w:r>
      <w:r w:rsidRPr="001A6CF2" w:rsidR="00D14177">
        <w:rPr>
          <w:rFonts w:cs="Times New Roman"/>
        </w:rPr>
        <w:t>BAK dan BAB secara mandiri tanpa bantuan orang lain</w:t>
      </w:r>
      <w:r w:rsidRPr="001A6CF2" w:rsidR="00E907E9">
        <w:rPr>
          <w:rFonts w:cs="Times New Roman"/>
        </w:rPr>
        <w:t xml:space="preserve"> </w:t>
      </w:r>
      <w:r w:rsidRPr="001A6CF2" w:rsidR="00C806E8">
        <w:rPr>
          <w:rFonts w:cs="Times New Roman"/>
        </w:rPr>
        <w:t xml:space="preserve">dengan skor 1. </w:t>
      </w:r>
      <w:r w:rsidRPr="001A6CF2" w:rsidR="00504781">
        <w:rPr>
          <w:rFonts w:cs="Times New Roman"/>
        </w:rPr>
        <w:t>Dari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hasil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penilaian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barthel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indeks diatas,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maka total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score yang</w:t>
      </w:r>
      <w:r w:rsidRPr="001A6CF2" w:rsidR="00504781">
        <w:rPr>
          <w:rFonts w:cs="Times New Roman"/>
          <w:spacing w:val="1"/>
        </w:rPr>
        <w:t xml:space="preserve"> </w:t>
      </w:r>
      <w:r w:rsidRPr="001A6CF2" w:rsidR="00504781">
        <w:rPr>
          <w:rFonts w:cs="Times New Roman"/>
        </w:rPr>
        <w:t>didapatkan</w:t>
      </w:r>
      <w:r w:rsidRPr="001A6CF2" w:rsidR="00504781">
        <w:rPr>
          <w:rFonts w:cs="Times New Roman"/>
          <w:spacing w:val="20"/>
        </w:rPr>
        <w:t xml:space="preserve"> </w:t>
      </w:r>
      <w:r w:rsidRPr="001A6CF2" w:rsidR="00C806E8">
        <w:rPr>
          <w:rFonts w:cs="Times New Roman"/>
          <w:spacing w:val="20"/>
        </w:rPr>
        <w:t>12</w:t>
      </w:r>
      <w:r w:rsidRPr="001A6CF2" w:rsidR="00504781">
        <w:rPr>
          <w:rFonts w:cs="Times New Roman"/>
          <w:spacing w:val="33"/>
        </w:rPr>
        <w:t xml:space="preserve"> </w:t>
      </w:r>
      <w:r w:rsidRPr="001A6CF2" w:rsidR="00504781">
        <w:rPr>
          <w:rFonts w:cs="Times New Roman"/>
        </w:rPr>
        <w:t>sehingga</w:t>
      </w:r>
      <w:r w:rsidRPr="001A6CF2" w:rsidR="00504781">
        <w:rPr>
          <w:rFonts w:cs="Times New Roman"/>
          <w:spacing w:val="39"/>
        </w:rPr>
        <w:t xml:space="preserve"> </w:t>
      </w:r>
      <w:r w:rsidRPr="001A6CF2" w:rsidR="00504781">
        <w:rPr>
          <w:rFonts w:cs="Times New Roman"/>
        </w:rPr>
        <w:t>masuk</w:t>
      </w:r>
      <w:r w:rsidRPr="001A6CF2" w:rsidR="00504781">
        <w:rPr>
          <w:rFonts w:cs="Times New Roman"/>
          <w:spacing w:val="27"/>
        </w:rPr>
        <w:t xml:space="preserve"> </w:t>
      </w:r>
      <w:r w:rsidRPr="001A6CF2" w:rsidR="00504781">
        <w:rPr>
          <w:rFonts w:cs="Times New Roman"/>
        </w:rPr>
        <w:t>dalam</w:t>
      </w:r>
      <w:r w:rsidRPr="001A6CF2" w:rsidR="00504781">
        <w:rPr>
          <w:rFonts w:cs="Times New Roman"/>
          <w:spacing w:val="7"/>
        </w:rPr>
        <w:t xml:space="preserve"> </w:t>
      </w:r>
      <w:r w:rsidRPr="001A6CF2" w:rsidR="00504781">
        <w:rPr>
          <w:rFonts w:cs="Times New Roman"/>
        </w:rPr>
        <w:t>kategori</w:t>
      </w:r>
      <w:r w:rsidRPr="001A6CF2" w:rsidR="00504781">
        <w:rPr>
          <w:rFonts w:cs="Times New Roman"/>
          <w:spacing w:val="41"/>
        </w:rPr>
        <w:t xml:space="preserve"> </w:t>
      </w:r>
      <w:r w:rsidRPr="001A6CF2" w:rsidR="00504781">
        <w:rPr>
          <w:rFonts w:cs="Times New Roman"/>
        </w:rPr>
        <w:t xml:space="preserve">ketergantungan ringan </w:t>
      </w:r>
    </w:p>
    <w:p w:rsidR="005B5804" w:rsidRPr="001A6CF2" w:rsidP="001A6CF2" w14:paraId="1E35A5D1" w14:textId="6EA2C05F">
      <w:pPr>
        <w:pStyle w:val="ListParagraph"/>
        <w:spacing w:line="360" w:lineRule="auto"/>
        <w:ind w:left="851"/>
        <w:jc w:val="both"/>
        <w:rPr>
          <w:rFonts w:cs="Times New Roman"/>
          <w:b/>
          <w:bCs/>
        </w:rPr>
      </w:pPr>
      <w:r w:rsidRPr="001A6CF2">
        <w:rPr>
          <w:rFonts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3823970</wp:posOffset>
                </wp:positionV>
                <wp:extent cx="1294411" cy="605642"/>
                <wp:effectExtent l="0" t="0" r="20320" b="23495"/>
                <wp:wrapNone/>
                <wp:docPr id="10197340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94411" cy="6056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5" style="width:101.9pt;height:47.7pt;margin-top:301.1pt;margin-left:145.1pt;mso-wrap-distance-bottom:0;mso-wrap-distance-left:9pt;mso-wrap-distance-right:9pt;mso-wrap-distance-top:0;mso-wrap-style:square;position:absolute;v-text-anchor:middle;visibility:visible;z-index:251671552" fillcolor="white" strokecolor="white" strokeweight="1pt"/>
            </w:pict>
          </mc:Fallback>
        </mc:AlternateContent>
      </w:r>
      <w:r w:rsidRPr="001A6CF2">
        <w:rPr>
          <w:rFonts w:cs="Times New Roman"/>
          <w:noProof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2527300</wp:posOffset>
                </wp:positionV>
                <wp:extent cx="381000" cy="266700"/>
                <wp:effectExtent l="0" t="0" r="19050" b="19050"/>
                <wp:wrapNone/>
                <wp:docPr id="207097200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width:30pt;height:21pt;margin-top:199pt;margin-left:207.65pt;mso-wrap-distance-bottom:0;mso-wrap-distance-left:9pt;mso-wrap-distance-right:9pt;mso-wrap-distance-top:0;mso-wrap-style:square;position:absolute;v-text-anchor:middle;visibility:visible;z-index:251663360" fillcolor="white" strokecolor="white" strokeweight="1pt"/>
            </w:pict>
          </mc:Fallback>
        </mc:AlternateContent>
      </w:r>
      <w:r w:rsidRPr="001A6CF2">
        <w:rPr>
          <w:rFonts w:cs="Times New Roman"/>
          <w:b/>
          <w:bCs/>
        </w:rPr>
        <w:t xml:space="preserve">Analisa data </w:t>
      </w:r>
    </w:p>
    <w:tbl>
      <w:tblPr>
        <w:tblStyle w:val="TableGrid"/>
        <w:tblW w:w="0" w:type="auto"/>
        <w:tblInd w:w="704" w:type="dxa"/>
        <w:tblLook w:val="04A0"/>
      </w:tblPr>
      <w:tblGrid>
        <w:gridCol w:w="3291"/>
        <w:gridCol w:w="2162"/>
        <w:gridCol w:w="1771"/>
      </w:tblGrid>
      <w:tr w14:paraId="75E68CA9" w14:textId="77777777" w:rsidTr="00E907E9">
        <w:tblPrEx>
          <w:tblW w:w="0" w:type="auto"/>
          <w:tblInd w:w="704" w:type="dxa"/>
          <w:tblLook w:val="04A0"/>
        </w:tblPrEx>
        <w:tc>
          <w:tcPr>
            <w:tcW w:w="3291" w:type="dxa"/>
          </w:tcPr>
          <w:p w:rsidR="005B5804" w:rsidRPr="001A6CF2" w:rsidP="001A6CF2" w14:paraId="0B26F3C8" w14:textId="4ADCEDC8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Data</w:t>
            </w:r>
          </w:p>
        </w:tc>
        <w:tc>
          <w:tcPr>
            <w:tcW w:w="2162" w:type="dxa"/>
          </w:tcPr>
          <w:p w:rsidR="005B5804" w:rsidRPr="001A6CF2" w:rsidP="001A6CF2" w14:paraId="7063039D" w14:textId="3874D37F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Etiologi</w:t>
            </w:r>
          </w:p>
        </w:tc>
        <w:tc>
          <w:tcPr>
            <w:tcW w:w="1771" w:type="dxa"/>
          </w:tcPr>
          <w:p w:rsidR="005B5804" w:rsidRPr="001A6CF2" w:rsidP="001A6CF2" w14:paraId="218E9493" w14:textId="77777777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Problem</w:t>
            </w:r>
          </w:p>
        </w:tc>
      </w:tr>
      <w:tr w14:paraId="5E8C5E05" w14:textId="77777777" w:rsidTr="00E907E9">
        <w:tblPrEx>
          <w:tblW w:w="0" w:type="auto"/>
          <w:tblInd w:w="704" w:type="dxa"/>
          <w:tblLook w:val="04A0"/>
        </w:tblPrEx>
        <w:tc>
          <w:tcPr>
            <w:tcW w:w="3291" w:type="dxa"/>
          </w:tcPr>
          <w:p w:rsidR="005B5804" w:rsidRPr="001A6CF2" w:rsidP="001A6CF2" w14:paraId="28AF379E" w14:textId="1D84910E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DS:</w:t>
            </w:r>
          </w:p>
          <w:p w:rsidR="005B5804" w:rsidRPr="001A6CF2" w:rsidP="001A6CF2" w14:paraId="351FE30C" w14:textId="03FB1559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 xml:space="preserve">Klien mengatakan nyeri pada lutut dan jari -jari kaki kiri sudah sejak 5 bulan yang lalu. </w:t>
            </w:r>
          </w:p>
          <w:p w:rsidR="005B5804" w:rsidRPr="001A6CF2" w:rsidP="001A6CF2" w14:paraId="23560B11" w14:textId="77777777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DO:</w:t>
            </w:r>
          </w:p>
          <w:p w:rsidR="005B5804" w:rsidRPr="001A6CF2" w:rsidP="004E2B65" w14:paraId="36F35E7F" w14:textId="777777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94" w:hanging="283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Kesadaran umum : CM</w:t>
            </w:r>
          </w:p>
          <w:p w:rsidR="005B5804" w:rsidRPr="001A6CF2" w:rsidP="004E2B65" w14:paraId="317D0761" w14:textId="777777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94" w:hanging="283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 xml:space="preserve">TTV: </w:t>
            </w:r>
          </w:p>
          <w:p w:rsidR="005B5804" w:rsidRPr="001A6CF2" w:rsidP="001A6CF2" w14:paraId="2490D487" w14:textId="77777777">
            <w:pPr>
              <w:pStyle w:val="ListParagraph"/>
              <w:spacing w:line="360" w:lineRule="auto"/>
              <w:ind w:left="294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TD: 130/90mmhg</w:t>
            </w:r>
          </w:p>
          <w:p w:rsidR="005B5804" w:rsidRPr="001A6CF2" w:rsidP="001A6CF2" w14:paraId="63361309" w14:textId="094C8212">
            <w:pPr>
              <w:pStyle w:val="ListParagraph"/>
              <w:spacing w:line="360" w:lineRule="auto"/>
              <w:ind w:left="294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Nadi: 99x/m</w:t>
            </w:r>
          </w:p>
          <w:p w:rsidR="005B5804" w:rsidRPr="001A6CF2" w:rsidP="001A6CF2" w14:paraId="2C8531DD" w14:textId="77777777">
            <w:pPr>
              <w:pStyle w:val="ListParagraph"/>
              <w:spacing w:line="360" w:lineRule="auto"/>
              <w:ind w:left="294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R:20x/m</w:t>
            </w:r>
          </w:p>
          <w:p w:rsidR="005B5804" w:rsidRPr="001A6CF2" w:rsidP="001A6CF2" w14:paraId="0CD6ACDA" w14:textId="77777777">
            <w:pPr>
              <w:pStyle w:val="ListParagraph"/>
              <w:spacing w:line="360" w:lineRule="auto"/>
              <w:ind w:left="294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T:36,5</w:t>
            </w:r>
            <w:r w:rsidRPr="001A6CF2">
              <w:rPr>
                <w:rFonts w:cs="Times New Roman"/>
                <w:vertAlign w:val="superscript"/>
              </w:rPr>
              <w:t>0</w:t>
            </w:r>
            <w:r w:rsidRPr="001A6CF2">
              <w:rPr>
                <w:rFonts w:cs="Times New Roman"/>
              </w:rPr>
              <w:t>C</w:t>
            </w:r>
          </w:p>
          <w:p w:rsidR="005B5804" w:rsidRPr="001A6CF2" w:rsidP="004E2B65" w14:paraId="22B1D833" w14:textId="67F96C49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94" w:hanging="283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Wajah klien tanpak sesekali meringis dan b</w:t>
            </w:r>
            <w:r w:rsidRPr="001A6CF2">
              <w:rPr>
                <w:rFonts w:cs="Times New Roman"/>
                <w:noProof/>
                <w:lang w:eastAsia="id-ID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421640</wp:posOffset>
                      </wp:positionV>
                      <wp:extent cx="381000" cy="266700"/>
                      <wp:effectExtent l="0" t="0" r="19050" b="19050"/>
                      <wp:wrapNone/>
                      <wp:docPr id="103802790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width:30pt;height:21pt;margin-top:33.2pt;margin-left:-0.4pt;mso-wrap-distance-bottom:0;mso-wrap-distance-left:9pt;mso-wrap-distance-right:9pt;mso-wrap-distance-top:0;mso-wrap-style:square;position:absolute;v-text-anchor:middle;visibility:visible;z-index:251665408" fillcolor="white" strokecolor="white" strokeweight="1pt"/>
                  </w:pict>
                </mc:Fallback>
              </mc:AlternateContent>
            </w:r>
            <w:r w:rsidRPr="001A6CF2">
              <w:rPr>
                <w:rFonts w:cs="Times New Roman"/>
              </w:rPr>
              <w:t xml:space="preserve">erjalan tanpak tertatih-tatih </w:t>
            </w:r>
          </w:p>
          <w:p w:rsidR="005B5804" w:rsidRPr="001A6CF2" w:rsidP="004E2B65" w14:paraId="1BBFEE6D" w14:textId="2F64EAE9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94" w:hanging="283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Klien tanpak memegangi lutut yang nyeri</w:t>
            </w:r>
          </w:p>
          <w:p w:rsidR="005B5804" w:rsidRPr="001A6CF2" w:rsidP="004E2B65" w14:paraId="2D2A9388" w14:textId="777777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94" w:hanging="283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 xml:space="preserve">Nilai UA: 9,8mg/dl. </w:t>
            </w:r>
          </w:p>
        </w:tc>
        <w:tc>
          <w:tcPr>
            <w:tcW w:w="2162" w:type="dxa"/>
          </w:tcPr>
          <w:p w:rsidR="005B5804" w:rsidRPr="001A6CF2" w:rsidP="001A6CF2" w14:paraId="556A8A44" w14:textId="35A3D425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325755</wp:posOffset>
                      </wp:positionV>
                      <wp:extent cx="0" cy="209550"/>
                      <wp:effectExtent l="76200" t="0" r="57150" b="57150"/>
                      <wp:wrapNone/>
                      <wp:docPr id="1645823133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8" type="#_x0000_t32" style="width:0;height:16.5pt;margin-top:25.65pt;margin-left:55.9pt;mso-wrap-distance-bottom:0;mso-wrap-distance-left:9pt;mso-wrap-distance-right:9pt;mso-wrap-distance-top:0;mso-wrap-style:square;position:absolute;visibility:visible;z-index:251659264" strokecolor="black" strokeweight="0.5pt">
                      <v:stroke joinstyle="miter" endarrow="block"/>
                    </v:shape>
                  </w:pict>
                </mc:Fallback>
              </mc:AlternateContent>
            </w:r>
            <w:r w:rsidRPr="001A6CF2" w:rsidR="0054320C">
              <w:rPr>
                <w:rFonts w:cs="Times New Roman"/>
              </w:rPr>
              <w:t xml:space="preserve">Agen pecedera biologis </w:t>
            </w:r>
          </w:p>
          <w:p w:rsidR="005B5804" w:rsidRPr="001A6CF2" w:rsidP="001A6CF2" w14:paraId="734745F1" w14:textId="1CFE9B91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114300</wp:posOffset>
                      </wp:positionV>
                      <wp:extent cx="1228725" cy="447675"/>
                      <wp:effectExtent l="0" t="0" r="28575" b="28575"/>
                      <wp:wrapNone/>
                      <wp:docPr id="193751420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2872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C07" w:rsidP="005B5804" w14:textId="77777777">
                                  <w:r>
                                    <w:t xml:space="preserve"> Tinggi kadar asam urat dalam darah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width:96.75pt;height:35.25pt;margin-top:9pt;margin-left:-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      <v:textbox>
                        <w:txbxContent>
                          <w:p w:rsidR="00AF3C07" w:rsidP="005B5804" w14:paraId="5E500009" w14:textId="77777777">
                            <w:r>
                              <w:t xml:space="preserve"> Tinggi kadar asam urat dalam darah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6CF2" w:rsidR="005B5804">
              <w:rPr>
                <w:rFonts w:cs="Times New Roman"/>
              </w:rPr>
              <w:t xml:space="preserve"> </w:t>
            </w:r>
          </w:p>
        </w:tc>
        <w:tc>
          <w:tcPr>
            <w:tcW w:w="1771" w:type="dxa"/>
          </w:tcPr>
          <w:p w:rsidR="005B5804" w:rsidRPr="001A6CF2" w:rsidP="001A6CF2" w14:paraId="10531654" w14:textId="5C9017D5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</w:rPr>
            </w:pPr>
            <w:r w:rsidRPr="001A6CF2">
              <w:rPr>
                <w:rFonts w:cs="Times New Roman"/>
              </w:rPr>
              <w:t>Nyeri</w:t>
            </w:r>
            <w:r w:rsidRPr="001A6CF2" w:rsidR="00A922BB">
              <w:rPr>
                <w:rFonts w:cs="Times New Roman"/>
              </w:rPr>
              <w:t xml:space="preserve"> akut </w:t>
            </w:r>
          </w:p>
        </w:tc>
      </w:tr>
    </w:tbl>
    <w:p w:rsidR="005B5804" w:rsidRPr="001A6CF2" w:rsidP="001A6CF2" w14:paraId="49FFC6EC" w14:textId="77777777">
      <w:pPr>
        <w:spacing w:line="360" w:lineRule="auto"/>
        <w:jc w:val="both"/>
        <w:rPr>
          <w:rFonts w:cs="Times New Roman"/>
        </w:rPr>
      </w:pPr>
    </w:p>
    <w:p w:rsidR="005B5804" w:rsidRPr="001A6CF2" w:rsidP="001A6CF2" w14:paraId="4F272F2C" w14:textId="744695F7">
      <w:pPr>
        <w:pStyle w:val="ListParagraph"/>
        <w:spacing w:line="360" w:lineRule="auto"/>
        <w:ind w:left="709"/>
        <w:jc w:val="both"/>
        <w:rPr>
          <w:rFonts w:cs="Times New Roman"/>
        </w:rPr>
      </w:pPr>
      <w:r w:rsidRPr="001A6CF2">
        <w:rPr>
          <w:rFonts w:cs="Times New Roman"/>
        </w:rPr>
        <w:t xml:space="preserve">Berdasarkan analisis data diatas maka dapat di uraikan maslalah keperawatan pada pasien Ny.S. dengan Gout arthritis adalah nyeri </w:t>
      </w:r>
      <w:r w:rsidRPr="001A6CF2" w:rsidR="00870634">
        <w:rPr>
          <w:rFonts w:cs="Times New Roman"/>
        </w:rPr>
        <w:t xml:space="preserve">akut </w:t>
      </w:r>
      <w:r w:rsidRPr="001A6CF2">
        <w:rPr>
          <w:rFonts w:cs="Times New Roman"/>
        </w:rPr>
        <w:t xml:space="preserve"> berhubungan dengan </w:t>
      </w:r>
      <w:r w:rsidRPr="001A6CF2" w:rsidR="0071327E">
        <w:rPr>
          <w:rFonts w:cs="Times New Roman"/>
        </w:rPr>
        <w:t>agen pecedera bi</w:t>
      </w:r>
      <w:r w:rsidRPr="001A6CF2" w:rsidR="0054320C">
        <w:rPr>
          <w:rFonts w:cs="Times New Roman"/>
        </w:rPr>
        <w:t xml:space="preserve">ologis </w:t>
      </w:r>
    </w:p>
    <w:p w:rsidR="005351F9" w:rsidRPr="001A6CF2" w:rsidP="001A6CF2" w14:paraId="7734A4DE" w14:textId="77777777">
      <w:pPr>
        <w:pStyle w:val="ListParagraph"/>
        <w:spacing w:line="360" w:lineRule="auto"/>
        <w:ind w:left="709"/>
        <w:jc w:val="both"/>
        <w:rPr>
          <w:rFonts w:cs="Times New Roman"/>
        </w:rPr>
      </w:pPr>
    </w:p>
    <w:p w:rsidR="005B5804" w:rsidRPr="001A6CF2" w:rsidP="004E2B65" w14:paraId="2D499DB3" w14:textId="4B877753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Times New Roman"/>
          <w:b/>
          <w:bCs/>
        </w:rPr>
      </w:pPr>
      <w:r w:rsidRPr="001A6CF2">
        <w:rPr>
          <w:rFonts w:cs="Times New Roman"/>
          <w:b/>
          <w:bCs/>
        </w:rPr>
        <w:t xml:space="preserve">Diagnosa </w:t>
      </w:r>
      <w:r w:rsidRPr="001A6CF2">
        <w:rPr>
          <w:rFonts w:cs="Times New Roman"/>
          <w:b/>
          <w:bCs/>
        </w:rPr>
        <w:t xml:space="preserve"> Keperawatan</w:t>
      </w:r>
    </w:p>
    <w:p w:rsidR="00E64A2C" w:rsidRPr="001A6CF2" w:rsidP="001A6CF2" w14:paraId="0EE9DD4D" w14:textId="77777777">
      <w:pPr>
        <w:pStyle w:val="BodyText"/>
        <w:spacing w:line="360" w:lineRule="auto"/>
        <w:ind w:left="720" w:right="146" w:firstLine="556"/>
        <w:jc w:val="both"/>
        <w:rPr>
          <w:rFonts w:cs="Times New Roman"/>
        </w:rPr>
      </w:pPr>
      <w:r w:rsidRPr="001A6CF2">
        <w:rPr>
          <w:rFonts w:cs="Times New Roman"/>
        </w:rPr>
        <w:t>Teori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diagnosa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keperawatan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dijelaskan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oleh</w:t>
      </w:r>
      <w:r w:rsidRPr="001A6CF2">
        <w:rPr>
          <w:rFonts w:cs="Times New Roman"/>
          <w:spacing w:val="57"/>
        </w:rPr>
        <w:t xml:space="preserve"> </w:t>
      </w:r>
      <w:r w:rsidRPr="001A6CF2">
        <w:rPr>
          <w:rFonts w:cs="Times New Roman"/>
        </w:rPr>
        <w:t>Tim Pokja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SDKI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DPP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PPNI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(2018)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diagnosa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keperawatan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adalah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penilaian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klinik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tentang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respon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individu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keluarga,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atau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komunitas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terhadap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masalah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kesehatan atau proses kehidupan yang aktual atau potensial. Diagnosa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keperawatan</w:t>
      </w:r>
      <w:r w:rsidRPr="001A6CF2">
        <w:rPr>
          <w:rFonts w:cs="Times New Roman"/>
          <w:spacing w:val="13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27"/>
        </w:rPr>
        <w:t xml:space="preserve"> </w:t>
      </w:r>
      <w:r w:rsidRPr="001A6CF2">
        <w:rPr>
          <w:rFonts w:cs="Times New Roman"/>
        </w:rPr>
        <w:t>muncul</w:t>
      </w:r>
      <w:r w:rsidRPr="001A6CF2">
        <w:rPr>
          <w:rFonts w:cs="Times New Roman"/>
          <w:spacing w:val="29"/>
        </w:rPr>
        <w:t xml:space="preserve"> </w:t>
      </w:r>
      <w:r w:rsidRPr="001A6CF2">
        <w:rPr>
          <w:rFonts w:cs="Times New Roman"/>
        </w:rPr>
        <w:t>dari</w:t>
      </w:r>
      <w:r w:rsidRPr="001A6CF2">
        <w:rPr>
          <w:rFonts w:cs="Times New Roman"/>
          <w:spacing w:val="21"/>
        </w:rPr>
        <w:t xml:space="preserve"> </w:t>
      </w:r>
      <w:r w:rsidRPr="001A6CF2">
        <w:rPr>
          <w:rFonts w:cs="Times New Roman"/>
        </w:rPr>
        <w:t>penyakit</w:t>
      </w:r>
      <w:r w:rsidRPr="001A6CF2">
        <w:rPr>
          <w:rFonts w:cs="Times New Roman"/>
          <w:spacing w:val="13"/>
        </w:rPr>
        <w:t xml:space="preserve"> </w:t>
      </w:r>
      <w:r w:rsidRPr="001A6CF2">
        <w:rPr>
          <w:rFonts w:cs="Times New Roman"/>
        </w:rPr>
        <w:t>Gout</w:t>
      </w:r>
      <w:r w:rsidRPr="001A6CF2">
        <w:rPr>
          <w:rFonts w:cs="Times New Roman"/>
          <w:spacing w:val="11"/>
        </w:rPr>
        <w:t xml:space="preserve"> </w:t>
      </w:r>
      <w:r w:rsidRPr="001A6CF2">
        <w:rPr>
          <w:rFonts w:cs="Times New Roman"/>
        </w:rPr>
        <w:t>arthritis antara</w:t>
      </w:r>
      <w:r w:rsidRPr="001A6CF2">
        <w:rPr>
          <w:rFonts w:cs="Times New Roman"/>
          <w:spacing w:val="9"/>
        </w:rPr>
        <w:t xml:space="preserve"> </w:t>
      </w:r>
      <w:r w:rsidRPr="001A6CF2">
        <w:rPr>
          <w:rFonts w:cs="Times New Roman"/>
        </w:rPr>
        <w:t>lain</w:t>
      </w:r>
      <w:r w:rsidRPr="001A6CF2">
        <w:rPr>
          <w:rFonts w:cs="Times New Roman"/>
          <w:spacing w:val="12"/>
        </w:rPr>
        <w:t xml:space="preserve"> </w:t>
      </w:r>
      <w:r w:rsidRPr="001A6CF2">
        <w:rPr>
          <w:rFonts w:cs="Times New Roman"/>
        </w:rPr>
        <w:t>:</w:t>
      </w:r>
    </w:p>
    <w:p w:rsidR="00BE4FB1" w:rsidRPr="001A6CF2" w:rsidP="001A6CF2" w14:paraId="68E74C67" w14:textId="661B81CD">
      <w:pPr>
        <w:pStyle w:val="BodyText"/>
        <w:spacing w:line="360" w:lineRule="auto"/>
        <w:ind w:left="720" w:right="146" w:firstLine="556"/>
        <w:jc w:val="both"/>
        <w:rPr>
          <w:rFonts w:cs="Times New Roman"/>
        </w:rPr>
      </w:pPr>
      <w:r w:rsidRPr="001A6CF2">
        <w:rPr>
          <w:rFonts w:cs="Times New Roman"/>
        </w:rPr>
        <w:t>Nyeri</w:t>
      </w:r>
      <w:r w:rsidRPr="001A6CF2">
        <w:rPr>
          <w:rFonts w:cs="Times New Roman"/>
          <w:spacing w:val="12"/>
        </w:rPr>
        <w:t xml:space="preserve"> </w:t>
      </w:r>
      <w:r w:rsidRPr="001A6CF2">
        <w:rPr>
          <w:rFonts w:cs="Times New Roman"/>
        </w:rPr>
        <w:t>akut</w:t>
      </w:r>
      <w:r w:rsidRPr="001A6CF2" w:rsidR="005F7030">
        <w:rPr>
          <w:rFonts w:cs="Times New Roman"/>
        </w:rPr>
        <w:t xml:space="preserve"> adalah </w:t>
      </w:r>
      <w:r w:rsidRPr="001A6CF2">
        <w:rPr>
          <w:rFonts w:cs="Times New Roman"/>
        </w:rPr>
        <w:t>Pengalaman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sensorik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atau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emosional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berkaitan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dengan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kerusakan jaringan actual atau fungsional, dengan onset mendadak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atau lambat dan berintensitas ringan hingga berat yang berlangsung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kurang</w:t>
      </w:r>
      <w:r w:rsidRPr="001A6CF2">
        <w:rPr>
          <w:rFonts w:cs="Times New Roman"/>
          <w:spacing w:val="8"/>
        </w:rPr>
        <w:t xml:space="preserve"> </w:t>
      </w:r>
      <w:r w:rsidRPr="001A6CF2">
        <w:rPr>
          <w:rFonts w:cs="Times New Roman"/>
        </w:rPr>
        <w:t>dari</w:t>
      </w:r>
      <w:r w:rsidRPr="001A6CF2">
        <w:rPr>
          <w:rFonts w:cs="Times New Roman"/>
          <w:spacing w:val="9"/>
        </w:rPr>
        <w:t xml:space="preserve"> </w:t>
      </w:r>
      <w:r w:rsidRPr="001A6CF2">
        <w:rPr>
          <w:rFonts w:cs="Times New Roman"/>
        </w:rPr>
        <w:t>3</w:t>
      </w:r>
      <w:r w:rsidRPr="001A6CF2">
        <w:rPr>
          <w:rFonts w:cs="Times New Roman"/>
          <w:spacing w:val="15"/>
        </w:rPr>
        <w:t xml:space="preserve"> </w:t>
      </w:r>
      <w:r w:rsidRPr="001A6CF2">
        <w:rPr>
          <w:rFonts w:cs="Times New Roman"/>
        </w:rPr>
        <w:t>bulan.Gejala</w:t>
      </w:r>
      <w:r w:rsidRPr="001A6CF2">
        <w:rPr>
          <w:rFonts w:cs="Times New Roman"/>
          <w:spacing w:val="19"/>
        </w:rPr>
        <w:t xml:space="preserve"> </w:t>
      </w:r>
      <w:r w:rsidRPr="001A6CF2">
        <w:rPr>
          <w:rFonts w:cs="Times New Roman"/>
        </w:rPr>
        <w:t>dan</w:t>
      </w:r>
      <w:r w:rsidRPr="001A6CF2">
        <w:rPr>
          <w:rFonts w:cs="Times New Roman"/>
          <w:spacing w:val="10"/>
        </w:rPr>
        <w:t xml:space="preserve"> </w:t>
      </w:r>
      <w:r w:rsidRPr="001A6CF2">
        <w:rPr>
          <w:rFonts w:cs="Times New Roman"/>
        </w:rPr>
        <w:t>Tanda</w:t>
      </w:r>
      <w:r w:rsidRPr="001A6CF2">
        <w:rPr>
          <w:rFonts w:cs="Times New Roman"/>
          <w:spacing w:val="30"/>
        </w:rPr>
        <w:t xml:space="preserve"> </w:t>
      </w:r>
      <w:r w:rsidRPr="001A6CF2">
        <w:rPr>
          <w:rFonts w:cs="Times New Roman"/>
        </w:rPr>
        <w:t>Mayor</w:t>
      </w:r>
      <w:r w:rsidRPr="001A6CF2">
        <w:rPr>
          <w:rFonts w:cs="Times New Roman"/>
          <w:spacing w:val="-54"/>
        </w:rPr>
        <w:t xml:space="preserve">            </w:t>
      </w:r>
      <w:r w:rsidRPr="001A6CF2">
        <w:rPr>
          <w:rFonts w:cs="Times New Roman"/>
        </w:rPr>
        <w:t>Subjektif</w:t>
      </w:r>
      <w:r w:rsidRPr="001A6CF2" w:rsidR="00C76FA5">
        <w:rPr>
          <w:rFonts w:cs="Times New Roman"/>
        </w:rPr>
        <w:t xml:space="preserve"> m</w:t>
      </w:r>
      <w:r w:rsidRPr="001A6CF2">
        <w:rPr>
          <w:rFonts w:cs="Times New Roman"/>
        </w:rPr>
        <w:t>engeluh nyeri</w:t>
      </w:r>
      <w:r w:rsidRPr="001A6CF2" w:rsidR="00C76FA5">
        <w:rPr>
          <w:rFonts w:cs="Times New Roman"/>
        </w:rPr>
        <w:t xml:space="preserve"> dengan </w:t>
      </w:r>
      <w:r w:rsidRPr="001A6CF2">
        <w:rPr>
          <w:rFonts w:cs="Times New Roman"/>
          <w:spacing w:val="-56"/>
        </w:rPr>
        <w:t xml:space="preserve"> </w:t>
      </w:r>
      <w:r w:rsidRPr="001A6CF2" w:rsidR="00C76FA5">
        <w:rPr>
          <w:rFonts w:cs="Times New Roman"/>
          <w:spacing w:val="-56"/>
        </w:rPr>
        <w:t xml:space="preserve">. </w:t>
      </w:r>
      <w:r w:rsidRPr="001A6CF2">
        <w:rPr>
          <w:rFonts w:cs="Times New Roman"/>
        </w:rPr>
        <w:t>Objektif</w:t>
      </w:r>
      <w:r w:rsidRPr="001A6CF2" w:rsidR="00C76FA5">
        <w:rPr>
          <w:rFonts w:cs="Times New Roman"/>
        </w:rPr>
        <w:t xml:space="preserve"> </w:t>
      </w:r>
      <w:r w:rsidRPr="001A6CF2">
        <w:rPr>
          <w:rFonts w:cs="Times New Roman"/>
        </w:rPr>
        <w:t>Tampak</w:t>
      </w:r>
      <w:r w:rsidRPr="001A6CF2">
        <w:rPr>
          <w:rFonts w:cs="Times New Roman"/>
          <w:spacing w:val="35"/>
        </w:rPr>
        <w:t xml:space="preserve"> </w:t>
      </w:r>
      <w:r w:rsidRPr="001A6CF2">
        <w:rPr>
          <w:rFonts w:cs="Times New Roman"/>
        </w:rPr>
        <w:t>meringis</w:t>
      </w:r>
      <w:r w:rsidRPr="001A6CF2" w:rsidR="00C76FA5">
        <w:rPr>
          <w:rFonts w:cs="Times New Roman"/>
        </w:rPr>
        <w:t>, b</w:t>
      </w:r>
      <w:r w:rsidRPr="001A6CF2">
        <w:rPr>
          <w:rFonts w:cs="Times New Roman"/>
        </w:rPr>
        <w:t>ersifat</w:t>
      </w:r>
      <w:r w:rsidRPr="001A6CF2">
        <w:rPr>
          <w:rFonts w:cs="Times New Roman"/>
          <w:spacing w:val="17"/>
        </w:rPr>
        <w:t xml:space="preserve"> </w:t>
      </w:r>
      <w:r w:rsidRPr="001A6CF2">
        <w:rPr>
          <w:rFonts w:cs="Times New Roman"/>
        </w:rPr>
        <w:t>protektif</w:t>
      </w:r>
      <w:r w:rsidRPr="001A6CF2">
        <w:rPr>
          <w:rFonts w:cs="Times New Roman"/>
          <w:spacing w:val="9"/>
        </w:rPr>
        <w:t xml:space="preserve"> </w:t>
      </w:r>
      <w:r w:rsidRPr="001A6CF2">
        <w:rPr>
          <w:rFonts w:cs="Times New Roman"/>
        </w:rPr>
        <w:t>(misalnya</w:t>
      </w:r>
      <w:r w:rsidRPr="001A6CF2">
        <w:rPr>
          <w:rFonts w:cs="Times New Roman"/>
          <w:spacing w:val="35"/>
        </w:rPr>
        <w:t xml:space="preserve"> </w:t>
      </w:r>
      <w:r w:rsidRPr="001A6CF2">
        <w:rPr>
          <w:rFonts w:cs="Times New Roman"/>
        </w:rPr>
        <w:t>waspada,</w:t>
      </w:r>
      <w:r w:rsidRPr="001A6CF2">
        <w:rPr>
          <w:rFonts w:cs="Times New Roman"/>
          <w:spacing w:val="27"/>
        </w:rPr>
        <w:t xml:space="preserve"> </w:t>
      </w:r>
      <w:r w:rsidRPr="001A6CF2">
        <w:rPr>
          <w:rFonts w:cs="Times New Roman"/>
        </w:rPr>
        <w:t>posisi</w:t>
      </w:r>
      <w:r w:rsidRPr="001A6CF2">
        <w:rPr>
          <w:rFonts w:cs="Times New Roman"/>
          <w:spacing w:val="48"/>
        </w:rPr>
        <w:t xml:space="preserve"> </w:t>
      </w:r>
      <w:r w:rsidRPr="001A6CF2">
        <w:rPr>
          <w:rFonts w:cs="Times New Roman"/>
        </w:rPr>
        <w:t>menghindari</w:t>
      </w:r>
      <w:r w:rsidRPr="001A6CF2">
        <w:rPr>
          <w:rFonts w:cs="Times New Roman"/>
          <w:spacing w:val="29"/>
        </w:rPr>
        <w:t xml:space="preserve"> </w:t>
      </w:r>
      <w:r w:rsidRPr="001A6CF2">
        <w:rPr>
          <w:rFonts w:cs="Times New Roman"/>
        </w:rPr>
        <w:t>nyeri)</w:t>
      </w:r>
      <w:r w:rsidRPr="001A6CF2" w:rsidR="00C76FA5">
        <w:rPr>
          <w:rFonts w:cs="Times New Roman"/>
        </w:rPr>
        <w:t xml:space="preserve">, </w:t>
      </w:r>
      <w:r w:rsidRPr="001A6CF2">
        <w:rPr>
          <w:rFonts w:cs="Times New Roman"/>
        </w:rPr>
        <w:t>Gelisah</w:t>
      </w:r>
      <w:r w:rsidRPr="001A6CF2" w:rsidR="00C76FA5">
        <w:rPr>
          <w:rFonts w:cs="Times New Roman"/>
        </w:rPr>
        <w:t>, f</w:t>
      </w:r>
      <w:r w:rsidRPr="001A6CF2">
        <w:rPr>
          <w:rFonts w:cs="Times New Roman"/>
        </w:rPr>
        <w:t>rekuensi</w:t>
      </w:r>
      <w:r w:rsidRPr="001A6CF2">
        <w:rPr>
          <w:rFonts w:cs="Times New Roman"/>
          <w:spacing w:val="21"/>
        </w:rPr>
        <w:t xml:space="preserve"> </w:t>
      </w:r>
      <w:r w:rsidRPr="001A6CF2">
        <w:rPr>
          <w:rFonts w:cs="Times New Roman"/>
        </w:rPr>
        <w:t>nadi</w:t>
      </w:r>
      <w:r w:rsidRPr="001A6CF2">
        <w:rPr>
          <w:rFonts w:cs="Times New Roman"/>
          <w:spacing w:val="30"/>
        </w:rPr>
        <w:t xml:space="preserve"> </w:t>
      </w:r>
      <w:r w:rsidRPr="001A6CF2">
        <w:rPr>
          <w:rFonts w:cs="Times New Roman"/>
        </w:rPr>
        <w:t>meningkat</w:t>
      </w:r>
      <w:r w:rsidRPr="001A6CF2" w:rsidR="00C76FA5">
        <w:rPr>
          <w:rFonts w:cs="Times New Roman"/>
        </w:rPr>
        <w:t xml:space="preserve"> dan s</w:t>
      </w:r>
      <w:r w:rsidRPr="001A6CF2">
        <w:rPr>
          <w:rFonts w:cs="Times New Roman"/>
        </w:rPr>
        <w:t>ulit</w:t>
      </w:r>
      <w:r w:rsidRPr="001A6CF2">
        <w:rPr>
          <w:rFonts w:cs="Times New Roman"/>
          <w:spacing w:val="11"/>
        </w:rPr>
        <w:t xml:space="preserve"> </w:t>
      </w:r>
      <w:r w:rsidRPr="001A6CF2">
        <w:rPr>
          <w:rFonts w:cs="Times New Roman"/>
        </w:rPr>
        <w:t>tidur</w:t>
      </w:r>
      <w:r w:rsidRPr="001A6CF2" w:rsidR="00C76FA5">
        <w:rPr>
          <w:rFonts w:cs="Times New Roman"/>
        </w:rPr>
        <w:t>.</w:t>
      </w:r>
    </w:p>
    <w:p w:rsidR="00FC58C2" w:rsidRPr="001A6CF2" w:rsidP="004E2B65" w14:paraId="3122391D" w14:textId="44FD0689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Times New Roman"/>
          <w:b/>
          <w:bCs/>
        </w:rPr>
      </w:pPr>
      <w:r w:rsidRPr="001A6CF2">
        <w:rPr>
          <w:rFonts w:cs="Times New Roman"/>
          <w:b/>
          <w:bCs/>
        </w:rPr>
        <w:t xml:space="preserve">Intervensi </w:t>
      </w:r>
      <w:r w:rsidRPr="001A6CF2" w:rsidR="005B5804">
        <w:rPr>
          <w:rFonts w:cs="Times New Roman"/>
          <w:b/>
          <w:bCs/>
        </w:rPr>
        <w:t xml:space="preserve"> Keperawatan </w:t>
      </w:r>
    </w:p>
    <w:p w:rsidR="00E64A2C" w:rsidRPr="001A6CF2" w:rsidP="001A6CF2" w14:paraId="63FF9C8C" w14:textId="0DE1A381">
      <w:pPr>
        <w:pStyle w:val="ListParagraph"/>
        <w:spacing w:line="360" w:lineRule="auto"/>
        <w:ind w:left="709" w:firstLine="567"/>
        <w:jc w:val="both"/>
        <w:rPr>
          <w:rFonts w:cs="Times New Roman"/>
        </w:rPr>
      </w:pPr>
      <w:r w:rsidRPr="001A6CF2">
        <w:rPr>
          <w:rFonts w:cs="Times New Roman"/>
        </w:rPr>
        <w:t>Teori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intervensi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keperawatan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dijelaskan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oleh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Tim</w:t>
      </w:r>
      <w:r w:rsidRPr="001A6CF2">
        <w:rPr>
          <w:rFonts w:cs="Times New Roman"/>
          <w:spacing w:val="57"/>
        </w:rPr>
        <w:t xml:space="preserve"> </w:t>
      </w:r>
      <w:r w:rsidRPr="001A6CF2">
        <w:rPr>
          <w:rFonts w:cs="Times New Roman"/>
        </w:rPr>
        <w:t>Pokja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SIKI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DPP   PPNI</w:t>
      </w:r>
      <w:r w:rsidRPr="001A6CF2">
        <w:rPr>
          <w:rFonts w:cs="Times New Roman"/>
          <w:spacing w:val="57"/>
        </w:rPr>
        <w:t xml:space="preserve"> </w:t>
      </w:r>
      <w:r w:rsidRPr="001A6CF2">
        <w:rPr>
          <w:rFonts w:cs="Times New Roman"/>
        </w:rPr>
        <w:t>(2018) Nyeri</w:t>
      </w:r>
      <w:r w:rsidRPr="001A6CF2">
        <w:rPr>
          <w:rFonts w:cs="Times New Roman"/>
          <w:spacing w:val="12"/>
        </w:rPr>
        <w:t xml:space="preserve"> </w:t>
      </w:r>
      <w:r w:rsidRPr="001A6CF2">
        <w:rPr>
          <w:rFonts w:cs="Times New Roman"/>
        </w:rPr>
        <w:t>akut</w:t>
      </w:r>
      <w:r w:rsidRPr="001A6CF2">
        <w:rPr>
          <w:rFonts w:cs="Times New Roman"/>
        </w:rPr>
        <w:t xml:space="preserve"> dengan t</w:t>
      </w:r>
      <w:r w:rsidRPr="001A6CF2">
        <w:rPr>
          <w:rFonts w:cs="Times New Roman"/>
        </w:rPr>
        <w:t>ujuan :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setelah dilakukan tindakan keperawatan selama</w:t>
      </w:r>
      <w:r w:rsidRPr="001A6CF2">
        <w:rPr>
          <w:rFonts w:cs="Times New Roman"/>
          <w:spacing w:val="1"/>
        </w:rPr>
        <w:t xml:space="preserve"> </w:t>
      </w:r>
      <w:r w:rsidRPr="001A6CF2" w:rsidR="00F041F3">
        <w:rPr>
          <w:rFonts w:cs="Times New Roman"/>
        </w:rPr>
        <w:t>2</w:t>
      </w:r>
      <w:r w:rsidRPr="001A6CF2">
        <w:rPr>
          <w:rFonts w:cs="Times New Roman"/>
        </w:rPr>
        <w:t>x8 jam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diharapkan</w:t>
      </w:r>
      <w:r w:rsidRPr="001A6CF2">
        <w:rPr>
          <w:rFonts w:cs="Times New Roman"/>
          <w:spacing w:val="7"/>
        </w:rPr>
        <w:t xml:space="preserve"> </w:t>
      </w:r>
      <w:r w:rsidRPr="001A6CF2">
        <w:rPr>
          <w:rFonts w:cs="Times New Roman"/>
        </w:rPr>
        <w:t>tingkat</w:t>
      </w:r>
      <w:r w:rsidRPr="001A6CF2">
        <w:rPr>
          <w:rFonts w:cs="Times New Roman"/>
          <w:spacing w:val="16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24"/>
        </w:rPr>
        <w:t xml:space="preserve"> </w:t>
      </w:r>
      <w:r w:rsidRPr="001A6CF2">
        <w:rPr>
          <w:rFonts w:cs="Times New Roman"/>
        </w:rPr>
        <w:t>menurun</w:t>
      </w:r>
      <w:r w:rsidRPr="001A6CF2">
        <w:rPr>
          <w:rFonts w:cs="Times New Roman"/>
          <w:spacing w:val="8"/>
        </w:rPr>
        <w:t xml:space="preserve"> </w:t>
      </w:r>
      <w:r w:rsidRPr="001A6CF2">
        <w:rPr>
          <w:rFonts w:cs="Times New Roman"/>
        </w:rPr>
        <w:t>dengan</w:t>
      </w:r>
      <w:r w:rsidRPr="001A6CF2">
        <w:rPr>
          <w:rFonts w:cs="Times New Roman"/>
          <w:spacing w:val="7"/>
        </w:rPr>
        <w:t xml:space="preserve"> </w:t>
      </w:r>
      <w:r w:rsidRPr="001A6CF2">
        <w:rPr>
          <w:rFonts w:cs="Times New Roman"/>
        </w:rPr>
        <w:t>kriteria</w:t>
      </w:r>
      <w:r w:rsidRPr="001A6CF2">
        <w:rPr>
          <w:rFonts w:cs="Times New Roman"/>
          <w:spacing w:val="23"/>
        </w:rPr>
        <w:t xml:space="preserve"> </w:t>
      </w:r>
      <w:r w:rsidRPr="001A6CF2">
        <w:rPr>
          <w:rFonts w:cs="Times New Roman"/>
        </w:rPr>
        <w:t>hasil</w:t>
      </w:r>
      <w:r w:rsidRPr="001A6CF2">
        <w:rPr>
          <w:rFonts w:cs="Times New Roman"/>
          <w:spacing w:val="15"/>
        </w:rPr>
        <w:t xml:space="preserve"> </w:t>
      </w:r>
      <w:r w:rsidRPr="001A6CF2">
        <w:rPr>
          <w:rFonts w:cs="Times New Roman"/>
        </w:rPr>
        <w:t>: Keluhan</w:t>
      </w:r>
      <w:r w:rsidRPr="001A6CF2">
        <w:rPr>
          <w:rFonts w:cs="Times New Roman"/>
          <w:spacing w:val="20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31"/>
        </w:rPr>
        <w:t xml:space="preserve"> </w:t>
      </w:r>
      <w:r w:rsidRPr="001A6CF2">
        <w:rPr>
          <w:rFonts w:cs="Times New Roman"/>
        </w:rPr>
        <w:t>menurun, meringis</w:t>
      </w:r>
      <w:r w:rsidRPr="001A6CF2">
        <w:rPr>
          <w:rFonts w:cs="Times New Roman"/>
          <w:spacing w:val="31"/>
        </w:rPr>
        <w:t xml:space="preserve"> </w:t>
      </w:r>
      <w:r w:rsidRPr="001A6CF2">
        <w:rPr>
          <w:rFonts w:cs="Times New Roman"/>
        </w:rPr>
        <w:t>menurun, gelisah</w:t>
      </w:r>
      <w:r w:rsidRPr="001A6CF2">
        <w:rPr>
          <w:rFonts w:cs="Times New Roman"/>
          <w:spacing w:val="29"/>
        </w:rPr>
        <w:t xml:space="preserve"> </w:t>
      </w:r>
      <w:r w:rsidRPr="001A6CF2">
        <w:rPr>
          <w:rFonts w:cs="Times New Roman"/>
        </w:rPr>
        <w:t>menurun, kesulitan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tidur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menurun</w:t>
      </w:r>
      <w:r w:rsidRPr="001A6CF2">
        <w:rPr>
          <w:rFonts w:cs="Times New Roman"/>
          <w:spacing w:val="1"/>
        </w:rPr>
        <w:t xml:space="preserve"> .</w:t>
      </w:r>
      <w:r w:rsidRPr="001A6CF2">
        <w:rPr>
          <w:rFonts w:cs="Times New Roman"/>
        </w:rPr>
        <w:t>Intervensi</w:t>
      </w:r>
      <w:r w:rsidRPr="001A6CF2">
        <w:rPr>
          <w:rFonts w:cs="Times New Roman"/>
          <w:spacing w:val="32"/>
        </w:rPr>
        <w:t xml:space="preserve"> </w:t>
      </w:r>
      <w:r w:rsidRPr="001A6CF2">
        <w:rPr>
          <w:rFonts w:cs="Times New Roman"/>
        </w:rPr>
        <w:t>(manajemen</w:t>
      </w:r>
      <w:r w:rsidRPr="001A6CF2">
        <w:rPr>
          <w:rFonts w:cs="Times New Roman"/>
          <w:spacing w:val="32"/>
        </w:rPr>
        <w:t xml:space="preserve"> </w:t>
      </w:r>
      <w:r w:rsidRPr="001A6CF2">
        <w:rPr>
          <w:rFonts w:cs="Times New Roman"/>
        </w:rPr>
        <w:t>nyeri) Identifikasi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lokasi,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karakteristik,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durasi,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frekuensi,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kualitas,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intensitas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nyeri,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rasionalnya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untuk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mengetahui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lokasi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dan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sejauh</w:t>
      </w:r>
      <w:r w:rsidRPr="001A6CF2">
        <w:rPr>
          <w:rFonts w:cs="Times New Roman"/>
          <w:spacing w:val="18"/>
        </w:rPr>
        <w:t xml:space="preserve"> </w:t>
      </w:r>
      <w:r w:rsidRPr="001A6CF2">
        <w:rPr>
          <w:rFonts w:cs="Times New Roman"/>
        </w:rPr>
        <w:t>mana</w:t>
      </w:r>
      <w:r w:rsidRPr="001A6CF2">
        <w:rPr>
          <w:rFonts w:cs="Times New Roman"/>
          <w:spacing w:val="17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19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11"/>
        </w:rPr>
        <w:t xml:space="preserve"> </w:t>
      </w:r>
      <w:r w:rsidRPr="001A6CF2">
        <w:rPr>
          <w:rFonts w:cs="Times New Roman"/>
        </w:rPr>
        <w:t>dirasakan</w:t>
      </w:r>
      <w:r w:rsidRPr="001A6CF2">
        <w:rPr>
          <w:rFonts w:cs="Times New Roman"/>
          <w:spacing w:val="13"/>
        </w:rPr>
        <w:t xml:space="preserve"> </w:t>
      </w:r>
      <w:r w:rsidRPr="001A6CF2">
        <w:rPr>
          <w:rFonts w:cs="Times New Roman"/>
        </w:rPr>
        <w:t>oleh</w:t>
      </w:r>
      <w:r w:rsidRPr="001A6CF2">
        <w:rPr>
          <w:rFonts w:cs="Times New Roman"/>
          <w:spacing w:val="3"/>
        </w:rPr>
        <w:t xml:space="preserve"> </w:t>
      </w:r>
      <w:r w:rsidRPr="001A6CF2">
        <w:rPr>
          <w:rFonts w:cs="Times New Roman"/>
        </w:rPr>
        <w:t>klien. Identifikasi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faktor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memperberat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dan memperingan nyeri,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rasionalnya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untuk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mengetahui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penyebab</w:t>
      </w:r>
      <w:r w:rsidRPr="001A6CF2">
        <w:rPr>
          <w:rFonts w:cs="Times New Roman"/>
          <w:spacing w:val="57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58"/>
        </w:rPr>
        <w:t xml:space="preserve"> </w:t>
      </w:r>
      <w:r w:rsidRPr="001A6CF2">
        <w:rPr>
          <w:rFonts w:cs="Times New Roman"/>
        </w:rPr>
        <w:t>menimbulkan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9"/>
        </w:rPr>
        <w:t xml:space="preserve"> </w:t>
      </w:r>
      <w:r w:rsidRPr="001A6CF2">
        <w:rPr>
          <w:rFonts w:cs="Times New Roman"/>
        </w:rPr>
        <w:t>pada</w:t>
      </w:r>
      <w:r w:rsidRPr="001A6CF2">
        <w:rPr>
          <w:rFonts w:cs="Times New Roman"/>
          <w:spacing w:val="7"/>
        </w:rPr>
        <w:t xml:space="preserve"> </w:t>
      </w:r>
      <w:r w:rsidRPr="001A6CF2">
        <w:rPr>
          <w:rFonts w:cs="Times New Roman"/>
        </w:rPr>
        <w:t>klien. Berikan teknik non farmakologis untuk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mengurangi rasa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(kompres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air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hangat</w:t>
      </w:r>
      <w:r w:rsidRPr="001A6CF2" w:rsidR="00E12A01">
        <w:rPr>
          <w:rFonts w:cs="Times New Roman"/>
        </w:rPr>
        <w:t xml:space="preserve"> jahe</w:t>
      </w:r>
      <w:r w:rsidRPr="001A6CF2">
        <w:rPr>
          <w:rFonts w:cs="Times New Roman"/>
        </w:rPr>
        <w:t>),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rasionalnya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untuk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membantu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klien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mengurangi</w:t>
      </w:r>
      <w:r w:rsidRPr="001A6CF2">
        <w:rPr>
          <w:rFonts w:cs="Times New Roman"/>
          <w:spacing w:val="20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10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3"/>
        </w:rPr>
        <w:t xml:space="preserve"> </w:t>
      </w:r>
      <w:r w:rsidRPr="001A6CF2">
        <w:rPr>
          <w:rFonts w:cs="Times New Roman"/>
        </w:rPr>
        <w:t>klien</w:t>
      </w:r>
      <w:r w:rsidRPr="001A6CF2">
        <w:rPr>
          <w:rFonts w:cs="Times New Roman"/>
          <w:spacing w:val="2"/>
        </w:rPr>
        <w:t xml:space="preserve"> </w:t>
      </w:r>
      <w:r w:rsidRPr="001A6CF2">
        <w:rPr>
          <w:rFonts w:cs="Times New Roman"/>
        </w:rPr>
        <w:t>rasakan.</w:t>
      </w:r>
    </w:p>
    <w:p w:rsidR="005351F9" w:rsidRPr="001A6CF2" w:rsidP="001A6CF2" w14:paraId="259828F7" w14:textId="77777777">
      <w:pPr>
        <w:pStyle w:val="ListParagraph"/>
        <w:spacing w:line="360" w:lineRule="auto"/>
        <w:ind w:left="709" w:firstLine="567"/>
        <w:jc w:val="both"/>
        <w:rPr>
          <w:rFonts w:cs="Times New Roman"/>
        </w:rPr>
      </w:pPr>
    </w:p>
    <w:p w:rsidR="00876C3A" w:rsidRPr="001A6CF2" w:rsidP="004E2B65" w14:paraId="5DF156A4" w14:textId="41984DC6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Times New Roman"/>
          <w:b/>
          <w:bCs/>
        </w:rPr>
      </w:pPr>
      <w:r w:rsidRPr="001A6CF2">
        <w:rPr>
          <w:rFonts w:cs="Times New Roman"/>
        </w:rPr>
        <w:t>Implementasi keperaw</w:t>
      </w:r>
      <w:r w:rsidRPr="001A6CF2">
        <w:rPr>
          <w:rFonts w:cs="Times New Roman"/>
        </w:rPr>
        <w:t>a</w:t>
      </w:r>
      <w:r w:rsidRPr="001A6CF2">
        <w:rPr>
          <w:rFonts w:cs="Times New Roman"/>
        </w:rPr>
        <w:t>tan</w:t>
      </w:r>
    </w:p>
    <w:p w:rsidR="00876C3A" w:rsidRPr="001A6CF2" w:rsidP="001A6CF2" w14:paraId="7C5FDE78" w14:textId="0AEC7D46">
      <w:pPr>
        <w:pStyle w:val="ListParagraph"/>
        <w:spacing w:line="360" w:lineRule="auto"/>
        <w:ind w:firstLine="556"/>
        <w:jc w:val="both"/>
        <w:rPr>
          <w:rFonts w:cs="Times New Roman"/>
        </w:rPr>
      </w:pPr>
      <w:r w:rsidRPr="001A6CF2">
        <w:rPr>
          <w:rFonts w:cs="Times New Roman"/>
        </w:rPr>
        <w:t>Dari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intervensi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telah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ditetapkan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berdasarkan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diagnosa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keperawatan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muncul 1) mengidentifikasi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lokasi,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karakteristik,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durasi,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frekuensi,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kualitas,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intensitas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 2).Mengidentifikasi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faktor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yang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memperberat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dan memperingan nyeri 3). Ajarkan teknik non farmakologis untuk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mengurangi rasa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(kompres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air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 xml:space="preserve">hangat jahe ) </w:t>
      </w:r>
    </w:p>
    <w:p w:rsidR="005351F9" w:rsidRPr="001A6CF2" w:rsidP="001A6CF2" w14:paraId="12B49EBE" w14:textId="77777777">
      <w:pPr>
        <w:pStyle w:val="ListParagraph"/>
        <w:spacing w:line="360" w:lineRule="auto"/>
        <w:ind w:firstLine="556"/>
        <w:jc w:val="both"/>
        <w:rPr>
          <w:rFonts w:cs="Times New Roman"/>
          <w:b/>
          <w:bCs/>
        </w:rPr>
      </w:pPr>
    </w:p>
    <w:p w:rsidR="00876C3A" w:rsidRPr="001A6CF2" w:rsidP="004E2B65" w14:paraId="7A28D025" w14:textId="2199229C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Times New Roman"/>
          <w:b/>
          <w:bCs/>
        </w:rPr>
      </w:pPr>
      <w:r w:rsidRPr="001A6CF2">
        <w:rPr>
          <w:rFonts w:cs="Times New Roman"/>
        </w:rPr>
        <w:t xml:space="preserve">Evaluasi </w:t>
      </w:r>
    </w:p>
    <w:p w:rsidR="006D7DD7" w:rsidRPr="001A6CF2" w:rsidP="001A6CF2" w14:paraId="2046ABE0" w14:textId="330E25C7">
      <w:pPr>
        <w:pStyle w:val="ListParagraph"/>
        <w:spacing w:line="360" w:lineRule="auto"/>
        <w:ind w:firstLine="556"/>
        <w:jc w:val="both"/>
        <w:rPr>
          <w:rFonts w:cs="Times New Roman"/>
        </w:rPr>
      </w:pPr>
      <w:r w:rsidRPr="001A6CF2">
        <w:rPr>
          <w:rFonts w:cs="Times New Roman"/>
        </w:rPr>
        <w:t xml:space="preserve">Evaluasi pada hari pertama tanggal </w:t>
      </w:r>
      <w:r w:rsidRPr="001A6CF2" w:rsidR="00521879">
        <w:rPr>
          <w:rFonts w:cs="Times New Roman"/>
        </w:rPr>
        <w:t>9-10 juli 2024</w:t>
      </w:r>
      <w:r w:rsidRPr="001A6CF2">
        <w:rPr>
          <w:rFonts w:cs="Times New Roman"/>
        </w:rPr>
        <w:t xml:space="preserve"> mendapatkan hasil </w:t>
      </w:r>
      <w:r w:rsidRPr="001A6CF2" w:rsidR="00521879">
        <w:rPr>
          <w:rFonts w:cs="Times New Roman"/>
        </w:rPr>
        <w:t>pukul 09.05 Wi</w:t>
      </w:r>
      <w:r w:rsidRPr="001A6CF2" w:rsidR="00876C3A">
        <w:rPr>
          <w:rFonts w:cs="Times New Roman"/>
        </w:rPr>
        <w:t>b u</w:t>
      </w:r>
      <w:r w:rsidRPr="001A6CF2" w:rsidR="00521879">
        <w:rPr>
          <w:rFonts w:cs="Times New Roman"/>
        </w:rPr>
        <w:t>ntuk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diagnosa</w:t>
      </w:r>
      <w:r w:rsidRPr="001A6CF2" w:rsidR="00521879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utama</w:t>
      </w:r>
      <w:r w:rsidRPr="001A6CF2" w:rsidR="00521879">
        <w:rPr>
          <w:rFonts w:cs="Times New Roman"/>
        </w:rPr>
        <w:t>,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TTV,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TD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: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135/80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mmHg,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N: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80x/menit,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S: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36,5°C,</w:t>
      </w:r>
      <w:r w:rsidRPr="001A6CF2" w:rsidR="00521879">
        <w:rPr>
          <w:rFonts w:cs="Times New Roman"/>
          <w:spacing w:val="57"/>
        </w:rPr>
        <w:t xml:space="preserve"> </w:t>
      </w:r>
      <w:r w:rsidRPr="001A6CF2" w:rsidR="00521879">
        <w:rPr>
          <w:rFonts w:cs="Times New Roman"/>
        </w:rPr>
        <w:t>RR:</w:t>
      </w:r>
      <w:r w:rsidRPr="001A6CF2" w:rsidR="00521879">
        <w:rPr>
          <w:rFonts w:cs="Times New Roman"/>
          <w:spacing w:val="58"/>
        </w:rPr>
        <w:t xml:space="preserve"> </w:t>
      </w:r>
      <w:r w:rsidRPr="001A6CF2" w:rsidR="00521879">
        <w:rPr>
          <w:rFonts w:cs="Times New Roman"/>
        </w:rPr>
        <w:t>22x/menit.</w:t>
      </w:r>
      <w:r w:rsidRPr="001A6CF2" w:rsidR="00521879">
        <w:rPr>
          <w:rFonts w:cs="Times New Roman"/>
          <w:spacing w:val="57"/>
        </w:rPr>
        <w:t xml:space="preserve"> </w:t>
      </w:r>
      <w:r w:rsidRPr="001A6CF2" w:rsidR="00521879">
        <w:rPr>
          <w:rFonts w:cs="Times New Roman"/>
        </w:rPr>
        <w:t>Data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subjektif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klien</w:t>
      </w:r>
      <w:r w:rsidRPr="001A6CF2" w:rsidR="00521879">
        <w:rPr>
          <w:rFonts w:cs="Times New Roman"/>
          <w:spacing w:val="1"/>
        </w:rPr>
        <w:t xml:space="preserve"> </w:t>
      </w:r>
      <w:r w:rsidRPr="001A6CF2" w:rsidR="00521879">
        <w:rPr>
          <w:rFonts w:cs="Times New Roman"/>
        </w:rPr>
        <w:t>mengatakan</w:t>
      </w:r>
      <w:r w:rsidRPr="001A6CF2" w:rsidR="00521879">
        <w:rPr>
          <w:rFonts w:cs="Times New Roman"/>
          <w:spacing w:val="57"/>
        </w:rPr>
        <w:t xml:space="preserve"> </w:t>
      </w:r>
      <w:r w:rsidRPr="001A6CF2" w:rsidR="00521879">
        <w:rPr>
          <w:rFonts w:cs="Times New Roman"/>
        </w:rPr>
        <w:t>sering</w:t>
      </w:r>
      <w:r w:rsidRPr="001A6CF2" w:rsidR="00521879">
        <w:rPr>
          <w:rFonts w:cs="Times New Roman"/>
          <w:spacing w:val="58"/>
        </w:rPr>
        <w:t xml:space="preserve"> </w:t>
      </w:r>
      <w:r w:rsidRPr="001A6CF2" w:rsidR="00521879">
        <w:rPr>
          <w:rFonts w:cs="Times New Roman"/>
        </w:rPr>
        <w:t>mengeluh</w:t>
      </w:r>
      <w:r w:rsidRPr="001A6CF2" w:rsidR="00E665A2">
        <w:rPr>
          <w:rFonts w:cs="Times New Roman"/>
        </w:rPr>
        <w:t xml:space="preserve"> pada lutut dan jari jari kaki kiri.</w:t>
      </w:r>
      <w:r w:rsidRPr="001A6CF2" w:rsidR="00934ACC">
        <w:rPr>
          <w:rFonts w:cs="Times New Roman"/>
        </w:rPr>
        <w:t xml:space="preserve"> </w:t>
      </w:r>
      <w:r w:rsidRPr="001A6CF2" w:rsidR="00200511">
        <w:rPr>
          <w:rFonts w:cs="Times New Roman"/>
        </w:rPr>
        <w:t xml:space="preserve">klien mengatakan yang memperberat nyeri </w:t>
      </w:r>
      <w:r w:rsidRPr="001A6CF2" w:rsidR="00E665A2">
        <w:rPr>
          <w:rFonts w:cs="Times New Roman"/>
        </w:rPr>
        <w:t>saat berjalan jauh dan terlalu lama.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Untuk respon data objektif klien tampak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merintih kesakitan</w:t>
      </w:r>
      <w:r w:rsidRPr="001A6CF2" w:rsidR="00127B31">
        <w:rPr>
          <w:rFonts w:cs="Times New Roman"/>
        </w:rPr>
        <w:t>dan berjalan tertatih-tatih</w:t>
      </w:r>
      <w:r w:rsidRPr="001A6CF2" w:rsidR="00200511">
        <w:rPr>
          <w:rFonts w:cs="Times New Roman"/>
        </w:rPr>
        <w:t>. Pukul 09.20 WIB mengajarkan teknik non farmakologis untuk mengurangi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rasa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nyeri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(kompres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air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hangat</w:t>
      </w:r>
      <w:r w:rsidRPr="001A6CF2" w:rsidR="00876C3A">
        <w:rPr>
          <w:rFonts w:cs="Times New Roman"/>
        </w:rPr>
        <w:t xml:space="preserve"> jahe </w:t>
      </w:r>
      <w:r w:rsidRPr="001A6CF2" w:rsidR="00200511">
        <w:rPr>
          <w:rFonts w:cs="Times New Roman"/>
        </w:rPr>
        <w:t>)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untuk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data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subjektif,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klien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mengatakan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bersedia mengikuti terapi kompres air hangat jahe sesuai yang diajarkan. Untuk</w:t>
      </w:r>
      <w:r w:rsidRPr="001A6CF2" w:rsidR="00200511">
        <w:rPr>
          <w:rFonts w:cs="Times New Roman"/>
          <w:spacing w:val="1"/>
        </w:rPr>
        <w:t xml:space="preserve"> </w:t>
      </w:r>
      <w:r w:rsidRPr="001A6CF2" w:rsidR="00200511">
        <w:rPr>
          <w:rFonts w:cs="Times New Roman"/>
        </w:rPr>
        <w:t>respon</w:t>
      </w:r>
      <w:r w:rsidRPr="001A6CF2" w:rsidR="00200511">
        <w:rPr>
          <w:rFonts w:cs="Times New Roman"/>
          <w:spacing w:val="16"/>
        </w:rPr>
        <w:t xml:space="preserve"> </w:t>
      </w:r>
      <w:r w:rsidRPr="001A6CF2" w:rsidR="00200511">
        <w:rPr>
          <w:rFonts w:cs="Times New Roman"/>
        </w:rPr>
        <w:t>objektif</w:t>
      </w:r>
      <w:r w:rsidRPr="001A6CF2" w:rsidR="00200511">
        <w:rPr>
          <w:rFonts w:cs="Times New Roman"/>
          <w:spacing w:val="4"/>
        </w:rPr>
        <w:t xml:space="preserve"> </w:t>
      </w:r>
      <w:r w:rsidRPr="001A6CF2" w:rsidR="00200511">
        <w:rPr>
          <w:rFonts w:cs="Times New Roman"/>
        </w:rPr>
        <w:t>klien</w:t>
      </w:r>
      <w:r w:rsidRPr="001A6CF2" w:rsidR="00200511">
        <w:rPr>
          <w:rFonts w:cs="Times New Roman"/>
          <w:spacing w:val="7"/>
        </w:rPr>
        <w:t xml:space="preserve"> </w:t>
      </w:r>
      <w:r w:rsidRPr="001A6CF2" w:rsidR="00200511">
        <w:rPr>
          <w:rFonts w:cs="Times New Roman"/>
        </w:rPr>
        <w:t>tampak</w:t>
      </w:r>
      <w:r w:rsidRPr="001A6CF2" w:rsidR="00200511">
        <w:rPr>
          <w:rFonts w:cs="Times New Roman"/>
          <w:spacing w:val="26"/>
        </w:rPr>
        <w:t xml:space="preserve"> </w:t>
      </w:r>
      <w:r w:rsidRPr="001A6CF2" w:rsidR="00200511">
        <w:rPr>
          <w:rFonts w:cs="Times New Roman"/>
        </w:rPr>
        <w:t>kooperatif</w:t>
      </w:r>
      <w:r w:rsidRPr="001A6CF2" w:rsidR="00200511">
        <w:rPr>
          <w:rFonts w:cs="Times New Roman"/>
          <w:spacing w:val="13"/>
        </w:rPr>
        <w:t xml:space="preserve"> </w:t>
      </w:r>
      <w:r w:rsidRPr="001A6CF2" w:rsidR="00200511">
        <w:rPr>
          <w:rFonts w:cs="Times New Roman"/>
        </w:rPr>
        <w:t>dalam</w:t>
      </w:r>
      <w:r w:rsidRPr="001A6CF2" w:rsidR="00200511">
        <w:rPr>
          <w:rFonts w:cs="Times New Roman"/>
          <w:spacing w:val="18"/>
        </w:rPr>
        <w:t xml:space="preserve"> </w:t>
      </w:r>
      <w:r w:rsidRPr="001A6CF2" w:rsidR="00200511">
        <w:rPr>
          <w:rFonts w:cs="Times New Roman"/>
        </w:rPr>
        <w:t>melakukan</w:t>
      </w:r>
      <w:r w:rsidRPr="001A6CF2" w:rsidR="00200511">
        <w:rPr>
          <w:rFonts w:cs="Times New Roman"/>
          <w:spacing w:val="9"/>
        </w:rPr>
        <w:t xml:space="preserve"> </w:t>
      </w:r>
      <w:r w:rsidRPr="001A6CF2" w:rsidR="00200511">
        <w:rPr>
          <w:rFonts w:cs="Times New Roman"/>
        </w:rPr>
        <w:t>terapi.</w:t>
      </w:r>
      <w:r w:rsidRPr="001A6CF2">
        <w:rPr>
          <w:rFonts w:cs="Times New Roman"/>
        </w:rPr>
        <w:t xml:space="preserve"> Assesment dalam penilaian implementasi adalah masalah belum teratasi rencana tindakan menetapkan lanjutan intervensi memperingan nyeri.</w:t>
      </w:r>
    </w:p>
    <w:p w:rsidR="006E5C3C" w:rsidRPr="001A6CF2" w:rsidP="001A6CF2" w14:paraId="0EBE2949" w14:textId="2511CEAA">
      <w:pPr>
        <w:pStyle w:val="ListParagraph"/>
        <w:spacing w:line="360" w:lineRule="auto"/>
        <w:ind w:firstLine="556"/>
        <w:jc w:val="both"/>
        <w:rPr>
          <w:rFonts w:cs="Times New Roman"/>
          <w:b/>
          <w:bCs/>
        </w:rPr>
      </w:pPr>
      <w:r w:rsidRPr="001A6CF2">
        <w:rPr>
          <w:rFonts w:cs="Times New Roman"/>
        </w:rPr>
        <w:t xml:space="preserve">Pada tanggal </w:t>
      </w:r>
      <w:r w:rsidRPr="001A6CF2" w:rsidR="00200511">
        <w:rPr>
          <w:rFonts w:cs="Times New Roman"/>
        </w:rPr>
        <w:t>10 juli 2024 pukul 10.00 wib</w:t>
      </w:r>
      <w:r w:rsidRPr="001A6CF2" w:rsidR="00934ACC">
        <w:rPr>
          <w:rFonts w:cs="Times New Roman"/>
        </w:rPr>
        <w:t>,</w:t>
      </w:r>
      <w:r w:rsidRPr="001A6CF2">
        <w:rPr>
          <w:rFonts w:cs="Times New Roman"/>
        </w:rPr>
        <w:t xml:space="preserve">  evaluasi dari tindakan keperawatan yang telah di lakukan di dapat diagnosa utama</w:t>
      </w:r>
      <w:r w:rsidRPr="001A6CF2" w:rsidR="00BF7694">
        <w:rPr>
          <w:rFonts w:cs="Times New Roman"/>
        </w:rPr>
        <w:t xml:space="preserve"> adalah masalah teratasi sebagian di lanjutkan seara mandiri. Klien tanpak rileks. Dengan skala nyeri menurun 4 dari 10. Penulis menyarankan untuk </w:t>
      </w:r>
      <w:r w:rsidRPr="001A6CF2" w:rsidR="00BF7694">
        <w:rPr>
          <w:rFonts w:cs="Times New Roman"/>
        </w:rPr>
        <w:t xml:space="preserve">melanjutkan ternik yang diajarkan untuk mengurangi nyeri </w:t>
      </w:r>
      <w:r w:rsidRPr="001A6CF2">
        <w:rPr>
          <w:rFonts w:cs="Times New Roman"/>
        </w:rPr>
        <w:t>(kompres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air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hangat jahe</w:t>
      </w:r>
      <w:r w:rsidRPr="001A6CF2" w:rsidR="00200511">
        <w:rPr>
          <w:rFonts w:cs="Times New Roman"/>
        </w:rPr>
        <w:t>)</w:t>
      </w:r>
      <w:r w:rsidRPr="001A6CF2" w:rsidR="00BF7694">
        <w:rPr>
          <w:rFonts w:cs="Times New Roman"/>
        </w:rPr>
        <w:t>.</w:t>
      </w:r>
    </w:p>
    <w:p w:rsidR="006E5C3C" w:rsidRPr="001A6CF2" w:rsidP="004E2B65" w14:paraId="2FFA64A3" w14:textId="77777777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1A6CF2">
        <w:rPr>
          <w:rFonts w:cs="Times New Roman"/>
        </w:rPr>
        <w:t xml:space="preserve">Catatan Perkembangan </w:t>
      </w:r>
      <w:bookmarkStart w:id="1" w:name="_Hlk172230774"/>
    </w:p>
    <w:p w:rsidR="00C90617" w:rsidRPr="001A6CF2" w:rsidP="001A6CF2" w14:paraId="3AB80EE5" w14:textId="5A910DEF">
      <w:pPr>
        <w:pStyle w:val="ListParagraph"/>
        <w:spacing w:line="360" w:lineRule="auto"/>
        <w:ind w:firstLine="556"/>
        <w:jc w:val="both"/>
        <w:rPr>
          <w:rFonts w:cs="Times New Roman"/>
        </w:rPr>
      </w:pPr>
      <w:r w:rsidRPr="001A6CF2">
        <w:rPr>
          <w:rFonts w:cs="Times New Roman"/>
        </w:rPr>
        <w:t>Evaluasi hari pertama dilakukan pada hari selasa 9 juli 2024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untuk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diagnosa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pertama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pada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pukul</w:t>
      </w:r>
      <w:r w:rsidRPr="001A6CF2">
        <w:rPr>
          <w:rFonts w:cs="Times New Roman"/>
          <w:spacing w:val="1"/>
        </w:rPr>
        <w:t xml:space="preserve"> </w:t>
      </w:r>
      <w:bookmarkEnd w:id="1"/>
      <w:r w:rsidRPr="001A6CF2">
        <w:rPr>
          <w:rFonts w:cs="Times New Roman"/>
        </w:rPr>
        <w:t>09.</w:t>
      </w:r>
      <w:r w:rsidRPr="001A6CF2">
        <w:rPr>
          <w:rFonts w:cs="Times New Roman"/>
        </w:rPr>
        <w:t>20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WIB,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data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subjektif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klien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mengatakan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untuk respon data objektif klien tampak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meringis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kesakitan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klien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terlihat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lemah.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Maka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disimpulkan</w:t>
      </w:r>
      <w:r w:rsidRPr="001A6CF2">
        <w:rPr>
          <w:rFonts w:cs="Times New Roman"/>
          <w:spacing w:val="57"/>
        </w:rPr>
        <w:t xml:space="preserve"> </w:t>
      </w:r>
      <w:r w:rsidRPr="001A6CF2">
        <w:rPr>
          <w:rFonts w:cs="Times New Roman"/>
        </w:rPr>
        <w:t>masalah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belum teratasi,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melanjutkan intervensi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yang sudah dilakukan sebelumnya.sedangkan evaluasi hari ke 2 rabu tanggal 10 juli 2024  pukul 10.00 wib</w:t>
      </w:r>
      <w:r w:rsidRPr="001A6CF2" w:rsidR="003D6B5F">
        <w:rPr>
          <w:rFonts w:cs="Times New Roman"/>
        </w:rPr>
        <w:t xml:space="preserve"> </w:t>
      </w:r>
      <w:r w:rsidRPr="001A6CF2">
        <w:rPr>
          <w:rFonts w:cs="Times New Roman"/>
        </w:rPr>
        <w:t>mengatakan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nyeri</w:t>
      </w:r>
      <w:r w:rsidRPr="001A6CF2">
        <w:rPr>
          <w:rFonts w:cs="Times New Roman"/>
          <w:spacing w:val="1"/>
        </w:rPr>
        <w:t xml:space="preserve"> </w:t>
      </w:r>
      <w:r w:rsidRPr="001A6CF2" w:rsidR="003E14DD">
        <w:rPr>
          <w:rFonts w:cs="Times New Roman"/>
          <w:spacing w:val="1"/>
        </w:rPr>
        <w:t xml:space="preserve">sudah mulai berkurang </w:t>
      </w:r>
      <w:r w:rsidRPr="001A6CF2">
        <w:rPr>
          <w:rFonts w:cs="Times New Roman"/>
        </w:rPr>
        <w:t xml:space="preserve">pada lutut dan jari-jari kiri saat cuaca dingin sudah mulai berkurang </w:t>
      </w:r>
      <w:r w:rsidRPr="001A6CF2" w:rsidR="003E14DD">
        <w:rPr>
          <w:rFonts w:cs="Times New Roman"/>
        </w:rPr>
        <w:t>u</w:t>
      </w:r>
      <w:r w:rsidRPr="001A6CF2">
        <w:rPr>
          <w:rFonts w:cs="Times New Roman"/>
        </w:rPr>
        <w:t>ntuk respon data objektif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klien tampak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masih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meringis. Maka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disimpulkan</w:t>
      </w:r>
      <w:r w:rsidRPr="001A6CF2">
        <w:rPr>
          <w:rFonts w:cs="Times New Roman"/>
          <w:spacing w:val="1"/>
        </w:rPr>
        <w:t xml:space="preserve"> </w:t>
      </w:r>
      <w:r w:rsidRPr="001A6CF2">
        <w:rPr>
          <w:rFonts w:cs="Times New Roman"/>
        </w:rPr>
        <w:t>masalah belum teratasi.</w:t>
      </w:r>
    </w:p>
    <w:p w:rsidR="00C90617" w:rsidRPr="001A6CF2" w:rsidP="001A6CF2" w14:paraId="4E5651FF" w14:textId="77777777">
      <w:pPr>
        <w:pStyle w:val="ListParagraph"/>
        <w:spacing w:line="360" w:lineRule="auto"/>
        <w:ind w:left="567"/>
        <w:jc w:val="both"/>
        <w:rPr>
          <w:rFonts w:cs="Times New Roman"/>
        </w:rPr>
      </w:pPr>
    </w:p>
    <w:p w:rsidR="006E5C3C" w:rsidRPr="001A6CF2" w:rsidP="001A6CF2" w14:paraId="65CFF550" w14:textId="77777777">
      <w:pPr>
        <w:spacing w:line="360" w:lineRule="auto"/>
        <w:jc w:val="both"/>
        <w:rPr>
          <w:rFonts w:cs="Times New Roman"/>
        </w:rPr>
      </w:pPr>
    </w:p>
    <w:p w:rsidR="005B5804" w:rsidRPr="001A6CF2" w:rsidP="001A6CF2" w14:paraId="0D9FAEC5" w14:textId="1FB7B60E">
      <w:pPr>
        <w:spacing w:line="360" w:lineRule="auto"/>
        <w:jc w:val="both"/>
        <w:rPr>
          <w:rFonts w:cs="Times New Roman"/>
        </w:rPr>
      </w:pPr>
      <w:r w:rsidRPr="001A6CF2">
        <w:rPr>
          <w:rFonts w:cs="Times New Roman"/>
          <w:noProof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450850</wp:posOffset>
                </wp:positionV>
                <wp:extent cx="914400" cy="419100"/>
                <wp:effectExtent l="0" t="0" r="19050" b="19050"/>
                <wp:wrapNone/>
                <wp:docPr id="3362851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width:1in;height:33pt;margin-top:35.5pt;margin-left:169.3pt;mso-wrap-distance-bottom:0;mso-wrap-distance-left:9pt;mso-wrap-distance-right:9pt;mso-wrap-distance-top:0;mso-wrap-style:square;position:absolute;v-text-anchor:middle;visibility:visible;z-index:251669504" fillcolor="white" strokecolor="white" strokeweight="1pt"/>
            </w:pict>
          </mc:Fallback>
        </mc:AlternateContent>
      </w:r>
      <w:r w:rsidRPr="001A6CF2">
        <w:rPr>
          <w:rFonts w:cs="Times New Roman"/>
          <w:noProof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323215</wp:posOffset>
                </wp:positionV>
                <wp:extent cx="381000" cy="266700"/>
                <wp:effectExtent l="0" t="0" r="19050" b="19050"/>
                <wp:wrapNone/>
                <wp:docPr id="11043071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width:30pt;height:21pt;margin-top:25.45pt;margin-left:202.5pt;mso-wrap-distance-bottom:0;mso-wrap-distance-left:9pt;mso-wrap-distance-right:9pt;mso-wrap-distance-top:0;mso-wrap-style:square;position:absolute;v-text-anchor:middle;visibility:visible;z-index:251667456" fillcolor="white" strokecolor="white" strokeweight="1pt"/>
            </w:pict>
          </mc:Fallback>
        </mc:AlternateContent>
      </w:r>
    </w:p>
    <w:p w:rsidR="005B5804" w:rsidRPr="001A6CF2" w:rsidP="001A6CF2" w14:paraId="01FE97DE" w14:textId="2005F9CA">
      <w:pPr>
        <w:spacing w:line="360" w:lineRule="auto"/>
        <w:jc w:val="both"/>
        <w:rPr>
          <w:rFonts w:cs="Times New Roman"/>
        </w:rPr>
      </w:pPr>
    </w:p>
    <w:p w:rsidR="006E5C3C" w:rsidRPr="001A6CF2" w:rsidP="001A6CF2" w14:paraId="68286335" w14:textId="77777777">
      <w:pPr>
        <w:spacing w:line="360" w:lineRule="auto"/>
        <w:jc w:val="both"/>
        <w:rPr>
          <w:rFonts w:cs="Times New Roman"/>
        </w:rPr>
      </w:pPr>
    </w:p>
    <w:p w:rsidR="006E5C3C" w:rsidRPr="001A6CF2" w:rsidP="001A6CF2" w14:paraId="68384E62" w14:textId="77777777">
      <w:pPr>
        <w:spacing w:line="360" w:lineRule="auto"/>
        <w:jc w:val="both"/>
        <w:rPr>
          <w:rFonts w:cs="Times New Roman"/>
        </w:rPr>
      </w:pPr>
    </w:p>
    <w:p w:rsidR="003E14DD" w:rsidRPr="001A6CF2" w:rsidP="001A6CF2" w14:paraId="1BBFD498" w14:textId="77777777">
      <w:pPr>
        <w:spacing w:line="360" w:lineRule="auto"/>
        <w:jc w:val="both"/>
        <w:rPr>
          <w:rFonts w:cs="Times New Roman"/>
        </w:rPr>
      </w:pPr>
    </w:p>
    <w:p w:rsidR="003E14DD" w:rsidRPr="001A6CF2" w:rsidP="001A6CF2" w14:paraId="531F839E" w14:textId="77777777">
      <w:pPr>
        <w:spacing w:line="360" w:lineRule="auto"/>
        <w:jc w:val="both"/>
        <w:rPr>
          <w:rFonts w:cs="Times New Roman"/>
        </w:rPr>
      </w:pPr>
    </w:p>
    <w:p w:rsidR="003E14DD" w:rsidRPr="001A6CF2" w:rsidP="001A6CF2" w14:paraId="26C30861" w14:textId="77777777">
      <w:pPr>
        <w:spacing w:line="360" w:lineRule="auto"/>
        <w:jc w:val="both"/>
        <w:rPr>
          <w:rFonts w:cs="Times New Roman"/>
        </w:rPr>
      </w:pPr>
    </w:p>
    <w:p w:rsidR="003A76E2" w:rsidP="001A6CF2" w14:paraId="21852132" w14:textId="77777777">
      <w:pPr>
        <w:spacing w:line="360" w:lineRule="auto"/>
        <w:jc w:val="both"/>
        <w:rPr>
          <w:rFonts w:cs="Times New Roman"/>
        </w:rPr>
      </w:pPr>
    </w:p>
    <w:sectPr w:rsidSect="003A76E2">
      <w:headerReference w:type="default" r:id="rId5"/>
      <w:footerReference w:type="default" r:id="rId6"/>
      <w:footerReference w:type="first" r:id="rId7"/>
      <w:pgSz w:w="11907" w:h="16840" w:code="9"/>
      <w:pgMar w:top="1701" w:right="1701" w:bottom="1701" w:left="2268" w:header="709" w:footer="709" w:gutter="0"/>
      <w:pgNumType w:start="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C07" w14:paraId="2C34E692" w14:textId="4FCE69C6">
    <w:pPr>
      <w:pStyle w:val="Footer"/>
      <w:jc w:val="center"/>
    </w:pPr>
  </w:p>
  <w:p w:rsidR="00AF3C07" w:rsidP="004117AA" w14:paraId="047E48BC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C07" w14:paraId="20C55E7F" w14:textId="40932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C7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F3C07" w14:paraId="67B0250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1693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3C07" w14:paraId="2C890E39" w14:textId="3560F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C7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F3C07" w14:paraId="01F65A23" w14:textId="60310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85A62"/>
    <w:multiLevelType w:val="hybridMultilevel"/>
    <w:tmpl w:val="322E9584"/>
    <w:lvl w:ilvl="0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06CC0309"/>
    <w:multiLevelType w:val="hybridMultilevel"/>
    <w:tmpl w:val="22F806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05B89"/>
    <w:multiLevelType w:val="hybridMultilevel"/>
    <w:tmpl w:val="C34E0AA0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5CC9"/>
    <w:multiLevelType w:val="hybridMultilevel"/>
    <w:tmpl w:val="210084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972E9"/>
    <w:multiLevelType w:val="hybridMultilevel"/>
    <w:tmpl w:val="9BFC8C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C05D1"/>
    <w:multiLevelType w:val="hybridMultilevel"/>
    <w:tmpl w:val="4328A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E7C5B"/>
    <w:multiLevelType w:val="hybridMultilevel"/>
    <w:tmpl w:val="22F8F41A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EB73E3"/>
    <w:multiLevelType w:val="hybridMultilevel"/>
    <w:tmpl w:val="565EE9EE"/>
    <w:lvl w:ilvl="0">
      <w:start w:val="1"/>
      <w:numFmt w:val="decimal"/>
      <w:lvlText w:val="%1."/>
      <w:lvlJc w:val="left"/>
      <w:pPr>
        <w:ind w:left="1227" w:hanging="360"/>
      </w:pPr>
    </w:lvl>
    <w:lvl w:ilvl="1" w:tentative="1">
      <w:start w:val="1"/>
      <w:numFmt w:val="lowerLetter"/>
      <w:lvlText w:val="%2."/>
      <w:lvlJc w:val="left"/>
      <w:pPr>
        <w:ind w:left="1947" w:hanging="360"/>
      </w:pPr>
    </w:lvl>
    <w:lvl w:ilvl="2" w:tentative="1">
      <w:start w:val="1"/>
      <w:numFmt w:val="lowerRoman"/>
      <w:lvlText w:val="%3."/>
      <w:lvlJc w:val="right"/>
      <w:pPr>
        <w:ind w:left="2667" w:hanging="180"/>
      </w:pPr>
    </w:lvl>
    <w:lvl w:ilvl="3" w:tentative="1">
      <w:start w:val="1"/>
      <w:numFmt w:val="decimal"/>
      <w:lvlText w:val="%4."/>
      <w:lvlJc w:val="left"/>
      <w:pPr>
        <w:ind w:left="3387" w:hanging="360"/>
      </w:pPr>
    </w:lvl>
    <w:lvl w:ilvl="4" w:tentative="1">
      <w:start w:val="1"/>
      <w:numFmt w:val="lowerLetter"/>
      <w:lvlText w:val="%5."/>
      <w:lvlJc w:val="left"/>
      <w:pPr>
        <w:ind w:left="4107" w:hanging="360"/>
      </w:pPr>
    </w:lvl>
    <w:lvl w:ilvl="5" w:tentative="1">
      <w:start w:val="1"/>
      <w:numFmt w:val="lowerRoman"/>
      <w:lvlText w:val="%6."/>
      <w:lvlJc w:val="right"/>
      <w:pPr>
        <w:ind w:left="4827" w:hanging="180"/>
      </w:pPr>
    </w:lvl>
    <w:lvl w:ilvl="6" w:tentative="1">
      <w:start w:val="1"/>
      <w:numFmt w:val="decimal"/>
      <w:lvlText w:val="%7."/>
      <w:lvlJc w:val="left"/>
      <w:pPr>
        <w:ind w:left="5547" w:hanging="360"/>
      </w:pPr>
    </w:lvl>
    <w:lvl w:ilvl="7" w:tentative="1">
      <w:start w:val="1"/>
      <w:numFmt w:val="lowerLetter"/>
      <w:lvlText w:val="%8."/>
      <w:lvlJc w:val="left"/>
      <w:pPr>
        <w:ind w:left="6267" w:hanging="360"/>
      </w:pPr>
    </w:lvl>
    <w:lvl w:ilvl="8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8">
    <w:nsid w:val="1A3E734A"/>
    <w:multiLevelType w:val="hybridMultilevel"/>
    <w:tmpl w:val="1A581A92"/>
    <w:lvl w:ilvl="0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1A58534E"/>
    <w:multiLevelType w:val="hybridMultilevel"/>
    <w:tmpl w:val="8BDACE62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0" w:hanging="360"/>
      </w:pPr>
    </w:lvl>
    <w:lvl w:ilvl="2" w:tentative="1">
      <w:start w:val="1"/>
      <w:numFmt w:val="lowerRoman"/>
      <w:lvlText w:val="%3."/>
      <w:lvlJc w:val="right"/>
      <w:pPr>
        <w:ind w:left="2300" w:hanging="180"/>
      </w:pPr>
    </w:lvl>
    <w:lvl w:ilvl="3" w:tentative="1">
      <w:start w:val="1"/>
      <w:numFmt w:val="decimal"/>
      <w:lvlText w:val="%4."/>
      <w:lvlJc w:val="left"/>
      <w:pPr>
        <w:ind w:left="3020" w:hanging="360"/>
      </w:pPr>
    </w:lvl>
    <w:lvl w:ilvl="4" w:tentative="1">
      <w:start w:val="1"/>
      <w:numFmt w:val="lowerLetter"/>
      <w:lvlText w:val="%5."/>
      <w:lvlJc w:val="left"/>
      <w:pPr>
        <w:ind w:left="3740" w:hanging="360"/>
      </w:pPr>
    </w:lvl>
    <w:lvl w:ilvl="5" w:tentative="1">
      <w:start w:val="1"/>
      <w:numFmt w:val="lowerRoman"/>
      <w:lvlText w:val="%6."/>
      <w:lvlJc w:val="right"/>
      <w:pPr>
        <w:ind w:left="4460" w:hanging="180"/>
      </w:pPr>
    </w:lvl>
    <w:lvl w:ilvl="6" w:tentative="1">
      <w:start w:val="1"/>
      <w:numFmt w:val="decimal"/>
      <w:lvlText w:val="%7."/>
      <w:lvlJc w:val="left"/>
      <w:pPr>
        <w:ind w:left="5180" w:hanging="360"/>
      </w:pPr>
    </w:lvl>
    <w:lvl w:ilvl="7" w:tentative="1">
      <w:start w:val="1"/>
      <w:numFmt w:val="lowerLetter"/>
      <w:lvlText w:val="%8."/>
      <w:lvlJc w:val="left"/>
      <w:pPr>
        <w:ind w:left="5900" w:hanging="360"/>
      </w:pPr>
    </w:lvl>
    <w:lvl w:ilvl="8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1B16456F"/>
    <w:multiLevelType w:val="hybridMultilevel"/>
    <w:tmpl w:val="DD6ABBB4"/>
    <w:lvl w:ilvl="0">
      <w:start w:val="1"/>
      <w:numFmt w:val="lowerLetter"/>
      <w:lvlText w:val="%1."/>
      <w:lvlJc w:val="left"/>
      <w:pPr>
        <w:ind w:left="17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decimal"/>
      <w:lvlText w:val="%3)"/>
      <w:lvlJc w:val="left"/>
      <w:pPr>
        <w:ind w:left="3239" w:hanging="180"/>
      </w:pPr>
    </w:lvl>
    <w:lvl w:ilvl="3">
      <w:start w:val="1"/>
      <w:numFmt w:val="upperRoman"/>
      <w:lvlText w:val="%4."/>
      <w:lvlJc w:val="left"/>
      <w:pPr>
        <w:ind w:left="4319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decimal"/>
      <w:lvlText w:val="%6."/>
      <w:lvlJc w:val="right"/>
      <w:pPr>
        <w:ind w:left="5399" w:hanging="180"/>
      </w:pPr>
      <w:rPr>
        <w:rFonts w:ascii="Times New Roman" w:hAnsi="Times New Roman" w:eastAsiaTheme="minorHAnsi" w:cs="Times New Roman"/>
      </w:rPr>
    </w:lvl>
    <w:lvl w:ilvl="6">
      <w:start w:val="1"/>
      <w:numFmt w:val="upperLetter"/>
      <w:lvlText w:val="%7."/>
      <w:lvlJc w:val="left"/>
      <w:pPr>
        <w:ind w:left="61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9" w:hanging="360"/>
      </w:pPr>
    </w:lvl>
    <w:lvl w:ilvl="8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1">
    <w:nsid w:val="1C2E4529"/>
    <w:multiLevelType w:val="hybridMultilevel"/>
    <w:tmpl w:val="E8FC9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23B17"/>
    <w:multiLevelType w:val="hybridMultilevel"/>
    <w:tmpl w:val="4E1281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5D3C"/>
    <w:multiLevelType w:val="hybridMultilevel"/>
    <w:tmpl w:val="40FA2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165E6"/>
    <w:multiLevelType w:val="hybridMultilevel"/>
    <w:tmpl w:val="7BA881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AD00B5"/>
    <w:multiLevelType w:val="hybridMultilevel"/>
    <w:tmpl w:val="2362D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17">
    <w:nsid w:val="258F109E"/>
    <w:multiLevelType w:val="hybridMultilevel"/>
    <w:tmpl w:val="6D2E000E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2693A"/>
    <w:multiLevelType w:val="hybridMultilevel"/>
    <w:tmpl w:val="F392E842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1775A"/>
    <w:multiLevelType w:val="hybridMultilevel"/>
    <w:tmpl w:val="D960C4E0"/>
    <w:lvl w:ilvl="0">
      <w:start w:val="1"/>
      <w:numFmt w:val="upperLetter"/>
      <w:pStyle w:val="Heading2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47A1D"/>
    <w:multiLevelType w:val="multilevel"/>
    <w:tmpl w:val="49026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hAnsi="Times New Roman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03B5926"/>
    <w:multiLevelType w:val="hybridMultilevel"/>
    <w:tmpl w:val="C16CF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C530C"/>
    <w:multiLevelType w:val="hybridMultilevel"/>
    <w:tmpl w:val="5DCE12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342F3"/>
    <w:multiLevelType w:val="hybridMultilevel"/>
    <w:tmpl w:val="8A08B8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52A7B"/>
    <w:multiLevelType w:val="hybridMultilevel"/>
    <w:tmpl w:val="32E2746C"/>
    <w:lvl w:ilvl="0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7" w:hanging="360"/>
      </w:pPr>
    </w:lvl>
    <w:lvl w:ilvl="2" w:tentative="1">
      <w:start w:val="1"/>
      <w:numFmt w:val="lowerRoman"/>
      <w:lvlText w:val="%3."/>
      <w:lvlJc w:val="right"/>
      <w:pPr>
        <w:ind w:left="1837" w:hanging="180"/>
      </w:pPr>
    </w:lvl>
    <w:lvl w:ilvl="3" w:tentative="1">
      <w:start w:val="1"/>
      <w:numFmt w:val="decimal"/>
      <w:lvlText w:val="%4."/>
      <w:lvlJc w:val="left"/>
      <w:pPr>
        <w:ind w:left="2557" w:hanging="360"/>
      </w:pPr>
    </w:lvl>
    <w:lvl w:ilvl="4" w:tentative="1">
      <w:start w:val="1"/>
      <w:numFmt w:val="lowerLetter"/>
      <w:lvlText w:val="%5."/>
      <w:lvlJc w:val="left"/>
      <w:pPr>
        <w:ind w:left="3277" w:hanging="360"/>
      </w:pPr>
    </w:lvl>
    <w:lvl w:ilvl="5" w:tentative="1">
      <w:start w:val="1"/>
      <w:numFmt w:val="lowerRoman"/>
      <w:lvlText w:val="%6."/>
      <w:lvlJc w:val="right"/>
      <w:pPr>
        <w:ind w:left="3997" w:hanging="180"/>
      </w:pPr>
    </w:lvl>
    <w:lvl w:ilvl="6" w:tentative="1">
      <w:start w:val="1"/>
      <w:numFmt w:val="decimal"/>
      <w:lvlText w:val="%7."/>
      <w:lvlJc w:val="left"/>
      <w:pPr>
        <w:ind w:left="4717" w:hanging="360"/>
      </w:pPr>
    </w:lvl>
    <w:lvl w:ilvl="7" w:tentative="1">
      <w:start w:val="1"/>
      <w:numFmt w:val="lowerLetter"/>
      <w:lvlText w:val="%8."/>
      <w:lvlJc w:val="left"/>
      <w:pPr>
        <w:ind w:left="5437" w:hanging="360"/>
      </w:pPr>
    </w:lvl>
    <w:lvl w:ilvl="8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>
    <w:nsid w:val="51950408"/>
    <w:multiLevelType w:val="hybridMultilevel"/>
    <w:tmpl w:val="AADE8A0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A51DB"/>
    <w:multiLevelType w:val="hybridMultilevel"/>
    <w:tmpl w:val="A7EECB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17CA"/>
    <w:multiLevelType w:val="hybridMultilevel"/>
    <w:tmpl w:val="CEDC6DE6"/>
    <w:lvl w:ilvl="0">
      <w:start w:val="1"/>
      <w:numFmt w:val="lowerLetter"/>
      <w:lvlText w:val="%1)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936428D"/>
    <w:multiLevelType w:val="hybridMultilevel"/>
    <w:tmpl w:val="C87E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C7916"/>
    <w:multiLevelType w:val="hybridMultilevel"/>
    <w:tmpl w:val="C87E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462DD"/>
    <w:multiLevelType w:val="hybridMultilevel"/>
    <w:tmpl w:val="B796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769A6"/>
    <w:multiLevelType w:val="hybridMultilevel"/>
    <w:tmpl w:val="3A22AAF2"/>
    <w:lvl w:ilvl="0">
      <w:start w:val="13"/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2">
    <w:nsid w:val="5EE53102"/>
    <w:multiLevelType w:val="hybridMultilevel"/>
    <w:tmpl w:val="55D8A9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A70454"/>
    <w:multiLevelType w:val="hybridMultilevel"/>
    <w:tmpl w:val="8A8CA7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D71219"/>
    <w:multiLevelType w:val="hybridMultilevel"/>
    <w:tmpl w:val="3C0AC540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eastAsiaTheme="minorHAnsi" w:cstheme="minorBidi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F7D5EAA"/>
    <w:multiLevelType w:val="hybridMultilevel"/>
    <w:tmpl w:val="13AE44E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C3190D"/>
    <w:multiLevelType w:val="hybridMultilevel"/>
    <w:tmpl w:val="8146D5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D7C73"/>
    <w:multiLevelType w:val="hybridMultilevel"/>
    <w:tmpl w:val="3A94CDC2"/>
    <w:lvl w:ilvl="0">
      <w:start w:val="0"/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5633356"/>
    <w:multiLevelType w:val="multilevel"/>
    <w:tmpl w:val="0CCAF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A23F8"/>
    <w:multiLevelType w:val="hybridMultilevel"/>
    <w:tmpl w:val="52D4039E"/>
    <w:lvl w:ilvl="0">
      <w:start w:val="1"/>
      <w:numFmt w:val="lowerLetter"/>
      <w:lvlText w:val="%1."/>
      <w:lvlJc w:val="left"/>
      <w:pPr>
        <w:ind w:left="738" w:hanging="360"/>
      </w:pPr>
    </w:lvl>
    <w:lvl w:ilvl="1" w:tentative="1">
      <w:start w:val="1"/>
      <w:numFmt w:val="lowerLetter"/>
      <w:lvlText w:val="%2."/>
      <w:lvlJc w:val="left"/>
      <w:pPr>
        <w:ind w:left="1458" w:hanging="360"/>
      </w:pPr>
    </w:lvl>
    <w:lvl w:ilvl="2" w:tentative="1">
      <w:start w:val="1"/>
      <w:numFmt w:val="lowerRoman"/>
      <w:lvlText w:val="%3."/>
      <w:lvlJc w:val="right"/>
      <w:pPr>
        <w:ind w:left="2178" w:hanging="180"/>
      </w:pPr>
    </w:lvl>
    <w:lvl w:ilvl="3" w:tentative="1">
      <w:start w:val="1"/>
      <w:numFmt w:val="decimal"/>
      <w:lvlText w:val="%4."/>
      <w:lvlJc w:val="left"/>
      <w:pPr>
        <w:ind w:left="2898" w:hanging="360"/>
      </w:pPr>
    </w:lvl>
    <w:lvl w:ilvl="4" w:tentative="1">
      <w:start w:val="1"/>
      <w:numFmt w:val="lowerLetter"/>
      <w:lvlText w:val="%5."/>
      <w:lvlJc w:val="left"/>
      <w:pPr>
        <w:ind w:left="3618" w:hanging="360"/>
      </w:pPr>
    </w:lvl>
    <w:lvl w:ilvl="5" w:tentative="1">
      <w:start w:val="1"/>
      <w:numFmt w:val="lowerRoman"/>
      <w:lvlText w:val="%6."/>
      <w:lvlJc w:val="right"/>
      <w:pPr>
        <w:ind w:left="4338" w:hanging="180"/>
      </w:pPr>
    </w:lvl>
    <w:lvl w:ilvl="6" w:tentative="1">
      <w:start w:val="1"/>
      <w:numFmt w:val="decimal"/>
      <w:lvlText w:val="%7."/>
      <w:lvlJc w:val="left"/>
      <w:pPr>
        <w:ind w:left="5058" w:hanging="360"/>
      </w:pPr>
    </w:lvl>
    <w:lvl w:ilvl="7" w:tentative="1">
      <w:start w:val="1"/>
      <w:numFmt w:val="lowerLetter"/>
      <w:lvlText w:val="%8."/>
      <w:lvlJc w:val="left"/>
      <w:pPr>
        <w:ind w:left="5778" w:hanging="360"/>
      </w:pPr>
    </w:lvl>
    <w:lvl w:ilvl="8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>
    <w:nsid w:val="7B914177"/>
    <w:multiLevelType w:val="hybridMultilevel"/>
    <w:tmpl w:val="8A9C1FAE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92758"/>
    <w:multiLevelType w:val="hybridMultilevel"/>
    <w:tmpl w:val="1666C880"/>
    <w:lvl w:ilvl="0">
      <w:start w:val="1"/>
      <w:numFmt w:val="lowerLetter"/>
      <w:lvlText w:val="%1)"/>
      <w:lvlJc w:val="lef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F6B7EDF"/>
    <w:multiLevelType w:val="hybridMultilevel"/>
    <w:tmpl w:val="3020C2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20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7"/>
  </w:num>
  <w:num w:numId="10">
    <w:abstractNumId w:val="19"/>
    <w:lvlOverride w:ilvl="0">
      <w:startOverride w:val="1"/>
    </w:lvlOverride>
  </w:num>
  <w:num w:numId="11">
    <w:abstractNumId w:val="6"/>
  </w:num>
  <w:num w:numId="12">
    <w:abstractNumId w:val="34"/>
  </w:num>
  <w:num w:numId="13">
    <w:abstractNumId w:val="30"/>
  </w:num>
  <w:num w:numId="14">
    <w:abstractNumId w:val="26"/>
  </w:num>
  <w:num w:numId="15">
    <w:abstractNumId w:val="13"/>
  </w:num>
  <w:num w:numId="16">
    <w:abstractNumId w:val="23"/>
  </w:num>
  <w:num w:numId="17">
    <w:abstractNumId w:val="14"/>
  </w:num>
  <w:num w:numId="18">
    <w:abstractNumId w:val="42"/>
  </w:num>
  <w:num w:numId="19">
    <w:abstractNumId w:val="22"/>
  </w:num>
  <w:num w:numId="20">
    <w:abstractNumId w:val="32"/>
  </w:num>
  <w:num w:numId="21">
    <w:abstractNumId w:val="10"/>
  </w:num>
  <w:num w:numId="22">
    <w:abstractNumId w:val="39"/>
  </w:num>
  <w:num w:numId="23">
    <w:abstractNumId w:val="1"/>
  </w:num>
  <w:num w:numId="24">
    <w:abstractNumId w:val="2"/>
  </w:num>
  <w:num w:numId="25">
    <w:abstractNumId w:val="18"/>
  </w:num>
  <w:num w:numId="26">
    <w:abstractNumId w:val="37"/>
  </w:num>
  <w:num w:numId="27">
    <w:abstractNumId w:val="8"/>
  </w:num>
  <w:num w:numId="28">
    <w:abstractNumId w:val="15"/>
  </w:num>
  <w:num w:numId="29">
    <w:abstractNumId w:val="11"/>
  </w:num>
  <w:num w:numId="30">
    <w:abstractNumId w:val="0"/>
  </w:num>
  <w:num w:numId="31">
    <w:abstractNumId w:val="21"/>
  </w:num>
  <w:num w:numId="32">
    <w:abstractNumId w:val="29"/>
  </w:num>
  <w:num w:numId="33">
    <w:abstractNumId w:val="38"/>
  </w:num>
  <w:num w:numId="34">
    <w:abstractNumId w:val="31"/>
  </w:num>
  <w:num w:numId="35">
    <w:abstractNumId w:val="40"/>
  </w:num>
  <w:num w:numId="36">
    <w:abstractNumId w:val="17"/>
  </w:num>
  <w:num w:numId="37">
    <w:abstractNumId w:val="25"/>
  </w:num>
  <w:num w:numId="38">
    <w:abstractNumId w:val="9"/>
  </w:num>
  <w:num w:numId="39">
    <w:abstractNumId w:val="36"/>
  </w:num>
  <w:num w:numId="40">
    <w:abstractNumId w:val="24"/>
  </w:num>
  <w:num w:numId="41">
    <w:abstractNumId w:val="28"/>
  </w:num>
  <w:num w:numId="42">
    <w:abstractNumId w:val="12"/>
  </w:num>
  <w:num w:numId="43">
    <w:abstractNumId w:val="41"/>
  </w:num>
  <w:num w:numId="4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2B"/>
    <w:rsid w:val="000001D0"/>
    <w:rsid w:val="000154B1"/>
    <w:rsid w:val="00020673"/>
    <w:rsid w:val="0002175A"/>
    <w:rsid w:val="00022FED"/>
    <w:rsid w:val="00027C3B"/>
    <w:rsid w:val="0006090A"/>
    <w:rsid w:val="0006325A"/>
    <w:rsid w:val="00081C50"/>
    <w:rsid w:val="0008275D"/>
    <w:rsid w:val="000872AB"/>
    <w:rsid w:val="00091F0D"/>
    <w:rsid w:val="00094265"/>
    <w:rsid w:val="000966CA"/>
    <w:rsid w:val="000A7D1A"/>
    <w:rsid w:val="000C32A5"/>
    <w:rsid w:val="000D4B4C"/>
    <w:rsid w:val="000D666B"/>
    <w:rsid w:val="000E14A4"/>
    <w:rsid w:val="000F43BC"/>
    <w:rsid w:val="000F7F77"/>
    <w:rsid w:val="001053BF"/>
    <w:rsid w:val="00114624"/>
    <w:rsid w:val="00125BD6"/>
    <w:rsid w:val="00127B31"/>
    <w:rsid w:val="00134C61"/>
    <w:rsid w:val="00144438"/>
    <w:rsid w:val="00162DDD"/>
    <w:rsid w:val="00166655"/>
    <w:rsid w:val="0019165B"/>
    <w:rsid w:val="0019369D"/>
    <w:rsid w:val="001A2A8B"/>
    <w:rsid w:val="001A6CF2"/>
    <w:rsid w:val="001A7D71"/>
    <w:rsid w:val="001C713C"/>
    <w:rsid w:val="001C7203"/>
    <w:rsid w:val="001E4541"/>
    <w:rsid w:val="001E51F9"/>
    <w:rsid w:val="001F5AAE"/>
    <w:rsid w:val="00200511"/>
    <w:rsid w:val="0020530D"/>
    <w:rsid w:val="002165F0"/>
    <w:rsid w:val="00224334"/>
    <w:rsid w:val="00234655"/>
    <w:rsid w:val="00241806"/>
    <w:rsid w:val="002425FF"/>
    <w:rsid w:val="00243A11"/>
    <w:rsid w:val="00260D7F"/>
    <w:rsid w:val="0026529C"/>
    <w:rsid w:val="00275138"/>
    <w:rsid w:val="0027596A"/>
    <w:rsid w:val="00280765"/>
    <w:rsid w:val="002868B6"/>
    <w:rsid w:val="00295177"/>
    <w:rsid w:val="002A5884"/>
    <w:rsid w:val="002C401F"/>
    <w:rsid w:val="002D2328"/>
    <w:rsid w:val="002D6AE5"/>
    <w:rsid w:val="002E0814"/>
    <w:rsid w:val="002F1F72"/>
    <w:rsid w:val="002F6140"/>
    <w:rsid w:val="00305736"/>
    <w:rsid w:val="00310832"/>
    <w:rsid w:val="00315563"/>
    <w:rsid w:val="00316314"/>
    <w:rsid w:val="00321A0A"/>
    <w:rsid w:val="00333CDE"/>
    <w:rsid w:val="00343195"/>
    <w:rsid w:val="00344914"/>
    <w:rsid w:val="00345CF9"/>
    <w:rsid w:val="00346289"/>
    <w:rsid w:val="0034732D"/>
    <w:rsid w:val="00347E0A"/>
    <w:rsid w:val="003611EA"/>
    <w:rsid w:val="00363304"/>
    <w:rsid w:val="003824AA"/>
    <w:rsid w:val="003936D5"/>
    <w:rsid w:val="003951A7"/>
    <w:rsid w:val="003967B0"/>
    <w:rsid w:val="00397C8A"/>
    <w:rsid w:val="003A3140"/>
    <w:rsid w:val="003A76E2"/>
    <w:rsid w:val="003B0A78"/>
    <w:rsid w:val="003C54CB"/>
    <w:rsid w:val="003D6B5F"/>
    <w:rsid w:val="003E14DD"/>
    <w:rsid w:val="003E720D"/>
    <w:rsid w:val="003F6692"/>
    <w:rsid w:val="00403FB3"/>
    <w:rsid w:val="004079B5"/>
    <w:rsid w:val="004117AA"/>
    <w:rsid w:val="00416084"/>
    <w:rsid w:val="00417A44"/>
    <w:rsid w:val="004223AE"/>
    <w:rsid w:val="00434C6B"/>
    <w:rsid w:val="00435DD7"/>
    <w:rsid w:val="00440762"/>
    <w:rsid w:val="00447728"/>
    <w:rsid w:val="004513A7"/>
    <w:rsid w:val="0045503C"/>
    <w:rsid w:val="00456591"/>
    <w:rsid w:val="00470E34"/>
    <w:rsid w:val="0047204E"/>
    <w:rsid w:val="00493D0D"/>
    <w:rsid w:val="004A207B"/>
    <w:rsid w:val="004A2E6E"/>
    <w:rsid w:val="004B45B6"/>
    <w:rsid w:val="004B7081"/>
    <w:rsid w:val="004B7E1D"/>
    <w:rsid w:val="004C3360"/>
    <w:rsid w:val="004E2B65"/>
    <w:rsid w:val="004E6AC1"/>
    <w:rsid w:val="004F085B"/>
    <w:rsid w:val="00504781"/>
    <w:rsid w:val="005047FC"/>
    <w:rsid w:val="0051572D"/>
    <w:rsid w:val="00515D41"/>
    <w:rsid w:val="00521879"/>
    <w:rsid w:val="00533699"/>
    <w:rsid w:val="00534980"/>
    <w:rsid w:val="005351F9"/>
    <w:rsid w:val="005358A8"/>
    <w:rsid w:val="005427F3"/>
    <w:rsid w:val="0054320C"/>
    <w:rsid w:val="00564568"/>
    <w:rsid w:val="005668FF"/>
    <w:rsid w:val="0057172F"/>
    <w:rsid w:val="005764D7"/>
    <w:rsid w:val="00581489"/>
    <w:rsid w:val="005819E5"/>
    <w:rsid w:val="00584AD6"/>
    <w:rsid w:val="00590A3C"/>
    <w:rsid w:val="00592181"/>
    <w:rsid w:val="005925A7"/>
    <w:rsid w:val="00593CC0"/>
    <w:rsid w:val="005B5804"/>
    <w:rsid w:val="005C4E8C"/>
    <w:rsid w:val="005D5827"/>
    <w:rsid w:val="005D5FDC"/>
    <w:rsid w:val="005D6158"/>
    <w:rsid w:val="005E716C"/>
    <w:rsid w:val="005F3162"/>
    <w:rsid w:val="005F3942"/>
    <w:rsid w:val="005F7030"/>
    <w:rsid w:val="00600FBA"/>
    <w:rsid w:val="006074AE"/>
    <w:rsid w:val="00611B38"/>
    <w:rsid w:val="00614270"/>
    <w:rsid w:val="006263C3"/>
    <w:rsid w:val="006477E2"/>
    <w:rsid w:val="0066307B"/>
    <w:rsid w:val="006724B7"/>
    <w:rsid w:val="00672F08"/>
    <w:rsid w:val="00685D03"/>
    <w:rsid w:val="00691219"/>
    <w:rsid w:val="006A2630"/>
    <w:rsid w:val="006D23A6"/>
    <w:rsid w:val="006D2F4A"/>
    <w:rsid w:val="006D7DD7"/>
    <w:rsid w:val="006E5C3C"/>
    <w:rsid w:val="006F61C7"/>
    <w:rsid w:val="007001E0"/>
    <w:rsid w:val="00704F6C"/>
    <w:rsid w:val="00706932"/>
    <w:rsid w:val="0071327E"/>
    <w:rsid w:val="007246D5"/>
    <w:rsid w:val="00725E93"/>
    <w:rsid w:val="00727B67"/>
    <w:rsid w:val="00732E83"/>
    <w:rsid w:val="00760ADC"/>
    <w:rsid w:val="00767408"/>
    <w:rsid w:val="00777BC8"/>
    <w:rsid w:val="007A2248"/>
    <w:rsid w:val="007C0DA3"/>
    <w:rsid w:val="007E2465"/>
    <w:rsid w:val="00801A45"/>
    <w:rsid w:val="0080364C"/>
    <w:rsid w:val="00804158"/>
    <w:rsid w:val="00807833"/>
    <w:rsid w:val="00812A5E"/>
    <w:rsid w:val="0082017F"/>
    <w:rsid w:val="00833636"/>
    <w:rsid w:val="00851D4B"/>
    <w:rsid w:val="00855372"/>
    <w:rsid w:val="00864950"/>
    <w:rsid w:val="00867DB1"/>
    <w:rsid w:val="00870634"/>
    <w:rsid w:val="00876C3A"/>
    <w:rsid w:val="00884584"/>
    <w:rsid w:val="00890340"/>
    <w:rsid w:val="008941B9"/>
    <w:rsid w:val="00895535"/>
    <w:rsid w:val="008A331D"/>
    <w:rsid w:val="008A38D8"/>
    <w:rsid w:val="008A3F01"/>
    <w:rsid w:val="008A4A21"/>
    <w:rsid w:val="008A5A44"/>
    <w:rsid w:val="008B0152"/>
    <w:rsid w:val="008B238C"/>
    <w:rsid w:val="008B56D5"/>
    <w:rsid w:val="008C2CAC"/>
    <w:rsid w:val="008C58BE"/>
    <w:rsid w:val="008D089E"/>
    <w:rsid w:val="008F593C"/>
    <w:rsid w:val="009041BA"/>
    <w:rsid w:val="00917BD3"/>
    <w:rsid w:val="0092352E"/>
    <w:rsid w:val="00931E57"/>
    <w:rsid w:val="00933D23"/>
    <w:rsid w:val="00934ACC"/>
    <w:rsid w:val="00953246"/>
    <w:rsid w:val="00967DF1"/>
    <w:rsid w:val="00967EDB"/>
    <w:rsid w:val="009717DE"/>
    <w:rsid w:val="00973F4E"/>
    <w:rsid w:val="0099096D"/>
    <w:rsid w:val="009969C8"/>
    <w:rsid w:val="009C1751"/>
    <w:rsid w:val="009C1B1B"/>
    <w:rsid w:val="009F20DF"/>
    <w:rsid w:val="009F5B5D"/>
    <w:rsid w:val="009F7048"/>
    <w:rsid w:val="00A07CCC"/>
    <w:rsid w:val="00A333BA"/>
    <w:rsid w:val="00A35CE9"/>
    <w:rsid w:val="00A54D26"/>
    <w:rsid w:val="00A650D9"/>
    <w:rsid w:val="00A6577C"/>
    <w:rsid w:val="00A922BB"/>
    <w:rsid w:val="00A94950"/>
    <w:rsid w:val="00AA418A"/>
    <w:rsid w:val="00AA73EB"/>
    <w:rsid w:val="00AB34F8"/>
    <w:rsid w:val="00AC2AD5"/>
    <w:rsid w:val="00AC4901"/>
    <w:rsid w:val="00AC7E6D"/>
    <w:rsid w:val="00AD288B"/>
    <w:rsid w:val="00AD3B9C"/>
    <w:rsid w:val="00AE4EC5"/>
    <w:rsid w:val="00AE50A9"/>
    <w:rsid w:val="00AE5341"/>
    <w:rsid w:val="00AF3C07"/>
    <w:rsid w:val="00AF7B7D"/>
    <w:rsid w:val="00B05B1A"/>
    <w:rsid w:val="00B1758A"/>
    <w:rsid w:val="00B17DB5"/>
    <w:rsid w:val="00B2363D"/>
    <w:rsid w:val="00B2797F"/>
    <w:rsid w:val="00B353C6"/>
    <w:rsid w:val="00B42A20"/>
    <w:rsid w:val="00B645B0"/>
    <w:rsid w:val="00B67A72"/>
    <w:rsid w:val="00B7222F"/>
    <w:rsid w:val="00B72B6F"/>
    <w:rsid w:val="00B752B7"/>
    <w:rsid w:val="00B854A1"/>
    <w:rsid w:val="00B96D6B"/>
    <w:rsid w:val="00BA29C8"/>
    <w:rsid w:val="00BB20D4"/>
    <w:rsid w:val="00BC08D3"/>
    <w:rsid w:val="00BC7BC7"/>
    <w:rsid w:val="00BD3416"/>
    <w:rsid w:val="00BE3770"/>
    <w:rsid w:val="00BE4E3B"/>
    <w:rsid w:val="00BE4FB1"/>
    <w:rsid w:val="00BE6821"/>
    <w:rsid w:val="00BF16B6"/>
    <w:rsid w:val="00BF3D55"/>
    <w:rsid w:val="00BF51A2"/>
    <w:rsid w:val="00BF52DD"/>
    <w:rsid w:val="00BF7694"/>
    <w:rsid w:val="00C00A7B"/>
    <w:rsid w:val="00C0656A"/>
    <w:rsid w:val="00C341FC"/>
    <w:rsid w:val="00C4749F"/>
    <w:rsid w:val="00C47CD4"/>
    <w:rsid w:val="00C70009"/>
    <w:rsid w:val="00C700FF"/>
    <w:rsid w:val="00C767D8"/>
    <w:rsid w:val="00C76FA5"/>
    <w:rsid w:val="00C806E8"/>
    <w:rsid w:val="00C82A38"/>
    <w:rsid w:val="00C85B8D"/>
    <w:rsid w:val="00C90617"/>
    <w:rsid w:val="00C97DB0"/>
    <w:rsid w:val="00CA11A5"/>
    <w:rsid w:val="00CA3CF3"/>
    <w:rsid w:val="00CB58C9"/>
    <w:rsid w:val="00CC0277"/>
    <w:rsid w:val="00CC17C1"/>
    <w:rsid w:val="00CE0814"/>
    <w:rsid w:val="00CE1A88"/>
    <w:rsid w:val="00CF0B36"/>
    <w:rsid w:val="00CF6D4F"/>
    <w:rsid w:val="00CF7CB0"/>
    <w:rsid w:val="00D0137A"/>
    <w:rsid w:val="00D041C4"/>
    <w:rsid w:val="00D07151"/>
    <w:rsid w:val="00D078D4"/>
    <w:rsid w:val="00D102EB"/>
    <w:rsid w:val="00D10D83"/>
    <w:rsid w:val="00D14177"/>
    <w:rsid w:val="00D2541C"/>
    <w:rsid w:val="00D31769"/>
    <w:rsid w:val="00D51711"/>
    <w:rsid w:val="00D53578"/>
    <w:rsid w:val="00D6056F"/>
    <w:rsid w:val="00D61488"/>
    <w:rsid w:val="00D6700D"/>
    <w:rsid w:val="00D67486"/>
    <w:rsid w:val="00D720AD"/>
    <w:rsid w:val="00D810B0"/>
    <w:rsid w:val="00D81AD5"/>
    <w:rsid w:val="00D82BE0"/>
    <w:rsid w:val="00D82F50"/>
    <w:rsid w:val="00DA27E3"/>
    <w:rsid w:val="00DB2AEB"/>
    <w:rsid w:val="00DD4906"/>
    <w:rsid w:val="00DF55C5"/>
    <w:rsid w:val="00E03AF6"/>
    <w:rsid w:val="00E04298"/>
    <w:rsid w:val="00E0518A"/>
    <w:rsid w:val="00E07EE0"/>
    <w:rsid w:val="00E11FEA"/>
    <w:rsid w:val="00E12A01"/>
    <w:rsid w:val="00E24771"/>
    <w:rsid w:val="00E26224"/>
    <w:rsid w:val="00E3776B"/>
    <w:rsid w:val="00E37E9F"/>
    <w:rsid w:val="00E45F57"/>
    <w:rsid w:val="00E54043"/>
    <w:rsid w:val="00E555AE"/>
    <w:rsid w:val="00E578A8"/>
    <w:rsid w:val="00E605CC"/>
    <w:rsid w:val="00E64A2C"/>
    <w:rsid w:val="00E665A2"/>
    <w:rsid w:val="00E760DD"/>
    <w:rsid w:val="00E87C7F"/>
    <w:rsid w:val="00E907E9"/>
    <w:rsid w:val="00E96547"/>
    <w:rsid w:val="00EA214A"/>
    <w:rsid w:val="00EA7DF4"/>
    <w:rsid w:val="00EB011E"/>
    <w:rsid w:val="00EB35A9"/>
    <w:rsid w:val="00EC6306"/>
    <w:rsid w:val="00ED0122"/>
    <w:rsid w:val="00ED289C"/>
    <w:rsid w:val="00EE0268"/>
    <w:rsid w:val="00EE502B"/>
    <w:rsid w:val="00F041F3"/>
    <w:rsid w:val="00F07419"/>
    <w:rsid w:val="00F105CC"/>
    <w:rsid w:val="00F42D5D"/>
    <w:rsid w:val="00F47C14"/>
    <w:rsid w:val="00F51575"/>
    <w:rsid w:val="00F57D09"/>
    <w:rsid w:val="00F82514"/>
    <w:rsid w:val="00F95B33"/>
    <w:rsid w:val="00F96188"/>
    <w:rsid w:val="00FB5C05"/>
    <w:rsid w:val="00FC27F1"/>
    <w:rsid w:val="00FC58C2"/>
    <w:rsid w:val="00FD11BB"/>
    <w:rsid w:val="00FD7DEE"/>
    <w:rsid w:val="00FF13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6E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2B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E502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color w:val="auto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02B"/>
    <w:pPr>
      <w:keepNext/>
      <w:keepLines/>
      <w:numPr>
        <w:numId w:val="5"/>
      </w:numPr>
      <w:spacing w:before="40" w:after="0" w:line="360" w:lineRule="auto"/>
      <w:ind w:left="720"/>
      <w:outlineLvl w:val="1"/>
    </w:pPr>
    <w:rPr>
      <w:rFonts w:eastAsiaTheme="majorEastAsi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02B"/>
    <w:rPr>
      <w:rFonts w:ascii="Times New Roman" w:eastAsia="Times New Roman" w:hAnsi="Times New Roman" w:cs="Times New Roman"/>
      <w:b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502B"/>
    <w:rPr>
      <w:rFonts w:ascii="Times New Roman" w:hAnsi="Times New Roman" w:eastAsiaTheme="majorEastAsia" w:cs="Times New Roman"/>
      <w:b/>
      <w:color w:val="000000" w:themeColor="text1"/>
      <w:kern w:val="0"/>
      <w:sz w:val="24"/>
      <w:szCs w:val="24"/>
      <w:lang w:val="id-ID"/>
      <w14:ligatures w14:val="none"/>
    </w:rPr>
  </w:style>
  <w:style w:type="paragraph" w:styleId="ListParagraph">
    <w:name w:val="List Paragraph"/>
    <w:aliases w:val="tabel 4,Body of text,UGEX'Z,skripsi,Body Text Char1,Char Char2,List Paragraph2,spasi 2 taiiii,awal,LIST DOT,LIST LAMPIRAN,kepala,Char Char21,1.2,Gambar &amp; Table,heading 3,Heading 31,Heading 311,Heading 3111,List Paragraph1,SB BAB,Char Char"/>
    <w:basedOn w:val="Normal"/>
    <w:link w:val="ListParagraphChar"/>
    <w:uiPriority w:val="34"/>
    <w:qFormat/>
    <w:rsid w:val="00EE502B"/>
    <w:pPr>
      <w:ind w:left="720"/>
      <w:contextualSpacing/>
    </w:pPr>
  </w:style>
  <w:style w:type="character" w:customStyle="1" w:styleId="ListParagraphChar">
    <w:name w:val="List Paragraph Char"/>
    <w:aliases w:val="tabel 4 Char,Body of text Char,UGEX'Z Char,skripsi Char,Body Text Char1 Char,Char Char2 Char,List Paragraph2 Char,spasi 2 taiiii Char,awal Char,LIST DOT Char,LIST LAMPIRAN Char,kepala Char,Char Char21 Char,1.2 Char,heading 3 Char"/>
    <w:link w:val="ListParagraph"/>
    <w:uiPriority w:val="34"/>
    <w:qFormat/>
    <w:locked/>
    <w:rsid w:val="00EE502B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EE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E502B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TOC1">
    <w:name w:val="toc 1"/>
    <w:basedOn w:val="Normal"/>
    <w:next w:val="Normal"/>
    <w:uiPriority w:val="1"/>
    <w:qFormat/>
    <w:rsid w:val="00E11FEA"/>
    <w:pPr>
      <w:widowControl w:val="0"/>
      <w:autoSpaceDE w:val="0"/>
      <w:autoSpaceDN w:val="0"/>
      <w:spacing w:before="136" w:after="0" w:line="240" w:lineRule="auto"/>
      <w:ind w:left="140"/>
    </w:pPr>
    <w:rPr>
      <w:rFonts w:eastAsia="Times New Roman" w:cs="Times New Roman"/>
      <w:color w:val="auto"/>
      <w:lang w:val="id" w:eastAsia="id"/>
    </w:rPr>
  </w:style>
  <w:style w:type="paragraph" w:styleId="TOC2">
    <w:name w:val="toc 2"/>
    <w:basedOn w:val="Normal"/>
    <w:next w:val="Normal"/>
    <w:uiPriority w:val="1"/>
    <w:qFormat/>
    <w:rsid w:val="00E11FEA"/>
    <w:pPr>
      <w:widowControl w:val="0"/>
      <w:autoSpaceDE w:val="0"/>
      <w:autoSpaceDN w:val="0"/>
      <w:spacing w:before="140" w:after="0" w:line="240" w:lineRule="auto"/>
      <w:ind w:left="1581" w:hanging="360"/>
    </w:pPr>
    <w:rPr>
      <w:rFonts w:eastAsia="Times New Roman" w:cs="Times New Roman"/>
      <w:color w:val="auto"/>
      <w:lang w:val="id" w:eastAsia="id"/>
    </w:rPr>
  </w:style>
  <w:style w:type="paragraph" w:styleId="TOC3">
    <w:name w:val="toc 3"/>
    <w:basedOn w:val="Normal"/>
    <w:next w:val="Normal"/>
    <w:uiPriority w:val="1"/>
    <w:qFormat/>
    <w:rsid w:val="00E11FEA"/>
    <w:pPr>
      <w:widowControl w:val="0"/>
      <w:autoSpaceDE w:val="0"/>
      <w:autoSpaceDN w:val="0"/>
      <w:spacing w:before="969" w:after="0" w:line="240" w:lineRule="auto"/>
      <w:ind w:left="140" w:right="408" w:firstLine="8206"/>
    </w:pPr>
    <w:rPr>
      <w:rFonts w:eastAsia="Times New Roman" w:cs="Times New Roman"/>
      <w:color w:val="auto"/>
      <w:lang w:val="id" w:eastAsia="id"/>
    </w:rPr>
  </w:style>
  <w:style w:type="table" w:styleId="TableGrid">
    <w:name w:val="Table Grid"/>
    <w:basedOn w:val="TableNormal"/>
    <w:uiPriority w:val="39"/>
    <w:qFormat/>
    <w:rsid w:val="0039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1C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1C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NoSpacing">
    <w:name w:val="No Spacing"/>
    <w:uiPriority w:val="1"/>
    <w:qFormat/>
    <w:rsid w:val="00260D7F"/>
    <w:pPr>
      <w:spacing w:after="0" w:line="240" w:lineRule="auto"/>
    </w:pPr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1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17C1"/>
    <w:rPr>
      <w:rFonts w:ascii="Courier New" w:eastAsia="Times New Roman" w:hAnsi="Courier New" w:cs="Courier New"/>
      <w:kern w:val="0"/>
      <w:sz w:val="20"/>
      <w:szCs w:val="20"/>
      <w:lang w:val="en-ID" w:eastAsia="en-ID"/>
      <w14:ligatures w14:val="none"/>
    </w:rPr>
  </w:style>
  <w:style w:type="character" w:customStyle="1" w:styleId="y2iqfc">
    <w:name w:val="y2iqfc"/>
    <w:basedOn w:val="DefaultParagraphFont"/>
    <w:rsid w:val="00CC17C1"/>
  </w:style>
  <w:style w:type="paragraph" w:styleId="FootnoteText">
    <w:name w:val="footnote text"/>
    <w:basedOn w:val="Normal"/>
    <w:link w:val="FootnoteTextChar"/>
    <w:uiPriority w:val="99"/>
    <w:semiHidden/>
    <w:unhideWhenUsed/>
    <w:rsid w:val="00CC17C1"/>
    <w:pPr>
      <w:spacing w:after="0" w:line="240" w:lineRule="auto"/>
    </w:pPr>
    <w:rPr>
      <w:rFonts w:asciiTheme="minorHAnsi" w:hAnsiTheme="minorHAnsi"/>
      <w:color w:val="auto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7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7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7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A2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053BF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3BF"/>
    <w:rPr>
      <w:rFonts w:ascii="Calibri" w:eastAsia="Calibri" w:hAnsi="Calibri" w:cs="Times New Roman"/>
      <w:kern w:val="0"/>
      <w:lang w:val="id" w:eastAsia="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7833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6D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F70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68"/>
    <w:rPr>
      <w:rFonts w:ascii="Tahoma" w:hAnsi="Tahoma" w:cs="Tahoma"/>
      <w:color w:val="000000" w:themeColor="text1"/>
      <w:kern w:val="0"/>
      <w:sz w:val="16"/>
      <w:szCs w:val="16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6D5E-D141-4440-9063-EAE3EA14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67</Pages>
  <Words>11598</Words>
  <Characters>66111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abdul</cp:lastModifiedBy>
  <cp:revision>117</cp:revision>
  <cp:lastPrinted>2024-09-20T07:44:00Z</cp:lastPrinted>
  <dcterms:created xsi:type="dcterms:W3CDTF">2024-07-16T00:53:00Z</dcterms:created>
  <dcterms:modified xsi:type="dcterms:W3CDTF">2024-09-20T07:45:00Z</dcterms:modified>
</cp:coreProperties>
</file>