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3D7E00" w:rsidRPr="00312051" w:rsidP="003D7E00" w14:paraId="3D2E063C" w14:textId="77777777">
      <w:pPr>
        <w:pStyle w:val="ListParagraph"/>
        <w:spacing w:before="0" w:line="360" w:lineRule="auto"/>
        <w:ind w:left="0"/>
        <w:jc w:val="center"/>
        <w:outlineLvl w:val="2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>BAB V</w:t>
      </w:r>
    </w:p>
    <w:p w:rsidR="003D7E00" w:rsidP="003D7E00" w14:paraId="29B20E67" w14:textId="77777777">
      <w:pPr>
        <w:pStyle w:val="ListParagraph"/>
        <w:spacing w:line="360" w:lineRule="auto"/>
        <w:ind w:left="0"/>
        <w:jc w:val="center"/>
        <w:outlineLvl w:val="2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>PENUTUP</w:t>
      </w:r>
    </w:p>
    <w:p w:rsidR="003D7E00" w:rsidP="003D7E00" w14:paraId="2EDF60C2" w14:textId="77777777">
      <w:pPr>
        <w:pStyle w:val="ListParagraph"/>
        <w:spacing w:line="360" w:lineRule="auto"/>
        <w:ind w:left="0"/>
        <w:jc w:val="center"/>
        <w:outlineLvl w:val="2"/>
        <w:rPr>
          <w:b/>
          <w:sz w:val="24"/>
          <w:szCs w:val="24"/>
        </w:rPr>
      </w:pPr>
    </w:p>
    <w:p w:rsidR="003D7E00" w:rsidP="00592A95" w14:paraId="4A8FB610" w14:textId="77777777">
      <w:pPr>
        <w:pStyle w:val="ListParagraph"/>
        <w:numPr>
          <w:ilvl w:val="1"/>
          <w:numId w:val="46"/>
        </w:numPr>
        <w:spacing w:line="360" w:lineRule="auto"/>
        <w:ind w:left="426" w:hanging="426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Kesimpulan</w:t>
      </w:r>
    </w:p>
    <w:p w:rsidR="003D7E00" w:rsidRPr="00B6107B" w:rsidP="003D7E00" w14:paraId="06485783" w14:textId="77777777">
      <w:pPr>
        <w:pStyle w:val="ListParagraph"/>
        <w:spacing w:line="360" w:lineRule="auto"/>
        <w:ind w:left="567"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Pengkajian pada pasien Ny. E</w:t>
      </w:r>
      <w:r w:rsidRPr="00150F84">
        <w:rPr>
          <w:sz w:val="24"/>
          <w:szCs w:val="24"/>
        </w:rPr>
        <w:t xml:space="preserve"> didapatkan Data Subjektif: Pasien mengeluh </w:t>
      </w:r>
      <w:r>
        <w:rPr>
          <w:sz w:val="24"/>
          <w:szCs w:val="24"/>
        </w:rPr>
        <w:t>n</w:t>
      </w:r>
      <w:r w:rsidRPr="00312051">
        <w:rPr>
          <w:sz w:val="24"/>
          <w:szCs w:val="24"/>
        </w:rPr>
        <w:t>yeri tengkuk belakang dan kepala pusing berputar. Nyeri di tengkuk seperti ditusuk-tusuk dengan lama nyeri 2-3 menit, disertai mual, badan terasa lemah, berkeringat dingin</w:t>
      </w:r>
      <w:r w:rsidRPr="00150F84">
        <w:rPr>
          <w:sz w:val="24"/>
          <w:szCs w:val="24"/>
        </w:rPr>
        <w:t xml:space="preserve">. Data Objektif: Keadaan umum: Sakit </w:t>
      </w:r>
      <w:r>
        <w:rPr>
          <w:sz w:val="24"/>
          <w:szCs w:val="24"/>
        </w:rPr>
        <w:t>sedang</w:t>
      </w:r>
      <w:r w:rsidRPr="00150F84">
        <w:rPr>
          <w:sz w:val="24"/>
          <w:szCs w:val="24"/>
        </w:rPr>
        <w:t xml:space="preserve">. Kesadaran: Composmentis (GCS=15 (E4V5M6)). Pemeriksaan TTV: </w:t>
      </w:r>
      <w:r w:rsidRPr="00312051">
        <w:rPr>
          <w:sz w:val="24"/>
          <w:szCs w:val="24"/>
        </w:rPr>
        <w:t xml:space="preserve">T : 36,5⁰C, Pulse:82 x/menit, RR:22x/menit, BP:169/100 mmHg, </w:t>
      </w:r>
      <w:r>
        <w:rPr>
          <w:sz w:val="24"/>
          <w:szCs w:val="24"/>
        </w:rPr>
        <w:t xml:space="preserve">MAP: </w:t>
      </w:r>
      <w:r w:rsidRPr="00312051">
        <w:rPr>
          <w:sz w:val="24"/>
          <w:szCs w:val="24"/>
        </w:rPr>
        <w:t>BB:67 Kg,TB:156 Cm</w:t>
      </w:r>
      <w:r>
        <w:rPr>
          <w:sz w:val="24"/>
          <w:szCs w:val="24"/>
        </w:rPr>
        <w:t xml:space="preserve">, SPO2 : 98% </w:t>
      </w:r>
      <w:r w:rsidRPr="00312051">
        <w:rPr>
          <w:sz w:val="24"/>
          <w:szCs w:val="24"/>
        </w:rPr>
        <w:t>dan IMT: 27 (kategori gemuk).</w:t>
      </w:r>
      <w:r>
        <w:rPr>
          <w:sz w:val="24"/>
          <w:szCs w:val="24"/>
        </w:rPr>
        <w:t xml:space="preserve"> </w:t>
      </w:r>
      <w:r w:rsidRPr="00B6107B">
        <w:rPr>
          <w:sz w:val="24"/>
          <w:szCs w:val="24"/>
        </w:rPr>
        <w:t>Pemeriksaan laboratorium pada hari Senin, 08/07/2024 didapatkan hasil Kolesterol = 185 mg/dl.</w:t>
      </w:r>
    </w:p>
    <w:p w:rsidR="003D7E00" w:rsidP="00592A95" w14:paraId="2051EBF2" w14:textId="77777777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Diagnosa Keperawatan</w:t>
      </w:r>
    </w:p>
    <w:p w:rsidR="003D7E00" w:rsidRPr="0029417C" w:rsidP="003D7E00" w14:paraId="01D574F7" w14:textId="77777777">
      <w:pPr>
        <w:pStyle w:val="ListParagraph"/>
        <w:widowControl/>
        <w:autoSpaceDE/>
        <w:autoSpaceDN/>
        <w:spacing w:after="160" w:line="360" w:lineRule="auto"/>
        <w:ind w:left="993" w:firstLine="0"/>
        <w:contextualSpacing/>
        <w:jc w:val="both"/>
        <w:rPr>
          <w:sz w:val="24"/>
          <w:szCs w:val="24"/>
        </w:rPr>
      </w:pPr>
      <w:r w:rsidRPr="0029417C">
        <w:rPr>
          <w:sz w:val="24"/>
          <w:szCs w:val="24"/>
        </w:rPr>
        <w:t xml:space="preserve">Berdasarkan hasil pengkajian dan analisa data di dapatkan </w:t>
      </w:r>
      <w:r>
        <w:rPr>
          <w:sz w:val="24"/>
          <w:szCs w:val="24"/>
        </w:rPr>
        <w:t xml:space="preserve">1 </w:t>
      </w:r>
      <w:r w:rsidRPr="0029417C">
        <w:rPr>
          <w:sz w:val="24"/>
          <w:szCs w:val="24"/>
        </w:rPr>
        <w:t>diagnosa keperawatan</w:t>
      </w:r>
      <w:r>
        <w:rPr>
          <w:sz w:val="24"/>
          <w:szCs w:val="24"/>
        </w:rPr>
        <w:t xml:space="preserve"> utama</w:t>
      </w:r>
      <w:r w:rsidRPr="0029417C">
        <w:rPr>
          <w:sz w:val="24"/>
          <w:szCs w:val="24"/>
        </w:rPr>
        <w:t>. Diagnosa keperawatan yang didapatkan yaitu r</w:t>
      </w:r>
      <w:r>
        <w:rPr>
          <w:sz w:val="24"/>
          <w:szCs w:val="24"/>
        </w:rPr>
        <w:t>i</w:t>
      </w:r>
      <w:r w:rsidRPr="0029417C">
        <w:rPr>
          <w:sz w:val="24"/>
          <w:szCs w:val="24"/>
        </w:rPr>
        <w:t>siko perfusi serebral tidak efektif</w:t>
      </w:r>
      <w:r>
        <w:rPr>
          <w:sz w:val="24"/>
          <w:szCs w:val="24"/>
        </w:rPr>
        <w:t>.</w:t>
      </w:r>
    </w:p>
    <w:p w:rsidR="003D7E00" w:rsidP="00592A95" w14:paraId="74F4D73B" w14:textId="77777777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Intervensi keperawatan</w:t>
      </w:r>
    </w:p>
    <w:p w:rsidR="003D7E00" w:rsidRPr="0029417C" w:rsidP="003D7E00" w14:paraId="6FF1F8C8" w14:textId="77777777">
      <w:pPr>
        <w:pStyle w:val="ListParagraph"/>
        <w:widowControl/>
        <w:autoSpaceDE/>
        <w:autoSpaceDN/>
        <w:spacing w:after="160" w:line="360" w:lineRule="auto"/>
        <w:ind w:left="993" w:firstLine="0"/>
        <w:contextualSpacing/>
        <w:jc w:val="both"/>
        <w:rPr>
          <w:sz w:val="24"/>
          <w:szCs w:val="24"/>
        </w:rPr>
      </w:pPr>
      <w:r w:rsidRPr="0029417C">
        <w:rPr>
          <w:sz w:val="24"/>
          <w:szCs w:val="24"/>
        </w:rPr>
        <w:t xml:space="preserve">Intervensi utama yang dilakukan secara mandiri dan berdasarkan </w:t>
      </w:r>
      <w:r w:rsidRPr="0029417C">
        <w:rPr>
          <w:i/>
          <w:iCs/>
          <w:sz w:val="24"/>
          <w:szCs w:val="24"/>
        </w:rPr>
        <w:t xml:space="preserve">evidence based practice </w:t>
      </w:r>
      <w:r w:rsidRPr="0029417C">
        <w:rPr>
          <w:sz w:val="24"/>
          <w:szCs w:val="24"/>
        </w:rPr>
        <w:t xml:space="preserve">adalah memberikan </w:t>
      </w:r>
      <w:r>
        <w:rPr>
          <w:sz w:val="24"/>
          <w:szCs w:val="24"/>
        </w:rPr>
        <w:t xml:space="preserve">teknik terapi genggam jari dan </w:t>
      </w:r>
      <w:r>
        <w:rPr>
          <w:i/>
          <w:iCs/>
          <w:sz w:val="24"/>
          <w:szCs w:val="24"/>
        </w:rPr>
        <w:t>slow deep breath</w:t>
      </w:r>
      <w:r>
        <w:rPr>
          <w:sz w:val="24"/>
          <w:szCs w:val="24"/>
        </w:rPr>
        <w:t>, anjuran konsumsi mentimun dan rebusan daun salam</w:t>
      </w:r>
      <w:r w:rsidRPr="0029417C">
        <w:rPr>
          <w:sz w:val="24"/>
          <w:szCs w:val="24"/>
        </w:rPr>
        <w:t xml:space="preserve"> untuk memba</w:t>
      </w:r>
      <w:r>
        <w:rPr>
          <w:sz w:val="24"/>
          <w:szCs w:val="24"/>
        </w:rPr>
        <w:t>n</w:t>
      </w:r>
      <w:r w:rsidRPr="0029417C">
        <w:rPr>
          <w:sz w:val="24"/>
          <w:szCs w:val="24"/>
        </w:rPr>
        <w:t>tu menurunkan tekanan darah</w:t>
      </w:r>
      <w:r>
        <w:rPr>
          <w:sz w:val="24"/>
          <w:szCs w:val="24"/>
        </w:rPr>
        <w:t xml:space="preserve"> serta meringankan nyeri.</w:t>
      </w:r>
    </w:p>
    <w:p w:rsidR="003D7E00" w:rsidP="00592A95" w14:paraId="30E1F549" w14:textId="77777777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Implementasi keperawatan</w:t>
      </w:r>
    </w:p>
    <w:p w:rsidR="003D7E00" w:rsidRPr="0029417C" w:rsidP="003D7E00" w14:paraId="678BC942" w14:textId="77777777">
      <w:pPr>
        <w:pStyle w:val="ListParagraph"/>
        <w:widowControl/>
        <w:autoSpaceDE/>
        <w:autoSpaceDN/>
        <w:spacing w:after="160" w:line="360" w:lineRule="auto"/>
        <w:ind w:left="993" w:firstLine="0"/>
        <w:contextualSpacing/>
        <w:jc w:val="both"/>
        <w:rPr>
          <w:sz w:val="24"/>
          <w:szCs w:val="24"/>
        </w:rPr>
      </w:pPr>
      <w:r w:rsidRPr="0029417C">
        <w:rPr>
          <w:sz w:val="24"/>
          <w:szCs w:val="24"/>
        </w:rPr>
        <w:t>Implementasi untuk mengatasi diagnos</w:t>
      </w:r>
      <w:r>
        <w:rPr>
          <w:sz w:val="24"/>
          <w:szCs w:val="24"/>
        </w:rPr>
        <w:t>a</w:t>
      </w:r>
      <w:r w:rsidRPr="0029417C">
        <w:rPr>
          <w:sz w:val="24"/>
          <w:szCs w:val="24"/>
        </w:rPr>
        <w:t xml:space="preserve"> yaitu mela</w:t>
      </w:r>
      <w:r>
        <w:rPr>
          <w:sz w:val="24"/>
          <w:szCs w:val="24"/>
        </w:rPr>
        <w:t>k</w:t>
      </w:r>
      <w:r w:rsidRPr="0029417C">
        <w:rPr>
          <w:sz w:val="24"/>
          <w:szCs w:val="24"/>
        </w:rPr>
        <w:t>ukan</w:t>
      </w:r>
      <w:r>
        <w:rPr>
          <w:sz w:val="24"/>
          <w:szCs w:val="24"/>
        </w:rPr>
        <w:t xml:space="preserve"> teknik terapi relaksasi</w:t>
      </w:r>
      <w:r w:rsidRPr="002941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genggam jari dan </w:t>
      </w:r>
      <w:r>
        <w:rPr>
          <w:i/>
          <w:iCs/>
          <w:sz w:val="24"/>
          <w:szCs w:val="24"/>
        </w:rPr>
        <w:t xml:space="preserve">slow deep breath </w:t>
      </w:r>
      <w:r w:rsidRPr="0029417C">
        <w:rPr>
          <w:sz w:val="24"/>
          <w:szCs w:val="24"/>
        </w:rPr>
        <w:t xml:space="preserve">selama </w:t>
      </w:r>
      <w:r>
        <w:rPr>
          <w:sz w:val="24"/>
          <w:szCs w:val="24"/>
        </w:rPr>
        <w:t>30</w:t>
      </w:r>
      <w:r w:rsidRPr="0029417C">
        <w:rPr>
          <w:sz w:val="24"/>
          <w:szCs w:val="24"/>
        </w:rPr>
        <w:t xml:space="preserve"> menit/hari</w:t>
      </w:r>
      <w:r>
        <w:rPr>
          <w:sz w:val="24"/>
          <w:szCs w:val="24"/>
        </w:rPr>
        <w:t xml:space="preserve">, konsumsi mentimun dan rebusan daun salam disela minum obat dan makan siang </w:t>
      </w:r>
      <w:r w:rsidRPr="0029417C">
        <w:rPr>
          <w:sz w:val="24"/>
          <w:szCs w:val="24"/>
        </w:rPr>
        <w:t xml:space="preserve">pada tanggal </w:t>
      </w:r>
      <w:r>
        <w:rPr>
          <w:sz w:val="24"/>
          <w:szCs w:val="24"/>
        </w:rPr>
        <w:t>08, 09</w:t>
      </w:r>
      <w:r w:rsidRPr="0029417C">
        <w:rPr>
          <w:sz w:val="24"/>
          <w:szCs w:val="24"/>
        </w:rPr>
        <w:t xml:space="preserve"> dan </w:t>
      </w:r>
      <w:r>
        <w:rPr>
          <w:sz w:val="24"/>
          <w:szCs w:val="24"/>
        </w:rPr>
        <w:t>10</w:t>
      </w:r>
      <w:r w:rsidRPr="0029417C">
        <w:rPr>
          <w:sz w:val="24"/>
          <w:szCs w:val="24"/>
        </w:rPr>
        <w:t xml:space="preserve"> </w:t>
      </w:r>
      <w:r>
        <w:rPr>
          <w:sz w:val="24"/>
          <w:szCs w:val="24"/>
        </w:rPr>
        <w:t>Juli</w:t>
      </w:r>
      <w:r w:rsidRPr="0029417C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3D7E00" w:rsidP="00592A95" w14:paraId="78B4DDB6" w14:textId="77777777">
      <w:pPr>
        <w:pStyle w:val="ListParagraph"/>
        <w:widowControl/>
        <w:numPr>
          <w:ilvl w:val="0"/>
          <w:numId w:val="18"/>
        </w:numPr>
        <w:autoSpaceDE/>
        <w:autoSpaceDN/>
        <w:spacing w:after="160" w:line="360" w:lineRule="auto"/>
        <w:ind w:left="993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Evaluasi</w:t>
      </w:r>
    </w:p>
    <w:p w:rsidR="003D7E00" w:rsidP="003D7E00" w14:paraId="4DAA8F2B" w14:textId="77777777">
      <w:pPr>
        <w:pStyle w:val="ListParagraph"/>
        <w:widowControl/>
        <w:autoSpaceDE/>
        <w:autoSpaceDN/>
        <w:spacing w:after="160" w:line="360" w:lineRule="auto"/>
        <w:ind w:left="993" w:firstLine="0"/>
        <w:contextualSpacing/>
        <w:jc w:val="both"/>
        <w:rPr>
          <w:sz w:val="24"/>
          <w:szCs w:val="24"/>
        </w:rPr>
      </w:pPr>
      <w:r w:rsidRPr="0029417C">
        <w:rPr>
          <w:sz w:val="24"/>
          <w:szCs w:val="24"/>
        </w:rPr>
        <w:t>Evaluasi yang dilakukan dalam bentuk SOAP</w:t>
      </w:r>
      <w:r>
        <w:rPr>
          <w:sz w:val="24"/>
          <w:szCs w:val="24"/>
        </w:rPr>
        <w:t xml:space="preserve">, </w:t>
      </w:r>
      <w:r w:rsidRPr="00D405D9">
        <w:rPr>
          <w:sz w:val="24"/>
          <w:szCs w:val="24"/>
        </w:rPr>
        <w:t>bahwa</w:t>
      </w:r>
      <w:r w:rsidRPr="00D405D9">
        <w:rPr>
          <w:spacing w:val="-10"/>
          <w:sz w:val="24"/>
          <w:szCs w:val="24"/>
        </w:rPr>
        <w:t xml:space="preserve"> </w:t>
      </w:r>
      <w:r w:rsidRPr="00D405D9">
        <w:rPr>
          <w:sz w:val="24"/>
          <w:szCs w:val="24"/>
        </w:rPr>
        <w:t>pemberian</w:t>
      </w:r>
      <w:r w:rsidRPr="00D405D9">
        <w:rPr>
          <w:spacing w:val="-9"/>
          <w:sz w:val="24"/>
          <w:szCs w:val="24"/>
        </w:rPr>
        <w:t xml:space="preserve"> </w:t>
      </w:r>
      <w:r w:rsidRPr="00D405D9">
        <w:rPr>
          <w:sz w:val="24"/>
          <w:szCs w:val="24"/>
        </w:rPr>
        <w:t>teknik</w:t>
      </w:r>
      <w:r w:rsidRPr="00D405D9">
        <w:rPr>
          <w:spacing w:val="-8"/>
          <w:sz w:val="24"/>
          <w:szCs w:val="24"/>
        </w:rPr>
        <w:t xml:space="preserve"> </w:t>
      </w:r>
      <w:r w:rsidRPr="00D405D9">
        <w:rPr>
          <w:sz w:val="24"/>
          <w:szCs w:val="24"/>
        </w:rPr>
        <w:t>non</w:t>
      </w:r>
      <w:r w:rsidRPr="00D405D9">
        <w:rPr>
          <w:spacing w:val="-9"/>
          <w:sz w:val="24"/>
          <w:szCs w:val="24"/>
        </w:rPr>
        <w:t xml:space="preserve"> </w:t>
      </w:r>
      <w:r w:rsidRPr="00D405D9">
        <w:rPr>
          <w:sz w:val="24"/>
          <w:szCs w:val="24"/>
        </w:rPr>
        <w:t xml:space="preserve">farmakologis terapi relaksasi genggam jari dan </w:t>
      </w:r>
      <w:r w:rsidRPr="00D405D9">
        <w:rPr>
          <w:i/>
          <w:sz w:val="24"/>
          <w:szCs w:val="24"/>
        </w:rPr>
        <w:t xml:space="preserve">slow deep breathing, </w:t>
      </w:r>
      <w:r w:rsidRPr="00D405D9">
        <w:rPr>
          <w:sz w:val="24"/>
          <w:szCs w:val="24"/>
        </w:rPr>
        <w:t xml:space="preserve">konsumsi buah mentimun dan konsumsi rebusan daun salam </w:t>
      </w:r>
      <w:r w:rsidRPr="00D405D9">
        <w:rPr>
          <w:sz w:val="24"/>
          <w:szCs w:val="24"/>
        </w:rPr>
        <w:t>cukup</w:t>
      </w:r>
      <w:r w:rsidRPr="00D405D9">
        <w:rPr>
          <w:spacing w:val="-57"/>
          <w:sz w:val="24"/>
          <w:szCs w:val="24"/>
        </w:rPr>
        <w:t xml:space="preserve"> </w:t>
      </w:r>
      <w:r w:rsidRPr="00D405D9">
        <w:rPr>
          <w:sz w:val="24"/>
          <w:szCs w:val="24"/>
        </w:rPr>
        <w:t>efektif untuk mengurangi nyeri yang dirasakan, m</w:t>
      </w:r>
      <w:r>
        <w:rPr>
          <w:sz w:val="24"/>
          <w:szCs w:val="24"/>
        </w:rPr>
        <w:t>e</w:t>
      </w:r>
      <w:r w:rsidRPr="00D405D9">
        <w:rPr>
          <w:sz w:val="24"/>
          <w:szCs w:val="24"/>
        </w:rPr>
        <w:t>mbuat rileks dan menurunkan tekanan</w:t>
      </w:r>
      <w:r w:rsidRPr="00D405D9">
        <w:rPr>
          <w:spacing w:val="1"/>
          <w:sz w:val="24"/>
          <w:szCs w:val="24"/>
        </w:rPr>
        <w:t xml:space="preserve"> </w:t>
      </w:r>
      <w:r w:rsidRPr="00D405D9">
        <w:rPr>
          <w:sz w:val="24"/>
          <w:szCs w:val="24"/>
        </w:rPr>
        <w:t>darah</w:t>
      </w:r>
      <w:r w:rsidRPr="00D405D9">
        <w:rPr>
          <w:spacing w:val="-1"/>
          <w:sz w:val="24"/>
          <w:szCs w:val="24"/>
        </w:rPr>
        <w:t xml:space="preserve"> </w:t>
      </w:r>
      <w:r w:rsidRPr="00D405D9">
        <w:rPr>
          <w:sz w:val="24"/>
          <w:szCs w:val="24"/>
        </w:rPr>
        <w:t>pasien</w:t>
      </w:r>
      <w:r>
        <w:rPr>
          <w:sz w:val="24"/>
          <w:szCs w:val="24"/>
        </w:rPr>
        <w:t>, sehingga risiko perfusi serebral tidak efektif tidak terjadi.</w:t>
      </w:r>
    </w:p>
    <w:p w:rsidR="003D7E00" w:rsidP="003D7E00" w14:paraId="23434ECC" w14:textId="77777777">
      <w:pPr>
        <w:pStyle w:val="ListParagraph"/>
        <w:widowControl/>
        <w:autoSpaceDE/>
        <w:autoSpaceDN/>
        <w:spacing w:after="160" w:line="360" w:lineRule="auto"/>
        <w:ind w:left="993" w:firstLine="0"/>
        <w:contextualSpacing/>
        <w:jc w:val="both"/>
        <w:rPr>
          <w:bCs/>
          <w:sz w:val="24"/>
          <w:szCs w:val="24"/>
        </w:rPr>
      </w:pPr>
    </w:p>
    <w:p w:rsidR="003D7E00" w:rsidP="00592A95" w14:paraId="6832AA58" w14:textId="77777777">
      <w:pPr>
        <w:pStyle w:val="ListParagraph"/>
        <w:widowControl/>
        <w:numPr>
          <w:ilvl w:val="1"/>
          <w:numId w:val="46"/>
        </w:numPr>
        <w:autoSpaceDE/>
        <w:autoSpaceDN/>
        <w:spacing w:after="160" w:line="360" w:lineRule="auto"/>
        <w:contextualSpacing/>
        <w:jc w:val="both"/>
        <w:rPr>
          <w:b/>
          <w:sz w:val="24"/>
          <w:szCs w:val="24"/>
        </w:rPr>
      </w:pPr>
      <w:r w:rsidRPr="00000F79">
        <w:rPr>
          <w:b/>
          <w:sz w:val="24"/>
          <w:szCs w:val="24"/>
        </w:rPr>
        <w:t xml:space="preserve">Saran </w:t>
      </w:r>
    </w:p>
    <w:p w:rsidR="003D7E00" w:rsidP="003D7E00" w14:paraId="7ABDE1AF" w14:textId="77777777">
      <w:pPr>
        <w:pStyle w:val="ListParagraph"/>
        <w:widowControl/>
        <w:autoSpaceDE/>
        <w:autoSpaceDN/>
        <w:spacing w:after="160" w:line="360" w:lineRule="auto"/>
        <w:ind w:left="360" w:firstLine="0"/>
        <w:contextualSpacing/>
        <w:jc w:val="both"/>
        <w:rPr>
          <w:sz w:val="24"/>
          <w:szCs w:val="24"/>
        </w:rPr>
      </w:pPr>
      <w:r w:rsidRPr="00991133">
        <w:rPr>
          <w:sz w:val="24"/>
          <w:szCs w:val="24"/>
        </w:rPr>
        <w:t>Berdasarkan hasil pen</w:t>
      </w:r>
      <w:r>
        <w:rPr>
          <w:sz w:val="24"/>
          <w:szCs w:val="24"/>
        </w:rPr>
        <w:t>ulisan karya ilmiah</w:t>
      </w:r>
      <w:r w:rsidRPr="00991133">
        <w:rPr>
          <w:sz w:val="24"/>
          <w:szCs w:val="24"/>
        </w:rPr>
        <w:t xml:space="preserve"> ini, maka pen</w:t>
      </w:r>
      <w:r>
        <w:rPr>
          <w:sz w:val="24"/>
          <w:szCs w:val="24"/>
        </w:rPr>
        <w:t>ulis</w:t>
      </w:r>
      <w:r w:rsidRPr="00991133">
        <w:rPr>
          <w:sz w:val="24"/>
          <w:szCs w:val="24"/>
        </w:rPr>
        <w:t xml:space="preserve"> memberikan saran kepada :</w:t>
      </w:r>
    </w:p>
    <w:p w:rsidR="003D7E00" w:rsidRPr="00991133" w:rsidP="00592A95" w14:paraId="6187F01B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160" w:line="360" w:lineRule="auto"/>
        <w:contextualSpacing/>
        <w:jc w:val="both"/>
        <w:rPr>
          <w:b/>
          <w:sz w:val="24"/>
          <w:szCs w:val="24"/>
        </w:rPr>
      </w:pPr>
      <w:r w:rsidRPr="00991133">
        <w:rPr>
          <w:sz w:val="24"/>
          <w:szCs w:val="24"/>
        </w:rPr>
        <w:t>Bagi Puskesmas Kandui</w:t>
      </w:r>
    </w:p>
    <w:p w:rsidR="003D7E00" w:rsidRPr="00991133" w:rsidP="003D7E00" w14:paraId="37132DA0" w14:textId="77777777">
      <w:pPr>
        <w:pStyle w:val="ListParagraph"/>
        <w:widowControl/>
        <w:autoSpaceDE/>
        <w:autoSpaceDN/>
        <w:spacing w:after="160" w:line="360" w:lineRule="auto"/>
        <w:ind w:left="720" w:firstLine="0"/>
        <w:contextualSpacing/>
        <w:jc w:val="both"/>
        <w:rPr>
          <w:b/>
          <w:sz w:val="24"/>
          <w:szCs w:val="24"/>
        </w:rPr>
      </w:pPr>
      <w:r w:rsidRPr="00991133">
        <w:rPr>
          <w:sz w:val="24"/>
          <w:szCs w:val="24"/>
        </w:rPr>
        <w:t>Melalui pen</w:t>
      </w:r>
      <w:r>
        <w:rPr>
          <w:sz w:val="24"/>
          <w:szCs w:val="24"/>
        </w:rPr>
        <w:t>ulisan dan penyusunan karya ilmiah akhir</w:t>
      </w:r>
      <w:r w:rsidRPr="00991133">
        <w:rPr>
          <w:sz w:val="24"/>
          <w:szCs w:val="24"/>
        </w:rPr>
        <w:t xml:space="preserve"> ini dapat memberi masukan kepada pihak Puskesmas untuk :</w:t>
      </w:r>
    </w:p>
    <w:p w:rsidR="003D7E00" w:rsidRPr="0002424D" w:rsidP="00592A95" w14:paraId="75CA2997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Mempertahankan dan</w:t>
      </w:r>
      <w:r w:rsidRPr="00507314">
        <w:rPr>
          <w:sz w:val="24"/>
          <w:szCs w:val="24"/>
        </w:rPr>
        <w:t xml:space="preserve"> meningkatkan pelayanan Kesehatan Puskesmas </w:t>
      </w:r>
      <w:r>
        <w:rPr>
          <w:sz w:val="24"/>
          <w:szCs w:val="24"/>
        </w:rPr>
        <w:t xml:space="preserve">kepada masyarakat saat pelayanan UKP dan UKM </w:t>
      </w:r>
    </w:p>
    <w:p w:rsidR="003D7E00" w:rsidRPr="00DA33EE" w:rsidP="00592A95" w14:paraId="67AA7738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Melakukan evaluasi lanjutan secara berkala dan berkesinambungan terhadap kegiatan promosi kesehatan, dan program</w:t>
      </w:r>
      <w:r w:rsidRPr="00507314">
        <w:rPr>
          <w:sz w:val="24"/>
          <w:szCs w:val="24"/>
        </w:rPr>
        <w:t xml:space="preserve"> pengendalian faktor </w:t>
      </w:r>
      <w:r w:rsidRPr="00F572D9">
        <w:rPr>
          <w:sz w:val="24"/>
          <w:szCs w:val="24"/>
        </w:rPr>
        <w:t>risiko</w:t>
      </w:r>
      <w:r w:rsidRPr="00507314">
        <w:rPr>
          <w:sz w:val="24"/>
          <w:szCs w:val="24"/>
        </w:rPr>
        <w:t xml:space="preserve"> penyakit tidak menular (PTM) khususnya penyakit hipertensi dan program pencegahan terjadinya komplikasi pada penderita yang mempunyai tekanan darah tinggi atau hipertensi</w:t>
      </w:r>
      <w:r>
        <w:rPr>
          <w:sz w:val="24"/>
          <w:szCs w:val="24"/>
        </w:rPr>
        <w:t>.</w:t>
      </w:r>
    </w:p>
    <w:p w:rsidR="003D7E00" w:rsidRPr="00DA33EE" w:rsidP="00592A95" w14:paraId="11AC98CE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Menyediakan metode promosi kesehatan tentang penyakit hipertensi mulai dari definisi hingga dampak, komplikasi serta pencegahannya dan penanganan mandiri berbasis EBP (</w:t>
      </w:r>
      <w:r w:rsidRPr="0015664C">
        <w:rPr>
          <w:i/>
          <w:iCs/>
          <w:sz w:val="24"/>
          <w:szCs w:val="24"/>
        </w:rPr>
        <w:t>Evidence</w:t>
      </w:r>
      <w:r w:rsidRPr="00991133">
        <w:rPr>
          <w:i/>
          <w:iCs/>
          <w:sz w:val="24"/>
          <w:szCs w:val="24"/>
        </w:rPr>
        <w:t xml:space="preserve"> Based Practise</w:t>
      </w:r>
      <w:r>
        <w:rPr>
          <w:sz w:val="24"/>
          <w:szCs w:val="24"/>
        </w:rPr>
        <w:t>) sehingga mencegah terjadinya angka kejadian hipertensi atau komplikasi yang ditimbulkan dengan berbagai pendekatan yang disesuaikan dengan tingkat pendidikan maupun karakteristik klien atau pasien.</w:t>
      </w:r>
    </w:p>
    <w:p w:rsidR="003D7E00" w:rsidRPr="00991133" w:rsidP="00592A95" w14:paraId="256EDB2C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Memberikan dan melakukan sosialisasi secara berkala terkait bahaya dan dampak hipertensi serta tindakan mandiri untuk penanganan secara nonfarmakologis melalui kegiatan posyandu.</w:t>
      </w:r>
    </w:p>
    <w:p w:rsidR="003D7E00" w:rsidRPr="00991133" w:rsidP="00592A95" w14:paraId="28DAF3A3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 w:rsidRPr="00991133">
        <w:rPr>
          <w:color w:val="000000" w:themeColor="text1"/>
          <w:sz w:val="24"/>
          <w:szCs w:val="24"/>
        </w:rPr>
        <w:t>Petugas Kesehatan (Perawat)</w:t>
      </w:r>
    </w:p>
    <w:p w:rsidR="003D7E00" w:rsidRPr="00DA33EE" w:rsidP="00592A95" w14:paraId="72C18715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Meningkatkan spesifikasi dan fokus Pendidikan kesehatan terhadap berbagai asuhan keperawatan mandiri nonfarmakologis berbasis </w:t>
      </w:r>
      <w:r>
        <w:rPr>
          <w:sz w:val="24"/>
          <w:szCs w:val="24"/>
        </w:rPr>
        <w:t>EBP (</w:t>
      </w:r>
      <w:r w:rsidRPr="0015664C">
        <w:rPr>
          <w:i/>
          <w:iCs/>
          <w:sz w:val="24"/>
          <w:szCs w:val="24"/>
        </w:rPr>
        <w:t>Evidence</w:t>
      </w:r>
      <w:r w:rsidRPr="00991133">
        <w:rPr>
          <w:i/>
          <w:iCs/>
          <w:sz w:val="24"/>
          <w:szCs w:val="24"/>
        </w:rPr>
        <w:t xml:space="preserve"> Based Practise</w:t>
      </w:r>
      <w:r>
        <w:rPr>
          <w:sz w:val="24"/>
          <w:szCs w:val="24"/>
        </w:rPr>
        <w:t>) sehingga dapat memberikan asuhan yang berkualitas.</w:t>
      </w:r>
    </w:p>
    <w:p w:rsidR="003D7E00" w:rsidRPr="00507314" w:rsidP="00592A95" w14:paraId="05682CCA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Meningkatkan Pendidikan atau pengetahuan yang bersumber dari berbagai jurnal atau literatur studi kasus asuhan keperawatan berbasis </w:t>
      </w:r>
      <w:r>
        <w:rPr>
          <w:sz w:val="24"/>
          <w:szCs w:val="24"/>
        </w:rPr>
        <w:t>EBP (</w:t>
      </w:r>
      <w:r w:rsidRPr="0015664C">
        <w:rPr>
          <w:i/>
          <w:iCs/>
          <w:sz w:val="24"/>
          <w:szCs w:val="24"/>
        </w:rPr>
        <w:t>Evidence</w:t>
      </w:r>
      <w:r w:rsidRPr="00991133">
        <w:rPr>
          <w:i/>
          <w:iCs/>
          <w:sz w:val="24"/>
          <w:szCs w:val="24"/>
        </w:rPr>
        <w:t xml:space="preserve"> Based Practise</w:t>
      </w:r>
      <w:r>
        <w:rPr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>kepada responden yang bermasalah dengan metode pendekatan per individu agar para pasien dapat fokus memperhatikan dan mencerna informasi yang diberikan dengan baik.</w:t>
      </w:r>
    </w:p>
    <w:p w:rsidR="003D7E00" w:rsidRPr="00507314" w:rsidP="00592A95" w14:paraId="088AF41D" w14:textId="77777777">
      <w:pPr>
        <w:pStyle w:val="ListParagraph"/>
        <w:widowControl/>
        <w:numPr>
          <w:ilvl w:val="0"/>
          <w:numId w:val="32"/>
        </w:numPr>
        <w:autoSpaceDE/>
        <w:autoSpaceDN/>
        <w:spacing w:after="160" w:line="480" w:lineRule="auto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Institusi Pendidikan STIKES Suaka Insan</w:t>
      </w:r>
    </w:p>
    <w:p w:rsidR="003D7E00" w:rsidP="003D7E00" w14:paraId="55C3AEE3" w14:textId="77777777">
      <w:pPr>
        <w:pStyle w:val="ListParagraph"/>
        <w:spacing w:line="480" w:lineRule="auto"/>
        <w:ind w:left="862" w:firstLine="556"/>
        <w:jc w:val="both"/>
        <w:rPr>
          <w:sz w:val="24"/>
          <w:szCs w:val="24"/>
        </w:rPr>
      </w:pPr>
      <w:r w:rsidRPr="00507314">
        <w:rPr>
          <w:sz w:val="24"/>
          <w:szCs w:val="24"/>
        </w:rPr>
        <w:t>Hasil pen</w:t>
      </w:r>
      <w:r>
        <w:rPr>
          <w:sz w:val="24"/>
          <w:szCs w:val="24"/>
        </w:rPr>
        <w:t>ulisan</w:t>
      </w:r>
      <w:r w:rsidRPr="00507314">
        <w:rPr>
          <w:sz w:val="24"/>
          <w:szCs w:val="24"/>
        </w:rPr>
        <w:t xml:space="preserve"> ini </w:t>
      </w:r>
      <w:r>
        <w:rPr>
          <w:sz w:val="24"/>
          <w:szCs w:val="24"/>
        </w:rPr>
        <w:t xml:space="preserve">menunjukkan bahwa adanya perubahan perkembangan dalam hasil tekanan darah dan keluhan yang dialami pasien menjadi lebih baik, setelah diberikan asuhan keperawatan berupa terapi relaksasi genggam jari dan </w:t>
      </w:r>
      <w:r>
        <w:rPr>
          <w:i/>
          <w:iCs/>
          <w:sz w:val="24"/>
          <w:szCs w:val="24"/>
        </w:rPr>
        <w:t>slow deep breath</w:t>
      </w:r>
      <w:r>
        <w:rPr>
          <w:sz w:val="24"/>
          <w:szCs w:val="24"/>
        </w:rPr>
        <w:t xml:space="preserve">, konsumsi mentimun dan konsumsi rebusan daun salam. Maka dari itu diharapkan melalui penulisan ini </w:t>
      </w:r>
      <w:r w:rsidRPr="00507314">
        <w:rPr>
          <w:sz w:val="24"/>
          <w:szCs w:val="24"/>
        </w:rPr>
        <w:t xml:space="preserve">dapat dijadikan sebagai tambahan referensi sebagai acuan dalam ilmu </w:t>
      </w:r>
      <w:r>
        <w:rPr>
          <w:sz w:val="24"/>
          <w:szCs w:val="24"/>
        </w:rPr>
        <w:t>asuhan keperawtan berbasis EBP (</w:t>
      </w:r>
      <w:r w:rsidRPr="0015664C">
        <w:rPr>
          <w:i/>
          <w:iCs/>
          <w:sz w:val="24"/>
          <w:szCs w:val="24"/>
        </w:rPr>
        <w:t>Evidence</w:t>
      </w:r>
      <w:r w:rsidRPr="00991133">
        <w:rPr>
          <w:i/>
          <w:iCs/>
          <w:sz w:val="24"/>
          <w:szCs w:val="24"/>
        </w:rPr>
        <w:t xml:space="preserve"> Based Practise</w:t>
      </w:r>
      <w:r>
        <w:rPr>
          <w:sz w:val="24"/>
          <w:szCs w:val="24"/>
        </w:rPr>
        <w:t>)</w:t>
      </w:r>
      <w:r w:rsidRPr="00507314">
        <w:rPr>
          <w:sz w:val="24"/>
          <w:szCs w:val="24"/>
        </w:rPr>
        <w:t xml:space="preserve"> dan dalam pengembangan wawasan keperawatan medikal bedah.</w:t>
      </w:r>
    </w:p>
    <w:p w:rsidR="003D7E00" w:rsidP="003D7E00" w14:paraId="4F1916B3" w14:textId="77777777">
      <w:pPr>
        <w:pStyle w:val="ListParagraph"/>
        <w:spacing w:line="360" w:lineRule="auto"/>
        <w:ind w:left="0"/>
        <w:jc w:val="center"/>
        <w:outlineLvl w:val="2"/>
        <w:rPr>
          <w:b/>
          <w:sz w:val="24"/>
          <w:szCs w:val="24"/>
        </w:rPr>
      </w:pPr>
    </w:p>
    <w:sectPr w:rsidSect="003D7E0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10" w:h="16840" w:code="9"/>
      <w:pgMar w:top="1701" w:right="1701" w:bottom="1701" w:left="2268" w:header="708" w:footer="708" w:gutter="0"/>
      <w:pgNumType w:start="2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14:paraId="15ABC6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14:paraId="1723B4B3" w14:textId="77777777">
    <w:pPr>
      <w:pStyle w:val="Footer"/>
      <w:jc w:val="center"/>
    </w:pPr>
  </w:p>
  <w:p w:rsidR="00206FBA" w14:paraId="4FD7EC4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87873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206FBA" w:rsidRPr="001436C5" w14:paraId="46BB102F" w14:textId="77777777">
        <w:pPr>
          <w:pStyle w:val="Footer"/>
          <w:jc w:val="center"/>
          <w:rPr>
            <w:sz w:val="24"/>
            <w:szCs w:val="24"/>
          </w:rPr>
        </w:pPr>
        <w:r w:rsidRPr="001436C5">
          <w:rPr>
            <w:sz w:val="24"/>
            <w:szCs w:val="24"/>
          </w:rPr>
          <w:fldChar w:fldCharType="begin"/>
        </w:r>
        <w:r w:rsidRPr="001436C5">
          <w:rPr>
            <w:sz w:val="24"/>
            <w:szCs w:val="24"/>
          </w:rPr>
          <w:instrText xml:space="preserve"> PAGE   \* MERGEFORMAT </w:instrText>
        </w:r>
        <w:r w:rsidRPr="001436C5">
          <w:rPr>
            <w:sz w:val="24"/>
            <w:szCs w:val="24"/>
          </w:rPr>
          <w:fldChar w:fldCharType="separate"/>
        </w:r>
        <w:r w:rsidR="00D05F6F">
          <w:rPr>
            <w:noProof/>
            <w:sz w:val="24"/>
            <w:szCs w:val="24"/>
          </w:rPr>
          <w:t>22</w:t>
        </w:r>
        <w:r w:rsidRPr="001436C5">
          <w:rPr>
            <w:noProof/>
            <w:sz w:val="24"/>
            <w:szCs w:val="24"/>
          </w:rPr>
          <w:fldChar w:fldCharType="end"/>
        </w:r>
      </w:p>
    </w:sdtContent>
  </w:sdt>
  <w:p w:rsidR="00206FBA" w:rsidRPr="004C5B8C" w14:paraId="1168C2B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70195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06FBA" w14:paraId="2942DA09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6FBA" w14:paraId="04B350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0074513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206FBA" w:rsidRPr="001436C5" w14:paraId="5B21AFB5" w14:textId="77777777">
        <w:pPr>
          <w:pStyle w:val="Header"/>
          <w:jc w:val="right"/>
          <w:rPr>
            <w:sz w:val="24"/>
            <w:szCs w:val="24"/>
          </w:rPr>
        </w:pPr>
        <w:r w:rsidRPr="001436C5">
          <w:rPr>
            <w:sz w:val="24"/>
            <w:szCs w:val="24"/>
          </w:rPr>
          <w:fldChar w:fldCharType="begin"/>
        </w:r>
        <w:r w:rsidRPr="001436C5">
          <w:rPr>
            <w:sz w:val="24"/>
            <w:szCs w:val="24"/>
          </w:rPr>
          <w:instrText xml:space="preserve"> PAGE   \* MERGEFORMAT </w:instrText>
        </w:r>
        <w:r w:rsidRPr="001436C5">
          <w:rPr>
            <w:sz w:val="24"/>
            <w:szCs w:val="24"/>
          </w:rPr>
          <w:fldChar w:fldCharType="separate"/>
        </w:r>
        <w:r w:rsidR="00D05F6F">
          <w:rPr>
            <w:noProof/>
            <w:sz w:val="24"/>
            <w:szCs w:val="24"/>
          </w:rPr>
          <w:t>24</w:t>
        </w:r>
        <w:r w:rsidRPr="001436C5">
          <w:rPr>
            <w:noProof/>
            <w:sz w:val="24"/>
            <w:szCs w:val="24"/>
          </w:rPr>
          <w:fldChar w:fldCharType="end"/>
        </w:r>
      </w:p>
    </w:sdtContent>
  </w:sdt>
  <w:p w:rsidR="00206FBA" w:rsidRPr="00A51692" w14:paraId="365E8DCB" w14:textId="77777777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FBA" w:rsidRPr="009915D7" w14:paraId="4055D689" w14:textId="77777777">
    <w:pPr>
      <w:pStyle w:val="Header"/>
      <w:jc w:val="right"/>
      <w:rPr>
        <w:sz w:val="24"/>
        <w:szCs w:val="24"/>
      </w:rPr>
    </w:pPr>
  </w:p>
  <w:p w:rsidR="00206FBA" w:rsidRPr="00FF0DF3" w14:paraId="38141CFD" w14:textId="7777777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A261F"/>
    <w:multiLevelType w:val="hybridMultilevel"/>
    <w:tmpl w:val="5B8A351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25B3"/>
    <w:multiLevelType w:val="hybridMultilevel"/>
    <w:tmpl w:val="A0E88F5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C0309"/>
    <w:multiLevelType w:val="hybridMultilevel"/>
    <w:tmpl w:val="22F806E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22444B"/>
    <w:multiLevelType w:val="hybridMultilevel"/>
    <w:tmpl w:val="60FE8AB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77281"/>
    <w:multiLevelType w:val="hybridMultilevel"/>
    <w:tmpl w:val="3A5A1FCC"/>
    <w:lvl w:ilvl="0">
      <w:start w:val="1"/>
      <w:numFmt w:val="decimal"/>
      <w:lvlText w:val="%1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76462"/>
    <w:multiLevelType w:val="multilevel"/>
    <w:tmpl w:val="E7D80E98"/>
    <w:lvl w:ilvl="0">
      <w:start w:val="1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6">
    <w:nsid w:val="115F2C33"/>
    <w:multiLevelType w:val="hybridMultilevel"/>
    <w:tmpl w:val="80D04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-webkit-standard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74F06"/>
    <w:multiLevelType w:val="hybridMultilevel"/>
    <w:tmpl w:val="D8D0396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B0F3B"/>
    <w:multiLevelType w:val="hybridMultilevel"/>
    <w:tmpl w:val="F82897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6456F"/>
    <w:multiLevelType w:val="hybridMultilevel"/>
    <w:tmpl w:val="DD6ABBB4"/>
    <w:lvl w:ilvl="0">
      <w:start w:val="1"/>
      <w:numFmt w:val="lowerLetter"/>
      <w:lvlText w:val="%1."/>
      <w:lvlJc w:val="left"/>
      <w:pPr>
        <w:ind w:left="179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9" w:hanging="360"/>
      </w:pPr>
    </w:lvl>
    <w:lvl w:ilvl="2">
      <w:start w:val="1"/>
      <w:numFmt w:val="decimal"/>
      <w:lvlText w:val="%3)"/>
      <w:lvlJc w:val="left"/>
      <w:pPr>
        <w:ind w:left="3239" w:hanging="180"/>
      </w:pPr>
    </w:lvl>
    <w:lvl w:ilvl="3">
      <w:start w:val="1"/>
      <w:numFmt w:val="upperRoman"/>
      <w:lvlText w:val="%4."/>
      <w:lvlJc w:val="left"/>
      <w:pPr>
        <w:ind w:left="4319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79" w:hanging="360"/>
      </w:pPr>
    </w:lvl>
    <w:lvl w:ilvl="5">
      <w:start w:val="1"/>
      <w:numFmt w:val="decimal"/>
      <w:lvlText w:val="%6."/>
      <w:lvlJc w:val="right"/>
      <w:pPr>
        <w:ind w:left="5399" w:hanging="180"/>
      </w:pPr>
      <w:rPr>
        <w:rFonts w:ascii="Times New Roman" w:hAnsi="Times New Roman" w:eastAsiaTheme="minorHAnsi" w:cs="Times New Roman"/>
      </w:rPr>
    </w:lvl>
    <w:lvl w:ilvl="6">
      <w:start w:val="1"/>
      <w:numFmt w:val="upperLetter"/>
      <w:lvlText w:val="%7."/>
      <w:lvlJc w:val="left"/>
      <w:pPr>
        <w:ind w:left="611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39" w:hanging="360"/>
      </w:pPr>
    </w:lvl>
    <w:lvl w:ilvl="8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>
    <w:nsid w:val="1D550475"/>
    <w:multiLevelType w:val="hybridMultilevel"/>
    <w:tmpl w:val="9F167E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DAA422A"/>
    <w:multiLevelType w:val="hybridMultilevel"/>
    <w:tmpl w:val="86E2FB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22F2F"/>
    <w:multiLevelType w:val="hybridMultilevel"/>
    <w:tmpl w:val="88B62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0EC97"/>
    <w:multiLevelType w:val="multilevel"/>
    <w:tmpl w:val="D0C84860"/>
    <w:lvl w:ilvl="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id" w:eastAsia="id" w:bidi="id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id" w:bidi="id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  <w:lang w:val="id" w:eastAsia="id" w:bidi="id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  <w:lang w:val="id" w:eastAsia="id" w:bidi="id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id" w:eastAsia="id" w:bidi="id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  <w:lang w:val="id" w:eastAsia="id" w:bidi="id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id" w:eastAsia="id" w:bidi="id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  <w:lang w:val="id" w:eastAsia="id" w:bidi="id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  <w:lang w:val="id" w:eastAsia="id" w:bidi="id"/>
      </w:rPr>
    </w:lvl>
  </w:abstractNum>
  <w:abstractNum w:abstractNumId="14">
    <w:nsid w:val="268D16D7"/>
    <w:multiLevelType w:val="hybridMultilevel"/>
    <w:tmpl w:val="E06086D4"/>
    <w:lvl w:ilvl="0">
      <w:start w:val="1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51" w:hanging="360"/>
      </w:pPr>
    </w:lvl>
    <w:lvl w:ilvl="2" w:tentative="1">
      <w:start w:val="1"/>
      <w:numFmt w:val="lowerRoman"/>
      <w:lvlText w:val="%3."/>
      <w:lvlJc w:val="right"/>
      <w:pPr>
        <w:ind w:left="3371" w:hanging="180"/>
      </w:pPr>
    </w:lvl>
    <w:lvl w:ilvl="3" w:tentative="1">
      <w:start w:val="1"/>
      <w:numFmt w:val="decimal"/>
      <w:lvlText w:val="%4."/>
      <w:lvlJc w:val="left"/>
      <w:pPr>
        <w:ind w:left="4091" w:hanging="360"/>
      </w:pPr>
    </w:lvl>
    <w:lvl w:ilvl="4" w:tentative="1">
      <w:start w:val="1"/>
      <w:numFmt w:val="lowerLetter"/>
      <w:lvlText w:val="%5."/>
      <w:lvlJc w:val="left"/>
      <w:pPr>
        <w:ind w:left="4811" w:hanging="360"/>
      </w:pPr>
    </w:lvl>
    <w:lvl w:ilvl="5" w:tentative="1">
      <w:start w:val="1"/>
      <w:numFmt w:val="lowerRoman"/>
      <w:lvlText w:val="%6."/>
      <w:lvlJc w:val="right"/>
      <w:pPr>
        <w:ind w:left="5531" w:hanging="180"/>
      </w:pPr>
    </w:lvl>
    <w:lvl w:ilvl="6" w:tentative="1">
      <w:start w:val="1"/>
      <w:numFmt w:val="decimal"/>
      <w:lvlText w:val="%7."/>
      <w:lvlJc w:val="left"/>
      <w:pPr>
        <w:ind w:left="6251" w:hanging="360"/>
      </w:pPr>
    </w:lvl>
    <w:lvl w:ilvl="7" w:tentative="1">
      <w:start w:val="1"/>
      <w:numFmt w:val="lowerLetter"/>
      <w:lvlText w:val="%8."/>
      <w:lvlJc w:val="left"/>
      <w:pPr>
        <w:ind w:left="6971" w:hanging="360"/>
      </w:pPr>
    </w:lvl>
    <w:lvl w:ilvl="8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>
    <w:nsid w:val="2B7C60D4"/>
    <w:multiLevelType w:val="hybridMultilevel"/>
    <w:tmpl w:val="E24AC4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9D2F20"/>
    <w:multiLevelType w:val="multilevel"/>
    <w:tmpl w:val="4CDAA538"/>
    <w:lvl w:ilvl="0">
      <w:start w:val="1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abstractNum w:abstractNumId="17">
    <w:nsid w:val="2D543918"/>
    <w:multiLevelType w:val="hybridMultilevel"/>
    <w:tmpl w:val="3496EF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B345F"/>
    <w:multiLevelType w:val="hybridMultilevel"/>
    <w:tmpl w:val="10584BF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262B5"/>
    <w:multiLevelType w:val="hybridMultilevel"/>
    <w:tmpl w:val="1D7ED8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332F9"/>
    <w:multiLevelType w:val="hybridMultilevel"/>
    <w:tmpl w:val="911C6D5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25252"/>
    <w:multiLevelType w:val="hybridMultilevel"/>
    <w:tmpl w:val="DA36D9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C77CA"/>
    <w:multiLevelType w:val="hybridMultilevel"/>
    <w:tmpl w:val="5E60E3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617EEC"/>
    <w:multiLevelType w:val="hybridMultilevel"/>
    <w:tmpl w:val="83E6944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52A2F53"/>
    <w:multiLevelType w:val="hybridMultilevel"/>
    <w:tmpl w:val="96664E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201D0"/>
    <w:multiLevelType w:val="hybridMultilevel"/>
    <w:tmpl w:val="6980CC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26C6F"/>
    <w:multiLevelType w:val="hybridMultilevel"/>
    <w:tmpl w:val="3586D2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4242171"/>
    <w:multiLevelType w:val="hybridMultilevel"/>
    <w:tmpl w:val="1FC08120"/>
    <w:lvl w:ilvl="0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56263E05"/>
    <w:multiLevelType w:val="hybridMultilevel"/>
    <w:tmpl w:val="3DD2FA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A0CFB"/>
    <w:multiLevelType w:val="hybridMultilevel"/>
    <w:tmpl w:val="398C18B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3A3CCC"/>
    <w:multiLevelType w:val="hybridMultilevel"/>
    <w:tmpl w:val="31C84D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ADF563C"/>
    <w:multiLevelType w:val="hybridMultilevel"/>
    <w:tmpl w:val="5E60E3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23276"/>
    <w:multiLevelType w:val="hybridMultilevel"/>
    <w:tmpl w:val="63B6A52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78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DED0754"/>
    <w:multiLevelType w:val="hybridMultilevel"/>
    <w:tmpl w:val="1700D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11BB7"/>
    <w:multiLevelType w:val="hybridMultilevel"/>
    <w:tmpl w:val="167CFAC8"/>
    <w:lvl w:ilvl="0">
      <w:start w:val="1"/>
      <w:numFmt w:val="decimal"/>
      <w:lvlText w:val="%1."/>
      <w:lvlJc w:val="left"/>
      <w:pPr>
        <w:ind w:left="17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54" w:hanging="360"/>
      </w:pPr>
    </w:lvl>
    <w:lvl w:ilvl="2" w:tentative="1">
      <w:start w:val="1"/>
      <w:numFmt w:val="lowerRoman"/>
      <w:lvlText w:val="%3."/>
      <w:lvlJc w:val="right"/>
      <w:pPr>
        <w:ind w:left="3174" w:hanging="180"/>
      </w:pPr>
    </w:lvl>
    <w:lvl w:ilvl="3" w:tentative="1">
      <w:start w:val="1"/>
      <w:numFmt w:val="decimal"/>
      <w:lvlText w:val="%4."/>
      <w:lvlJc w:val="left"/>
      <w:pPr>
        <w:ind w:left="3894" w:hanging="360"/>
      </w:pPr>
    </w:lvl>
    <w:lvl w:ilvl="4" w:tentative="1">
      <w:start w:val="1"/>
      <w:numFmt w:val="lowerLetter"/>
      <w:lvlText w:val="%5."/>
      <w:lvlJc w:val="left"/>
      <w:pPr>
        <w:ind w:left="4614" w:hanging="360"/>
      </w:pPr>
    </w:lvl>
    <w:lvl w:ilvl="5" w:tentative="1">
      <w:start w:val="1"/>
      <w:numFmt w:val="lowerRoman"/>
      <w:lvlText w:val="%6."/>
      <w:lvlJc w:val="right"/>
      <w:pPr>
        <w:ind w:left="5334" w:hanging="180"/>
      </w:pPr>
    </w:lvl>
    <w:lvl w:ilvl="6" w:tentative="1">
      <w:start w:val="1"/>
      <w:numFmt w:val="decimal"/>
      <w:lvlText w:val="%7."/>
      <w:lvlJc w:val="left"/>
      <w:pPr>
        <w:ind w:left="6054" w:hanging="360"/>
      </w:pPr>
    </w:lvl>
    <w:lvl w:ilvl="7" w:tentative="1">
      <w:start w:val="1"/>
      <w:numFmt w:val="lowerLetter"/>
      <w:lvlText w:val="%8."/>
      <w:lvlJc w:val="left"/>
      <w:pPr>
        <w:ind w:left="6774" w:hanging="360"/>
      </w:pPr>
    </w:lvl>
    <w:lvl w:ilvl="8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35">
    <w:nsid w:val="68A976B4"/>
    <w:multiLevelType w:val="hybridMultilevel"/>
    <w:tmpl w:val="8DEE7C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B36492C"/>
    <w:multiLevelType w:val="hybridMultilevel"/>
    <w:tmpl w:val="E68C478C"/>
    <w:lvl w:ilvl="0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6BF42EF2"/>
    <w:multiLevelType w:val="hybridMultilevel"/>
    <w:tmpl w:val="7FD0F5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F470B"/>
    <w:multiLevelType w:val="hybridMultilevel"/>
    <w:tmpl w:val="F06AB0C6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EA44819"/>
    <w:multiLevelType w:val="hybridMultilevel"/>
    <w:tmpl w:val="DBF010F4"/>
    <w:lvl w:ilvl="0">
      <w:start w:val="1"/>
      <w:numFmt w:val="lowerLetter"/>
      <w:lvlText w:val="%1."/>
      <w:lvlJc w:val="left"/>
      <w:pPr>
        <w:ind w:left="1222" w:hanging="36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942" w:hanging="360"/>
      </w:pPr>
    </w:lvl>
    <w:lvl w:ilvl="2" w:tentative="1">
      <w:start w:val="1"/>
      <w:numFmt w:val="lowerRoman"/>
      <w:lvlText w:val="%3."/>
      <w:lvlJc w:val="right"/>
      <w:pPr>
        <w:ind w:left="2662" w:hanging="180"/>
      </w:pPr>
    </w:lvl>
    <w:lvl w:ilvl="3" w:tentative="1">
      <w:start w:val="1"/>
      <w:numFmt w:val="decimal"/>
      <w:lvlText w:val="%4."/>
      <w:lvlJc w:val="left"/>
      <w:pPr>
        <w:ind w:left="3382" w:hanging="360"/>
      </w:pPr>
    </w:lvl>
    <w:lvl w:ilvl="4" w:tentative="1">
      <w:start w:val="1"/>
      <w:numFmt w:val="lowerLetter"/>
      <w:lvlText w:val="%5."/>
      <w:lvlJc w:val="left"/>
      <w:pPr>
        <w:ind w:left="4102" w:hanging="360"/>
      </w:pPr>
    </w:lvl>
    <w:lvl w:ilvl="5" w:tentative="1">
      <w:start w:val="1"/>
      <w:numFmt w:val="lowerRoman"/>
      <w:lvlText w:val="%6."/>
      <w:lvlJc w:val="right"/>
      <w:pPr>
        <w:ind w:left="4822" w:hanging="180"/>
      </w:pPr>
    </w:lvl>
    <w:lvl w:ilvl="6" w:tentative="1">
      <w:start w:val="1"/>
      <w:numFmt w:val="decimal"/>
      <w:lvlText w:val="%7."/>
      <w:lvlJc w:val="left"/>
      <w:pPr>
        <w:ind w:left="5542" w:hanging="360"/>
      </w:pPr>
    </w:lvl>
    <w:lvl w:ilvl="7" w:tentative="1">
      <w:start w:val="1"/>
      <w:numFmt w:val="lowerLetter"/>
      <w:lvlText w:val="%8."/>
      <w:lvlJc w:val="left"/>
      <w:pPr>
        <w:ind w:left="6262" w:hanging="360"/>
      </w:pPr>
    </w:lvl>
    <w:lvl w:ilvl="8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>
    <w:nsid w:val="6FE9026F"/>
    <w:multiLevelType w:val="hybridMultilevel"/>
    <w:tmpl w:val="158AB69A"/>
    <w:lvl w:ilvl="0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EE240F"/>
    <w:multiLevelType w:val="hybridMultilevel"/>
    <w:tmpl w:val="FB3E45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422154E"/>
    <w:multiLevelType w:val="hybridMultilevel"/>
    <w:tmpl w:val="792C20A8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>
    <w:nsid w:val="7A0A23F8"/>
    <w:multiLevelType w:val="hybridMultilevel"/>
    <w:tmpl w:val="52D4039E"/>
    <w:lvl w:ilvl="0">
      <w:start w:val="1"/>
      <w:numFmt w:val="lowerLetter"/>
      <w:lvlText w:val="%1.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4">
    <w:nsid w:val="7C4B1670"/>
    <w:multiLevelType w:val="hybridMultilevel"/>
    <w:tmpl w:val="9F5C38E4"/>
    <w:lvl w:ilvl="0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9" w:hanging="360"/>
      </w:pPr>
    </w:lvl>
    <w:lvl w:ilvl="2" w:tentative="1">
      <w:start w:val="1"/>
      <w:numFmt w:val="lowerRoman"/>
      <w:lvlText w:val="%3."/>
      <w:lvlJc w:val="right"/>
      <w:pPr>
        <w:ind w:left="1939" w:hanging="180"/>
      </w:pPr>
    </w:lvl>
    <w:lvl w:ilvl="3" w:tentative="1">
      <w:start w:val="1"/>
      <w:numFmt w:val="decimal"/>
      <w:lvlText w:val="%4."/>
      <w:lvlJc w:val="left"/>
      <w:pPr>
        <w:ind w:left="2659" w:hanging="360"/>
      </w:pPr>
    </w:lvl>
    <w:lvl w:ilvl="4" w:tentative="1">
      <w:start w:val="1"/>
      <w:numFmt w:val="lowerLetter"/>
      <w:lvlText w:val="%5."/>
      <w:lvlJc w:val="left"/>
      <w:pPr>
        <w:ind w:left="3379" w:hanging="360"/>
      </w:pPr>
    </w:lvl>
    <w:lvl w:ilvl="5" w:tentative="1">
      <w:start w:val="1"/>
      <w:numFmt w:val="lowerRoman"/>
      <w:lvlText w:val="%6."/>
      <w:lvlJc w:val="right"/>
      <w:pPr>
        <w:ind w:left="4099" w:hanging="180"/>
      </w:pPr>
    </w:lvl>
    <w:lvl w:ilvl="6" w:tentative="1">
      <w:start w:val="1"/>
      <w:numFmt w:val="decimal"/>
      <w:lvlText w:val="%7."/>
      <w:lvlJc w:val="left"/>
      <w:pPr>
        <w:ind w:left="4819" w:hanging="360"/>
      </w:pPr>
    </w:lvl>
    <w:lvl w:ilvl="7" w:tentative="1">
      <w:start w:val="1"/>
      <w:numFmt w:val="lowerLetter"/>
      <w:lvlText w:val="%8."/>
      <w:lvlJc w:val="left"/>
      <w:pPr>
        <w:ind w:left="5539" w:hanging="360"/>
      </w:pPr>
    </w:lvl>
    <w:lvl w:ilvl="8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>
    <w:nsid w:val="7C4B1671"/>
    <w:multiLevelType w:val="multilevel"/>
    <w:tmpl w:val="4CDAA538"/>
    <w:lvl w:ilvl="0">
      <w:start w:val="15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7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6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9" w:hanging="36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41"/>
  </w:num>
  <w:num w:numId="4">
    <w:abstractNumId w:val="30"/>
  </w:num>
  <w:num w:numId="5">
    <w:abstractNumId w:val="19"/>
  </w:num>
  <w:num w:numId="6">
    <w:abstractNumId w:val="1"/>
  </w:num>
  <w:num w:numId="7">
    <w:abstractNumId w:val="9"/>
  </w:num>
  <w:num w:numId="8">
    <w:abstractNumId w:val="23"/>
  </w:num>
  <w:num w:numId="9">
    <w:abstractNumId w:val="43"/>
  </w:num>
  <w:num w:numId="10">
    <w:abstractNumId w:val="32"/>
  </w:num>
  <w:num w:numId="11">
    <w:abstractNumId w:val="2"/>
  </w:num>
  <w:num w:numId="12">
    <w:abstractNumId w:val="15"/>
  </w:num>
  <w:num w:numId="13">
    <w:abstractNumId w:val="20"/>
  </w:num>
  <w:num w:numId="14">
    <w:abstractNumId w:val="42"/>
  </w:num>
  <w:num w:numId="15">
    <w:abstractNumId w:val="21"/>
  </w:num>
  <w:num w:numId="16">
    <w:abstractNumId w:val="11"/>
  </w:num>
  <w:num w:numId="17">
    <w:abstractNumId w:val="34"/>
  </w:num>
  <w:num w:numId="18">
    <w:abstractNumId w:val="38"/>
  </w:num>
  <w:num w:numId="19">
    <w:abstractNumId w:val="6"/>
  </w:num>
  <w:num w:numId="20">
    <w:abstractNumId w:val="0"/>
  </w:num>
  <w:num w:numId="21">
    <w:abstractNumId w:val="24"/>
  </w:num>
  <w:num w:numId="22">
    <w:abstractNumId w:val="28"/>
  </w:num>
  <w:num w:numId="23">
    <w:abstractNumId w:val="37"/>
  </w:num>
  <w:num w:numId="24">
    <w:abstractNumId w:val="17"/>
  </w:num>
  <w:num w:numId="25">
    <w:abstractNumId w:val="8"/>
  </w:num>
  <w:num w:numId="26">
    <w:abstractNumId w:val="7"/>
  </w:num>
  <w:num w:numId="27">
    <w:abstractNumId w:val="25"/>
  </w:num>
  <w:num w:numId="28">
    <w:abstractNumId w:val="29"/>
  </w:num>
  <w:num w:numId="29">
    <w:abstractNumId w:val="26"/>
  </w:num>
  <w:num w:numId="30">
    <w:abstractNumId w:val="27"/>
  </w:num>
  <w:num w:numId="31">
    <w:abstractNumId w:val="39"/>
  </w:num>
  <w:num w:numId="32">
    <w:abstractNumId w:val="33"/>
  </w:num>
  <w:num w:numId="33">
    <w:abstractNumId w:val="3"/>
  </w:num>
  <w:num w:numId="34">
    <w:abstractNumId w:val="44"/>
  </w:num>
  <w:num w:numId="35">
    <w:abstractNumId w:val="31"/>
  </w:num>
  <w:num w:numId="36">
    <w:abstractNumId w:val="36"/>
  </w:num>
  <w:num w:numId="37">
    <w:abstractNumId w:val="22"/>
  </w:num>
  <w:num w:numId="38">
    <w:abstractNumId w:val="40"/>
  </w:num>
  <w:num w:numId="39">
    <w:abstractNumId w:val="14"/>
  </w:num>
  <w:num w:numId="40">
    <w:abstractNumId w:val="35"/>
  </w:num>
  <w:num w:numId="41">
    <w:abstractNumId w:val="10"/>
  </w:num>
  <w:num w:numId="42">
    <w:abstractNumId w:val="4"/>
  </w:num>
  <w:num w:numId="43">
    <w:abstractNumId w:val="5"/>
  </w:num>
  <w:num w:numId="44">
    <w:abstractNumId w:val="16"/>
  </w:num>
  <w:num w:numId="45">
    <w:abstractNumId w:val="12"/>
  </w:num>
  <w:num w:numId="46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00"/>
    <w:rsid w:val="00000F79"/>
    <w:rsid w:val="00013100"/>
    <w:rsid w:val="0002424D"/>
    <w:rsid w:val="000650EE"/>
    <w:rsid w:val="00085CF4"/>
    <w:rsid w:val="00093762"/>
    <w:rsid w:val="000C4B51"/>
    <w:rsid w:val="000E78B8"/>
    <w:rsid w:val="000F3778"/>
    <w:rsid w:val="001143D6"/>
    <w:rsid w:val="00120E68"/>
    <w:rsid w:val="001436C5"/>
    <w:rsid w:val="00150F84"/>
    <w:rsid w:val="0015664C"/>
    <w:rsid w:val="00160004"/>
    <w:rsid w:val="00164642"/>
    <w:rsid w:val="0017566D"/>
    <w:rsid w:val="00182F55"/>
    <w:rsid w:val="001E3515"/>
    <w:rsid w:val="00201F66"/>
    <w:rsid w:val="00206FBA"/>
    <w:rsid w:val="0024252E"/>
    <w:rsid w:val="00246AE8"/>
    <w:rsid w:val="0026023F"/>
    <w:rsid w:val="0026523B"/>
    <w:rsid w:val="0029417C"/>
    <w:rsid w:val="002C336F"/>
    <w:rsid w:val="002C4593"/>
    <w:rsid w:val="002D50C0"/>
    <w:rsid w:val="003117CF"/>
    <w:rsid w:val="00312051"/>
    <w:rsid w:val="00385792"/>
    <w:rsid w:val="003B39B9"/>
    <w:rsid w:val="003D7E00"/>
    <w:rsid w:val="00402648"/>
    <w:rsid w:val="00425B8C"/>
    <w:rsid w:val="00431221"/>
    <w:rsid w:val="0044259B"/>
    <w:rsid w:val="00480160"/>
    <w:rsid w:val="004A32AA"/>
    <w:rsid w:val="004B5527"/>
    <w:rsid w:val="004C5B8C"/>
    <w:rsid w:val="00503390"/>
    <w:rsid w:val="00507314"/>
    <w:rsid w:val="0052731A"/>
    <w:rsid w:val="00563330"/>
    <w:rsid w:val="00576D3E"/>
    <w:rsid w:val="0058506A"/>
    <w:rsid w:val="00592A95"/>
    <w:rsid w:val="005C4D3C"/>
    <w:rsid w:val="00603252"/>
    <w:rsid w:val="006335F1"/>
    <w:rsid w:val="00636455"/>
    <w:rsid w:val="0066130D"/>
    <w:rsid w:val="00675C50"/>
    <w:rsid w:val="006C1F2F"/>
    <w:rsid w:val="006F5422"/>
    <w:rsid w:val="0070675F"/>
    <w:rsid w:val="007113F0"/>
    <w:rsid w:val="00712F87"/>
    <w:rsid w:val="00730C28"/>
    <w:rsid w:val="00736B7C"/>
    <w:rsid w:val="007457B1"/>
    <w:rsid w:val="007807DD"/>
    <w:rsid w:val="00792C9D"/>
    <w:rsid w:val="007A2C48"/>
    <w:rsid w:val="007C4F72"/>
    <w:rsid w:val="007F5DEF"/>
    <w:rsid w:val="00825AC4"/>
    <w:rsid w:val="008E52B6"/>
    <w:rsid w:val="008F11B2"/>
    <w:rsid w:val="00936A36"/>
    <w:rsid w:val="00936F67"/>
    <w:rsid w:val="00946E4D"/>
    <w:rsid w:val="00966A91"/>
    <w:rsid w:val="00967F46"/>
    <w:rsid w:val="00991133"/>
    <w:rsid w:val="009915D7"/>
    <w:rsid w:val="00994D5C"/>
    <w:rsid w:val="009B78BE"/>
    <w:rsid w:val="009D75C1"/>
    <w:rsid w:val="009E6B60"/>
    <w:rsid w:val="009F53F6"/>
    <w:rsid w:val="00A119A3"/>
    <w:rsid w:val="00A1597A"/>
    <w:rsid w:val="00A23C24"/>
    <w:rsid w:val="00A403DB"/>
    <w:rsid w:val="00A51692"/>
    <w:rsid w:val="00A75203"/>
    <w:rsid w:val="00AA2381"/>
    <w:rsid w:val="00AC77EB"/>
    <w:rsid w:val="00AE3081"/>
    <w:rsid w:val="00AE5337"/>
    <w:rsid w:val="00AF784E"/>
    <w:rsid w:val="00B07DAB"/>
    <w:rsid w:val="00B5308D"/>
    <w:rsid w:val="00B56C13"/>
    <w:rsid w:val="00B6107B"/>
    <w:rsid w:val="00B94C97"/>
    <w:rsid w:val="00BB069E"/>
    <w:rsid w:val="00C06059"/>
    <w:rsid w:val="00C44F8F"/>
    <w:rsid w:val="00C5210A"/>
    <w:rsid w:val="00C704AE"/>
    <w:rsid w:val="00C95B0F"/>
    <w:rsid w:val="00CB2E40"/>
    <w:rsid w:val="00CD1783"/>
    <w:rsid w:val="00D05F6F"/>
    <w:rsid w:val="00D405D9"/>
    <w:rsid w:val="00D417A4"/>
    <w:rsid w:val="00D563DA"/>
    <w:rsid w:val="00DA33EE"/>
    <w:rsid w:val="00DF5305"/>
    <w:rsid w:val="00E2102C"/>
    <w:rsid w:val="00E30285"/>
    <w:rsid w:val="00E334BE"/>
    <w:rsid w:val="00E63CE5"/>
    <w:rsid w:val="00E76CF0"/>
    <w:rsid w:val="00E97E04"/>
    <w:rsid w:val="00EA3B68"/>
    <w:rsid w:val="00EB2FB2"/>
    <w:rsid w:val="00ED64C5"/>
    <w:rsid w:val="00EE232B"/>
    <w:rsid w:val="00EE5B6C"/>
    <w:rsid w:val="00F07360"/>
    <w:rsid w:val="00F513C1"/>
    <w:rsid w:val="00F572D9"/>
    <w:rsid w:val="00F6325A"/>
    <w:rsid w:val="00F65334"/>
    <w:rsid w:val="00FB0B5C"/>
    <w:rsid w:val="00FC2CBD"/>
    <w:rsid w:val="00FE588D"/>
    <w:rsid w:val="00FF0DF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77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7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3D7E00"/>
    <w:pPr>
      <w:ind w:left="861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7E00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3D7E0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D7E00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TOC1">
    <w:name w:val="toc 1"/>
    <w:basedOn w:val="Normal"/>
    <w:next w:val="Normal"/>
    <w:uiPriority w:val="39"/>
    <w:qFormat/>
    <w:rsid w:val="003D7E00"/>
    <w:pPr>
      <w:spacing w:before="136"/>
      <w:ind w:left="140"/>
    </w:pPr>
    <w:rPr>
      <w:sz w:val="24"/>
      <w:szCs w:val="24"/>
    </w:rPr>
  </w:style>
  <w:style w:type="paragraph" w:styleId="TOC2">
    <w:name w:val="toc 2"/>
    <w:basedOn w:val="Normal"/>
    <w:next w:val="Normal"/>
    <w:uiPriority w:val="1"/>
    <w:qFormat/>
    <w:rsid w:val="003D7E00"/>
    <w:pPr>
      <w:spacing w:before="140"/>
      <w:ind w:left="1581" w:hanging="360"/>
    </w:pPr>
    <w:rPr>
      <w:sz w:val="24"/>
      <w:szCs w:val="24"/>
    </w:rPr>
  </w:style>
  <w:style w:type="paragraph" w:styleId="TOC3">
    <w:name w:val="toc 3"/>
    <w:basedOn w:val="Normal"/>
    <w:next w:val="Normal"/>
    <w:uiPriority w:val="39"/>
    <w:qFormat/>
    <w:rsid w:val="003D7E00"/>
    <w:pPr>
      <w:spacing w:before="969"/>
      <w:ind w:left="140" w:right="408" w:firstLine="8206"/>
    </w:pPr>
    <w:rPr>
      <w:sz w:val="24"/>
      <w:szCs w:val="24"/>
    </w:rPr>
  </w:style>
  <w:style w:type="paragraph" w:styleId="ListParagraph">
    <w:name w:val="List Paragraph"/>
    <w:aliases w:val="tabel 4,skripsi,Body Text Char1,Char Char2,List Paragraph2,List Paragraph1,Body of text,spasi 2 taiiii,SB BAB,UGEX'Z,1.2,kepala,heading 3,sub de titre 4,ANNEX,TABEL,Char Char21,Tabel,awal,sub bab,Heading 31,Heading 311,Heading 3111,Dot pt"/>
    <w:basedOn w:val="Normal"/>
    <w:link w:val="ListParagraphChar"/>
    <w:uiPriority w:val="1"/>
    <w:qFormat/>
    <w:rsid w:val="003D7E00"/>
    <w:pPr>
      <w:ind w:left="500" w:hanging="361"/>
    </w:pPr>
  </w:style>
  <w:style w:type="paragraph" w:styleId="Header">
    <w:name w:val="header"/>
    <w:basedOn w:val="Normal"/>
    <w:link w:val="HeaderChar"/>
    <w:uiPriority w:val="99"/>
    <w:unhideWhenUsed/>
    <w:rsid w:val="003D7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00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3D7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00"/>
    <w:rPr>
      <w:rFonts w:ascii="Times New Roman" w:eastAsia="Times New Roman" w:hAnsi="Times New Roman" w:cs="Times New Roman"/>
      <w:lang w:val="id" w:eastAsia="id"/>
    </w:rPr>
  </w:style>
  <w:style w:type="character" w:customStyle="1" w:styleId="y2iqfc">
    <w:name w:val="y2iqfc"/>
    <w:basedOn w:val="DefaultParagraphFont"/>
    <w:rsid w:val="003D7E00"/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,UGEX'Z Char,1.2 Char,kepala Char,heading 3 Char,sub de titre 4 Char,ANNEX Char"/>
    <w:basedOn w:val="DefaultParagraphFont"/>
    <w:link w:val="ListParagraph"/>
    <w:uiPriority w:val="1"/>
    <w:qFormat/>
    <w:locked/>
    <w:rsid w:val="003D7E00"/>
    <w:rPr>
      <w:rFonts w:ascii="Times New Roman" w:eastAsia="Times New Roman" w:hAnsi="Times New Roman" w:cs="Times New Roman"/>
      <w:lang w:val="id" w:eastAsia="id"/>
    </w:rPr>
  </w:style>
  <w:style w:type="table" w:styleId="TableGrid">
    <w:name w:val="Table Grid"/>
    <w:basedOn w:val="TableNormal"/>
    <w:uiPriority w:val="39"/>
    <w:qFormat/>
    <w:rsid w:val="003D7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TableNormal"/>
    <w:uiPriority w:val="42"/>
    <w:rsid w:val="003D7E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3D7E0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D7E0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D7E00"/>
    <w:rPr>
      <w:lang w:eastAsia="en-US"/>
    </w:rPr>
  </w:style>
  <w:style w:type="character" w:styleId="Emphasis">
    <w:name w:val="Emphasis"/>
    <w:basedOn w:val="DefaultParagraphFont"/>
    <w:uiPriority w:val="20"/>
    <w:qFormat/>
    <w:rsid w:val="003D7E00"/>
    <w:rPr>
      <w:i/>
      <w:iCs/>
    </w:rPr>
  </w:style>
  <w:style w:type="character" w:styleId="Strong">
    <w:name w:val="Strong"/>
    <w:basedOn w:val="DefaultParagraphFont"/>
    <w:uiPriority w:val="22"/>
    <w:qFormat/>
    <w:rsid w:val="003D7E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D7E0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D7E00"/>
    <w:rPr>
      <w:rFonts w:ascii="Consolas" w:eastAsia="Times New Roman" w:hAnsi="Consolas" w:cs="Times New Roman"/>
      <w:sz w:val="20"/>
      <w:szCs w:val="20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A"/>
    <w:rPr>
      <w:rFonts w:ascii="Tahoma" w:eastAsia="Times New Roman" w:hAnsi="Tahoma" w:cs="Tahoma"/>
      <w:sz w:val="16"/>
      <w:szCs w:val="16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71</Pages>
  <Words>12713</Words>
  <Characters>72465</Characters>
  <Application>Microsoft Office Word</Application>
  <DocSecurity>0</DocSecurity>
  <Lines>603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abdul</cp:lastModifiedBy>
  <cp:revision>4</cp:revision>
  <dcterms:created xsi:type="dcterms:W3CDTF">2024-08-06T06:08:00Z</dcterms:created>
  <dcterms:modified xsi:type="dcterms:W3CDTF">2024-09-11T07:46:00Z</dcterms:modified>
</cp:coreProperties>
</file>