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3D7E00" w:rsidRPr="00312051" w:rsidP="003D7E00" w14:paraId="13835E85" w14:textId="77777777">
      <w:pPr>
        <w:pStyle w:val="ListParagraph"/>
        <w:spacing w:before="0" w:line="360" w:lineRule="auto"/>
        <w:ind w:left="0"/>
        <w:jc w:val="center"/>
        <w:outlineLvl w:val="2"/>
        <w:rPr>
          <w:b/>
          <w:sz w:val="24"/>
          <w:szCs w:val="24"/>
        </w:rPr>
      </w:pPr>
      <w:r w:rsidRPr="00312051">
        <w:rPr>
          <w:b/>
          <w:sz w:val="24"/>
          <w:szCs w:val="24"/>
        </w:rPr>
        <w:t>BAB III</w:t>
      </w:r>
    </w:p>
    <w:p w:rsidR="003D7E00" w:rsidRPr="00312051" w:rsidP="003D7E00" w14:paraId="31CDDEDF" w14:textId="77777777">
      <w:pPr>
        <w:pStyle w:val="ListParagraph"/>
        <w:spacing w:line="360" w:lineRule="auto"/>
        <w:ind w:left="0"/>
        <w:jc w:val="center"/>
        <w:outlineLvl w:val="2"/>
        <w:rPr>
          <w:b/>
          <w:sz w:val="24"/>
          <w:szCs w:val="24"/>
        </w:rPr>
      </w:pPr>
      <w:r w:rsidRPr="00312051">
        <w:rPr>
          <w:b/>
          <w:sz w:val="24"/>
          <w:szCs w:val="24"/>
        </w:rPr>
        <w:t>GAMBARAN KASUS</w:t>
      </w:r>
    </w:p>
    <w:p w:rsidR="003D7E00" w:rsidP="00592A95" w14:paraId="41EBE096" w14:textId="77777777">
      <w:pPr>
        <w:pStyle w:val="ListParagraph"/>
        <w:widowControl/>
        <w:numPr>
          <w:ilvl w:val="0"/>
          <w:numId w:val="5"/>
        </w:numPr>
        <w:autoSpaceDE/>
        <w:autoSpaceDN/>
        <w:spacing w:line="360" w:lineRule="auto"/>
        <w:ind w:left="567" w:hanging="567"/>
        <w:contextualSpacing/>
        <w:outlineLvl w:val="2"/>
        <w:rPr>
          <w:b/>
          <w:sz w:val="24"/>
          <w:szCs w:val="24"/>
        </w:rPr>
      </w:pPr>
      <w:r w:rsidRPr="00312051">
        <w:rPr>
          <w:b/>
          <w:sz w:val="24"/>
          <w:szCs w:val="24"/>
        </w:rPr>
        <w:t>Pengkajian</w:t>
      </w:r>
    </w:p>
    <w:p w:rsidR="003D7E00" w:rsidRPr="00B56C13" w:rsidP="003D7E00" w14:paraId="1113B097" w14:textId="77777777">
      <w:pPr>
        <w:pStyle w:val="ListParagraph"/>
        <w:widowControl/>
        <w:autoSpaceDE/>
        <w:autoSpaceDN/>
        <w:spacing w:line="360" w:lineRule="auto"/>
        <w:ind w:left="567" w:firstLine="567"/>
        <w:contextualSpacing/>
        <w:jc w:val="both"/>
        <w:outlineLvl w:val="2"/>
        <w:rPr>
          <w:b/>
          <w:sz w:val="24"/>
          <w:szCs w:val="24"/>
        </w:rPr>
      </w:pPr>
      <w:r w:rsidRPr="00B56C13">
        <w:rPr>
          <w:sz w:val="24"/>
          <w:szCs w:val="24"/>
        </w:rPr>
        <w:t>Pada hari Minggu, 07 Juli 2024, pukul 23.00 WIB, seorang pasien Ny. E usia 49 tahun datang didampingi Tn. R, suaminya ke ruang UGD UPT Puskesmas Kandui. Pasien berjenis kelamin perempuan, status pernikahan menikah, beragama Kristen Protestan, suku Dayak Ngaju. Pendidikan terakhir pasien adalah SMA dan saat ini bekerja sebagai Guru Honorer di salah satu TK di desa Kandui kecamatan Gunung Timang. Pasien datang dengan keluhan nyeri tengkuk, kepala pusing berputar, mual dan 5x muntah dirumah. Hasil pemeriksaan tanda-tanda vital</w:t>
      </w:r>
      <w:r>
        <w:rPr>
          <w:sz w:val="24"/>
          <w:szCs w:val="24"/>
        </w:rPr>
        <w:t xml:space="preserve"> : </w:t>
      </w:r>
      <w:r w:rsidRPr="00B56C13">
        <w:rPr>
          <w:sz w:val="24"/>
          <w:szCs w:val="24"/>
        </w:rPr>
        <w:t>T:37,2⁰C,</w:t>
      </w:r>
      <w:r>
        <w:rPr>
          <w:sz w:val="24"/>
          <w:szCs w:val="24"/>
        </w:rPr>
        <w:t xml:space="preserve"> </w:t>
      </w:r>
      <w:r w:rsidRPr="00B56C13">
        <w:rPr>
          <w:sz w:val="24"/>
          <w:szCs w:val="24"/>
        </w:rPr>
        <w:t>P:98x/menit,</w:t>
      </w:r>
      <w:r>
        <w:rPr>
          <w:sz w:val="24"/>
          <w:szCs w:val="24"/>
        </w:rPr>
        <w:t xml:space="preserve"> </w:t>
      </w:r>
      <w:r w:rsidRPr="00B56C13">
        <w:rPr>
          <w:sz w:val="24"/>
          <w:szCs w:val="24"/>
        </w:rPr>
        <w:t>RR:25x/menit</w:t>
      </w:r>
      <w:r>
        <w:rPr>
          <w:sz w:val="24"/>
          <w:szCs w:val="24"/>
        </w:rPr>
        <w:t xml:space="preserve"> </w:t>
      </w:r>
      <w:r w:rsidRPr="00B56C13">
        <w:rPr>
          <w:sz w:val="24"/>
          <w:szCs w:val="24"/>
        </w:rPr>
        <w:t>dan BP:179/105 mmHg. Pasien diperiksa oleh dr. N dengan diagnosa medis hipertensi grade II+BPPV. Selanjutnya dr. N memberikan terapi : IVFD RL (guyur 1 kolf, kolf selanjutnya 30 tpm makro), Amlodipine 5 mg 2x1 dan captopril 25 mg 1 tablet (now) (anti hipertensi), betahistin mesilate 6 mg 3x1 (obat vertigo), inj. Ranitidin 1 amp/12 jam, inj. Ondancentron 1 amp/8 jam. Setelah diberikan terapi, dr. N menyarankan kepada pasien dan keluarga untuk masuk ruang rawat inap agar mendapatkan perawatan yang lebih intensif.</w:t>
      </w:r>
    </w:p>
    <w:p w:rsidR="003D7E00" w:rsidRPr="00312051" w:rsidP="003D7E00" w14:paraId="3B6A3905" w14:textId="77777777">
      <w:pPr>
        <w:pStyle w:val="ListParagraph"/>
        <w:spacing w:line="360" w:lineRule="auto"/>
        <w:ind w:left="567" w:firstLine="567"/>
        <w:jc w:val="both"/>
        <w:outlineLvl w:val="2"/>
        <w:rPr>
          <w:sz w:val="24"/>
          <w:szCs w:val="24"/>
        </w:rPr>
      </w:pPr>
      <w:r w:rsidRPr="00312051">
        <w:rPr>
          <w:sz w:val="24"/>
          <w:szCs w:val="24"/>
        </w:rPr>
        <w:t>Pada hari Senin tanggal 08 Juli 2024, pukul 08.00 WIB, mahasiswa ners melakukan pengkajian terhadap pasien. Dari pengkajian tersebut diperoleh hasil : Pasien mengatakan “Nyeri tengkuk belakang dan kepala pusing berputar. Nyeri di tengkuk seperti ditusuk-tusuk dengan lama nyeri 2-3 menit, disertai mual, badan terasa lemah, berkeringat dingin.” Keadaan umum : Pasien tampak terbaring lemah, tingkat kesadaran composmentis (GCS:E4V5M6), tampak wajah pasien meringis, tampak gelisah, kedua sclera tampak kemerahan dan pasien memegang tengkuk. Hasil pengukuran tanda-tanda vital dan antropometri adalah T : 36,5⁰C, Pulse:82 x/menit, RR:22x/menit, BP:169/100 mmHg, BB:67 Kg,TB:156 Cm</w:t>
      </w:r>
      <w:r>
        <w:rPr>
          <w:sz w:val="24"/>
          <w:szCs w:val="24"/>
        </w:rPr>
        <w:t xml:space="preserve">, SPO2 : 98% </w:t>
      </w:r>
      <w:r w:rsidRPr="00312051">
        <w:rPr>
          <w:sz w:val="24"/>
          <w:szCs w:val="24"/>
        </w:rPr>
        <w:t>dan IMT: 27 (kategori gemuk).</w:t>
      </w:r>
    </w:p>
    <w:p w:rsidR="003D7E00" w:rsidRPr="00312051" w:rsidP="003D7E00" w14:paraId="751A3613" w14:textId="77777777">
      <w:pPr>
        <w:pStyle w:val="ListParagraph"/>
        <w:tabs>
          <w:tab w:val="left" w:pos="851"/>
          <w:tab w:val="left" w:pos="993"/>
        </w:tabs>
        <w:spacing w:line="360" w:lineRule="auto"/>
        <w:ind w:left="426" w:firstLine="425"/>
        <w:jc w:val="both"/>
        <w:rPr>
          <w:sz w:val="24"/>
          <w:szCs w:val="24"/>
        </w:rPr>
      </w:pPr>
      <w:r w:rsidRPr="00312051">
        <w:rPr>
          <w:sz w:val="24"/>
          <w:szCs w:val="24"/>
        </w:rPr>
        <w:t xml:space="preserve">Pasien memiliki riwayat penyakit dahulu hipertensi sejak tahun 2019, riwayat dengan kadar kolesterol tinggi. Pasien tergolong rutin untuk </w:t>
      </w:r>
      <w:r w:rsidRPr="00312051">
        <w:rPr>
          <w:sz w:val="24"/>
          <w:szCs w:val="24"/>
        </w:rPr>
        <w:t>memeriksakan tekanan darah, tetapi tidak teratur untuk meminum obat anti hipertensi. Pasien dianjurkan untuk diet mengurangi makanan asin, berlemak dan fermentasi, tetapi pasien tidak mengikuti anjuran yang diberikan.</w:t>
      </w:r>
    </w:p>
    <w:p w:rsidR="003D7E00" w:rsidRPr="00312051" w:rsidP="003D7E00" w14:paraId="09997F20" w14:textId="77777777">
      <w:pPr>
        <w:pStyle w:val="ListParagraph"/>
        <w:tabs>
          <w:tab w:val="left" w:pos="851"/>
          <w:tab w:val="left" w:pos="993"/>
        </w:tabs>
        <w:spacing w:line="360" w:lineRule="auto"/>
        <w:ind w:left="426" w:firstLine="425"/>
        <w:jc w:val="both"/>
        <w:rPr>
          <w:sz w:val="24"/>
          <w:szCs w:val="24"/>
        </w:rPr>
      </w:pPr>
      <w:r w:rsidRPr="00312051">
        <w:rPr>
          <w:sz w:val="24"/>
          <w:szCs w:val="24"/>
        </w:rPr>
        <w:t>Pasien merupakan anak ketiga dari 5 bersaudara. Pasien tinggal serumah dengan suami nya. Riwayat penyakit di dalam keluarga pasien adalah ayahnya dan kakak pasien menderita penyakit hipertensi.</w:t>
      </w:r>
    </w:p>
    <w:p w:rsidR="003D7E00" w:rsidRPr="00312051" w:rsidP="003D7E00" w14:paraId="60AEAACA" w14:textId="77777777">
      <w:pPr>
        <w:pStyle w:val="ListParagraph"/>
        <w:spacing w:line="360" w:lineRule="auto"/>
        <w:ind w:left="0"/>
        <w:jc w:val="center"/>
        <w:outlineLvl w:val="2"/>
        <w:rPr>
          <w:b/>
          <w:sz w:val="24"/>
          <w:szCs w:val="24"/>
        </w:rPr>
      </w:pPr>
    </w:p>
    <w:p w:rsidR="003D7E00" w:rsidRPr="00312051" w:rsidP="003D7E00" w14:paraId="27DB021E" w14:textId="77777777">
      <w:pPr>
        <w:pStyle w:val="ListParagraph"/>
        <w:tabs>
          <w:tab w:val="left" w:pos="851"/>
          <w:tab w:val="left" w:pos="993"/>
        </w:tabs>
        <w:spacing w:line="360" w:lineRule="auto"/>
        <w:ind w:left="0"/>
        <w:jc w:val="center"/>
        <w:rPr>
          <w:b/>
          <w:sz w:val="24"/>
          <w:szCs w:val="24"/>
        </w:rPr>
      </w:pPr>
      <w:r>
        <w:rPr>
          <w:b/>
          <w:sz w:val="24"/>
          <w:szCs w:val="24"/>
        </w:rPr>
        <w:t xml:space="preserve">Tabel 3.1 </w:t>
      </w:r>
      <w:r w:rsidRPr="00312051">
        <w:rPr>
          <w:b/>
          <w:sz w:val="24"/>
          <w:szCs w:val="24"/>
        </w:rPr>
        <w:t>Analisa Data Pasien Hipertensi</w:t>
      </w:r>
    </w:p>
    <w:tbl>
      <w:tblPr>
        <w:tblStyle w:val="PlainTable2"/>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4"/>
        <w:gridCol w:w="3033"/>
        <w:gridCol w:w="1878"/>
      </w:tblGrid>
      <w:tr w14:paraId="3415704C" w14:textId="77777777" w:rsidTr="00206FBA">
        <w:tblPrEx>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24" w:type="dxa"/>
            <w:tcBorders>
              <w:bottom w:val="none" w:sz="0" w:space="0" w:color="auto"/>
            </w:tcBorders>
          </w:tcPr>
          <w:p w:rsidR="003D7E00" w:rsidRPr="00312051" w:rsidP="00206FBA" w14:paraId="17ED009C" w14:textId="77777777">
            <w:pPr>
              <w:pStyle w:val="ListParagraph"/>
              <w:spacing w:line="360" w:lineRule="auto"/>
              <w:ind w:left="0"/>
              <w:jc w:val="center"/>
              <w:rPr>
                <w:b w:val="0"/>
                <w:sz w:val="24"/>
                <w:szCs w:val="24"/>
              </w:rPr>
            </w:pPr>
            <w:r w:rsidRPr="00312051">
              <w:rPr>
                <w:sz w:val="24"/>
                <w:szCs w:val="24"/>
              </w:rPr>
              <w:t>Data</w:t>
            </w:r>
          </w:p>
        </w:tc>
        <w:tc>
          <w:tcPr>
            <w:tcW w:w="3033" w:type="dxa"/>
            <w:tcBorders>
              <w:bottom w:val="none" w:sz="0" w:space="0" w:color="auto"/>
            </w:tcBorders>
          </w:tcPr>
          <w:p w:rsidR="003D7E00" w:rsidRPr="00312051" w:rsidP="00206FBA" w14:paraId="7A3D0DA0" w14:textId="77777777">
            <w:pPr>
              <w:pStyle w:val="ListParagraph"/>
              <w:spacing w:line="360" w:lineRule="auto"/>
              <w:ind w:left="0"/>
              <w:jc w:val="center"/>
              <w:rPr>
                <w:b w:val="0"/>
                <w:sz w:val="24"/>
                <w:szCs w:val="24"/>
              </w:rPr>
            </w:pPr>
            <w:r w:rsidRPr="00312051">
              <w:rPr>
                <w:sz w:val="24"/>
                <w:szCs w:val="24"/>
              </w:rPr>
              <w:t>Etiologi</w:t>
            </w:r>
          </w:p>
        </w:tc>
        <w:tc>
          <w:tcPr>
            <w:tcW w:w="1878" w:type="dxa"/>
            <w:tcBorders>
              <w:bottom w:val="none" w:sz="0" w:space="0" w:color="auto"/>
            </w:tcBorders>
          </w:tcPr>
          <w:p w:rsidR="003D7E00" w:rsidRPr="00312051" w:rsidP="00206FBA" w14:paraId="1340B2BB" w14:textId="77777777">
            <w:pPr>
              <w:pStyle w:val="ListParagraph"/>
              <w:spacing w:line="360" w:lineRule="auto"/>
              <w:ind w:left="0"/>
              <w:jc w:val="center"/>
              <w:rPr>
                <w:b w:val="0"/>
                <w:sz w:val="24"/>
                <w:szCs w:val="24"/>
              </w:rPr>
            </w:pPr>
            <w:r w:rsidRPr="00312051">
              <w:rPr>
                <w:sz w:val="24"/>
                <w:szCs w:val="24"/>
              </w:rPr>
              <w:t>Problem</w:t>
            </w:r>
          </w:p>
        </w:tc>
      </w:tr>
      <w:tr w14:paraId="3E9B9F8B" w14:textId="77777777" w:rsidTr="00206FBA">
        <w:tblPrEx>
          <w:tblW w:w="8235" w:type="dxa"/>
          <w:tblLayout w:type="fixed"/>
          <w:tblLook w:val="04A0"/>
        </w:tblPrEx>
        <w:tc>
          <w:tcPr>
            <w:tcW w:w="3324" w:type="dxa"/>
            <w:tcBorders>
              <w:top w:val="none" w:sz="0" w:space="0" w:color="auto"/>
              <w:bottom w:val="none" w:sz="0" w:space="0" w:color="auto"/>
            </w:tcBorders>
          </w:tcPr>
          <w:p w:rsidR="003D7E00" w:rsidRPr="00312051" w:rsidP="00206FBA" w14:paraId="3581EE93" w14:textId="77777777">
            <w:pPr>
              <w:spacing w:line="360" w:lineRule="auto"/>
              <w:jc w:val="both"/>
              <w:rPr>
                <w:b w:val="0"/>
                <w:bCs w:val="0"/>
                <w:sz w:val="24"/>
                <w:szCs w:val="24"/>
              </w:rPr>
            </w:pPr>
            <w:r w:rsidRPr="00F572D9">
              <w:rPr>
                <w:b w:val="0"/>
                <w:bCs w:val="0"/>
                <w:sz w:val="24"/>
                <w:szCs w:val="24"/>
              </w:rPr>
              <w:t>Risiko</w:t>
            </w:r>
            <w:r w:rsidRPr="00312051">
              <w:rPr>
                <w:b w:val="0"/>
                <w:bCs w:val="0"/>
                <w:sz w:val="24"/>
                <w:szCs w:val="24"/>
              </w:rPr>
              <w:t xml:space="preserve"> perfusi serebral tidak efektif ditandai dengan faktor </w:t>
            </w:r>
            <w:r w:rsidRPr="00F572D9">
              <w:rPr>
                <w:b w:val="0"/>
                <w:bCs w:val="0"/>
                <w:sz w:val="24"/>
                <w:szCs w:val="24"/>
              </w:rPr>
              <w:t>risiko</w:t>
            </w:r>
            <w:r w:rsidRPr="00312051">
              <w:rPr>
                <w:b w:val="0"/>
                <w:bCs w:val="0"/>
                <w:sz w:val="24"/>
                <w:szCs w:val="24"/>
              </w:rPr>
              <w:t xml:space="preserve"> : Hipertensi (BP : 169/100, pusing berputar, tampak terbaring lemas, tampak meringis, gelisah, berkeringat dingin)</w:t>
            </w:r>
          </w:p>
        </w:tc>
        <w:tc>
          <w:tcPr>
            <w:tcW w:w="3033" w:type="dxa"/>
            <w:tcBorders>
              <w:top w:val="none" w:sz="0" w:space="0" w:color="auto"/>
              <w:bottom w:val="none" w:sz="0" w:space="0" w:color="auto"/>
            </w:tcBorders>
          </w:tcPr>
          <w:p w:rsidR="003D7E00" w:rsidRPr="00312051" w:rsidP="00206FBA" w14:paraId="54AA4482" w14:textId="77777777">
            <w:pPr>
              <w:spacing w:line="360" w:lineRule="auto"/>
              <w:jc w:val="center"/>
              <w:rPr>
                <w:sz w:val="24"/>
                <w:szCs w:val="24"/>
              </w:rPr>
            </w:pPr>
            <w:r w:rsidRPr="00312051">
              <w:rPr>
                <w:sz w:val="24"/>
                <w:szCs w:val="24"/>
              </w:rPr>
              <w:t>Genetik dan Gaya hidup</w:t>
            </w:r>
          </w:p>
          <w:p w:rsidR="003D7E00" w:rsidRPr="00312051" w:rsidP="00206FBA" w14:paraId="23131787" w14:textId="77777777">
            <w:pPr>
              <w:spacing w:line="360" w:lineRule="auto"/>
              <w:jc w:val="center"/>
              <w:rPr>
                <w:sz w:val="24"/>
                <w:szCs w:val="24"/>
              </w:rPr>
            </w:pPr>
            <w:r w:rsidRPr="00312051">
              <w:rPr>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876542</wp:posOffset>
                      </wp:positionH>
                      <wp:positionV relativeFrom="paragraph">
                        <wp:posOffset>50165</wp:posOffset>
                      </wp:positionV>
                      <wp:extent cx="0" cy="205105"/>
                      <wp:effectExtent l="76200" t="0" r="57150" b="61595"/>
                      <wp:wrapNone/>
                      <wp:docPr id="73" name="Straight Arrow Connector 73"/>
                      <wp:cNvGraphicFramePr/>
                      <a:graphic xmlns:a="http://schemas.openxmlformats.org/drawingml/2006/main">
                        <a:graphicData uri="http://schemas.microsoft.com/office/word/2010/wordprocessingShape">
                          <wps:wsp xmlns:wps="http://schemas.microsoft.com/office/word/2010/wordprocessingShape">
                            <wps:cNvCnPr/>
                            <wps:spPr>
                              <a:xfrm>
                                <a:off x="0" y="0"/>
                                <a:ext cx="0" cy="205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3" o:spid="_x0000_s1025" type="#_x0000_t32" style="width:0;height:16.15pt;margin-top:3.95pt;margin-left:69pt;mso-wrap-distance-bottom:0;mso-wrap-distance-left:9pt;mso-wrap-distance-right:9pt;mso-wrap-distance-top:0;mso-wrap-style:square;position:absolute;visibility:visible;z-index:251659264" strokecolor="black" strokeweight="0.5pt">
                      <v:stroke joinstyle="miter" endarrow="block"/>
                    </v:shape>
                  </w:pict>
                </mc:Fallback>
              </mc:AlternateContent>
            </w:r>
          </w:p>
          <w:p w:rsidR="003D7E00" w:rsidRPr="00312051" w:rsidP="00206FBA" w14:paraId="2E7A69E4" w14:textId="77777777">
            <w:pPr>
              <w:spacing w:line="360" w:lineRule="auto"/>
              <w:jc w:val="center"/>
              <w:rPr>
                <w:sz w:val="24"/>
                <w:szCs w:val="24"/>
              </w:rPr>
            </w:pPr>
          </w:p>
          <w:p w:rsidR="003D7E00" w:rsidRPr="00312051" w:rsidP="00206FBA" w14:paraId="293D0D1F" w14:textId="77777777">
            <w:pPr>
              <w:spacing w:line="360" w:lineRule="auto"/>
              <w:jc w:val="center"/>
              <w:rPr>
                <w:sz w:val="24"/>
                <w:szCs w:val="24"/>
              </w:rPr>
            </w:pPr>
            <w:r w:rsidRPr="00312051">
              <w:rPr>
                <w:sz w:val="24"/>
                <w:szCs w:val="24"/>
              </w:rPr>
              <w:t>Hipertensi</w:t>
            </w:r>
          </w:p>
          <w:p w:rsidR="003D7E00" w:rsidRPr="00312051" w:rsidP="00206FBA" w14:paraId="262D2811" w14:textId="77777777">
            <w:pPr>
              <w:spacing w:line="360" w:lineRule="auto"/>
              <w:jc w:val="center"/>
              <w:rPr>
                <w:sz w:val="24"/>
                <w:szCs w:val="24"/>
              </w:rPr>
            </w:pPr>
            <w:r w:rsidRPr="00312051">
              <w:rPr>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885433</wp:posOffset>
                      </wp:positionH>
                      <wp:positionV relativeFrom="paragraph">
                        <wp:posOffset>63257</wp:posOffset>
                      </wp:positionV>
                      <wp:extent cx="0" cy="205105"/>
                      <wp:effectExtent l="76200" t="0" r="57150" b="61595"/>
                      <wp:wrapNone/>
                      <wp:docPr id="75" name="Straight Arrow Connector 75"/>
                      <wp:cNvGraphicFramePr/>
                      <a:graphic xmlns:a="http://schemas.openxmlformats.org/drawingml/2006/main">
                        <a:graphicData uri="http://schemas.microsoft.com/office/word/2010/wordprocessingShape">
                          <wps:wsp xmlns:wps="http://schemas.microsoft.com/office/word/2010/wordprocessingShape">
                            <wps:cNvCnPr/>
                            <wps:spPr>
                              <a:xfrm>
                                <a:off x="0" y="0"/>
                                <a:ext cx="0" cy="205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5" o:spid="_x0000_s1026" type="#_x0000_t32" style="width:0;height:16.15pt;margin-top:5pt;margin-left:69.7pt;mso-height-percent:0;mso-height-relative:margin;mso-width-percent:0;mso-width-relative:margin;mso-wrap-distance-bottom:0;mso-wrap-distance-left:9pt;mso-wrap-distance-right:9pt;mso-wrap-distance-top:0;mso-wrap-style:square;position:absolute;visibility:visible;z-index:251661312" strokecolor="black" strokeweight="0.5pt">
                      <v:stroke joinstyle="miter" endarrow="block"/>
                    </v:shape>
                  </w:pict>
                </mc:Fallback>
              </mc:AlternateContent>
            </w:r>
          </w:p>
          <w:p w:rsidR="003D7E00" w:rsidRPr="00312051" w:rsidP="00206FBA" w14:paraId="2D66EACB" w14:textId="77777777">
            <w:pPr>
              <w:spacing w:line="360" w:lineRule="auto"/>
              <w:jc w:val="center"/>
              <w:rPr>
                <w:sz w:val="24"/>
                <w:szCs w:val="24"/>
              </w:rPr>
            </w:pPr>
          </w:p>
          <w:p w:rsidR="003D7E00" w:rsidRPr="00312051" w:rsidP="00206FBA" w14:paraId="604A46AF" w14:textId="77777777">
            <w:pPr>
              <w:spacing w:line="360" w:lineRule="auto"/>
              <w:jc w:val="center"/>
              <w:rPr>
                <w:sz w:val="24"/>
                <w:szCs w:val="24"/>
              </w:rPr>
            </w:pPr>
            <w:r w:rsidRPr="00312051">
              <w:rPr>
                <w:sz w:val="24"/>
                <w:szCs w:val="24"/>
              </w:rPr>
              <w:t>Gangguan sirkulasi darah</w:t>
            </w:r>
          </w:p>
          <w:p w:rsidR="003D7E00" w:rsidRPr="00312051" w:rsidP="00206FBA" w14:paraId="1C8698B8" w14:textId="77777777">
            <w:pPr>
              <w:spacing w:line="360" w:lineRule="auto"/>
              <w:jc w:val="center"/>
              <w:rPr>
                <w:sz w:val="24"/>
                <w:szCs w:val="24"/>
              </w:rPr>
            </w:pPr>
            <w:r w:rsidRPr="00312051">
              <w:rPr>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895350</wp:posOffset>
                      </wp:positionH>
                      <wp:positionV relativeFrom="paragraph">
                        <wp:posOffset>50051</wp:posOffset>
                      </wp:positionV>
                      <wp:extent cx="0" cy="205105"/>
                      <wp:effectExtent l="76200" t="0" r="57150" b="61595"/>
                      <wp:wrapNone/>
                      <wp:docPr id="796543770" name="Straight Arrow Connector 796543770"/>
                      <wp:cNvGraphicFramePr/>
                      <a:graphic xmlns:a="http://schemas.openxmlformats.org/drawingml/2006/main">
                        <a:graphicData uri="http://schemas.microsoft.com/office/word/2010/wordprocessingShape">
                          <wps:wsp xmlns:wps="http://schemas.microsoft.com/office/word/2010/wordprocessingShape">
                            <wps:cNvCnPr/>
                            <wps:spPr>
                              <a:xfrm>
                                <a:off x="0" y="0"/>
                                <a:ext cx="0" cy="205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96543770" o:spid="_x0000_s1027" type="#_x0000_t32" style="width:0;height:16.15pt;margin-top:3.95pt;margin-left:70.5pt;mso-height-percent:0;mso-height-relative:margin;mso-width-percent:0;mso-width-relative:margin;mso-wrap-distance-bottom:0;mso-wrap-distance-left:9pt;mso-wrap-distance-right:9pt;mso-wrap-distance-top:0;mso-wrap-style:square;position:absolute;visibility:visible;z-index:251663360" strokecolor="black" strokeweight="0.5pt">
                      <v:stroke joinstyle="miter" endarrow="block"/>
                    </v:shape>
                  </w:pict>
                </mc:Fallback>
              </mc:AlternateContent>
            </w:r>
          </w:p>
          <w:p w:rsidR="003D7E00" w:rsidRPr="00312051" w:rsidP="00206FBA" w14:paraId="729D88F5" w14:textId="77777777">
            <w:pPr>
              <w:spacing w:line="360" w:lineRule="auto"/>
              <w:jc w:val="center"/>
              <w:rPr>
                <w:sz w:val="24"/>
                <w:szCs w:val="24"/>
              </w:rPr>
            </w:pPr>
            <w:r w:rsidRPr="00312051">
              <w:rPr>
                <w:sz w:val="24"/>
                <w:szCs w:val="24"/>
              </w:rPr>
              <w:t>Otak</w:t>
            </w:r>
          </w:p>
          <w:p w:rsidR="003D7E00" w:rsidRPr="00312051" w:rsidP="00206FBA" w14:paraId="209C0F19" w14:textId="77777777">
            <w:pPr>
              <w:spacing w:line="360" w:lineRule="auto"/>
              <w:jc w:val="center"/>
              <w:rPr>
                <w:sz w:val="24"/>
                <w:szCs w:val="24"/>
              </w:rPr>
            </w:pPr>
            <w:r w:rsidRPr="00312051">
              <w:rPr>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905981</wp:posOffset>
                      </wp:positionH>
                      <wp:positionV relativeFrom="paragraph">
                        <wp:posOffset>41275</wp:posOffset>
                      </wp:positionV>
                      <wp:extent cx="0" cy="205105"/>
                      <wp:effectExtent l="76200" t="0" r="57150" b="61595"/>
                      <wp:wrapNone/>
                      <wp:docPr id="80" name="Straight Arrow Connector 80"/>
                      <wp:cNvGraphicFramePr/>
                      <a:graphic xmlns:a="http://schemas.openxmlformats.org/drawingml/2006/main">
                        <a:graphicData uri="http://schemas.microsoft.com/office/word/2010/wordprocessingShape">
                          <wps:wsp xmlns:wps="http://schemas.microsoft.com/office/word/2010/wordprocessingShape">
                            <wps:cNvCnPr/>
                            <wps:spPr>
                              <a:xfrm>
                                <a:off x="0" y="0"/>
                                <a:ext cx="0" cy="205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8" type="#_x0000_t32" style="width:0;height:16.15pt;margin-top:3.25pt;margin-left:71.35pt;mso-height-percent:0;mso-height-relative:margin;mso-width-percent:0;mso-width-relative:margin;mso-wrap-distance-bottom:0;mso-wrap-distance-left:9pt;mso-wrap-distance-right:9pt;mso-wrap-distance-top:0;mso-wrap-style:square;position:absolute;visibility:visible;z-index:251665408" strokecolor="black" strokeweight="0.5pt">
                      <v:stroke joinstyle="miter" endarrow="block"/>
                    </v:shape>
                  </w:pict>
                </mc:Fallback>
              </mc:AlternateContent>
            </w:r>
          </w:p>
          <w:p w:rsidR="003D7E00" w:rsidRPr="00312051" w:rsidP="00206FBA" w14:paraId="1DFC01BC" w14:textId="77777777">
            <w:pPr>
              <w:spacing w:line="360" w:lineRule="auto"/>
              <w:jc w:val="center"/>
              <w:rPr>
                <w:sz w:val="24"/>
                <w:szCs w:val="24"/>
              </w:rPr>
            </w:pPr>
            <w:r w:rsidRPr="00312051">
              <w:rPr>
                <w:sz w:val="24"/>
                <w:szCs w:val="24"/>
              </w:rPr>
              <w:t>Resistensi pembuluh darah meningkat</w:t>
            </w:r>
          </w:p>
          <w:p w:rsidR="003D7E00" w:rsidRPr="00312051" w:rsidP="00206FBA" w14:paraId="67DB3FFE" w14:textId="77777777">
            <w:pPr>
              <w:spacing w:line="360" w:lineRule="auto"/>
              <w:jc w:val="center"/>
              <w:rPr>
                <w:sz w:val="24"/>
                <w:szCs w:val="24"/>
              </w:rPr>
            </w:pPr>
            <w:r w:rsidRPr="00312051">
              <w:rPr>
                <w:noProof/>
                <w:sz w:val="24"/>
                <w:szCs w:val="24"/>
                <w:lang w:val="id-ID" w:eastAsia="id-ID"/>
              </w:rPr>
              <mc:AlternateContent>
                <mc:Choice Requires="wps">
                  <w:drawing>
                    <wp:anchor distT="0" distB="0" distL="114300" distR="114300" simplePos="0" relativeHeight="251666432" behindDoc="1" locked="0" layoutInCell="1" allowOverlap="1">
                      <wp:simplePos x="0" y="0"/>
                      <wp:positionH relativeFrom="column">
                        <wp:posOffset>904354</wp:posOffset>
                      </wp:positionH>
                      <wp:positionV relativeFrom="paragraph">
                        <wp:posOffset>64770</wp:posOffset>
                      </wp:positionV>
                      <wp:extent cx="0" cy="205105"/>
                      <wp:effectExtent l="76200" t="0" r="57150" b="61595"/>
                      <wp:wrapNone/>
                      <wp:docPr id="81" name="Straight Arrow Connector 81"/>
                      <wp:cNvGraphicFramePr/>
                      <a:graphic xmlns:a="http://schemas.openxmlformats.org/drawingml/2006/main">
                        <a:graphicData uri="http://schemas.microsoft.com/office/word/2010/wordprocessingShape">
                          <wps:wsp xmlns:wps="http://schemas.microsoft.com/office/word/2010/wordprocessingShape">
                            <wps:cNvCnPr/>
                            <wps:spPr>
                              <a:xfrm>
                                <a:off x="0" y="0"/>
                                <a:ext cx="0" cy="205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9" type="#_x0000_t32" style="width:0;height:16.15pt;margin-top:5.1pt;margin-left:71.2pt;mso-height-percent:0;mso-height-relative:margin;mso-width-percent:0;mso-width-relative:margin;mso-wrap-distance-bottom:0;mso-wrap-distance-left:9pt;mso-wrap-distance-right:9pt;mso-wrap-distance-top:0;mso-wrap-style:square;position:absolute;visibility:visible;z-index:-251649024" strokecolor="black" strokeweight="0.5pt">
                      <v:stroke joinstyle="miter" endarrow="block"/>
                    </v:shape>
                  </w:pict>
                </mc:Fallback>
              </mc:AlternateContent>
            </w:r>
          </w:p>
          <w:p w:rsidR="003D7E00" w:rsidRPr="00312051" w:rsidP="00206FBA" w14:paraId="6132E40A" w14:textId="77777777">
            <w:pPr>
              <w:spacing w:line="360" w:lineRule="auto"/>
              <w:jc w:val="center"/>
              <w:rPr>
                <w:sz w:val="24"/>
                <w:szCs w:val="24"/>
              </w:rPr>
            </w:pPr>
            <w:r w:rsidRPr="00312051">
              <w:rPr>
                <w:sz w:val="24"/>
                <w:szCs w:val="24"/>
              </w:rPr>
              <w:t>Suplai O2 ke otak menurun</w:t>
            </w:r>
          </w:p>
          <w:p w:rsidR="003D7E00" w:rsidRPr="00312051" w:rsidP="00206FBA" w14:paraId="78633BA1" w14:textId="77777777">
            <w:pPr>
              <w:spacing w:line="360" w:lineRule="auto"/>
              <w:jc w:val="center"/>
              <w:rPr>
                <w:sz w:val="24"/>
                <w:szCs w:val="24"/>
              </w:rPr>
            </w:pPr>
            <w:r w:rsidRPr="00312051">
              <w:rPr>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895707</wp:posOffset>
                      </wp:positionH>
                      <wp:positionV relativeFrom="paragraph">
                        <wp:posOffset>57921</wp:posOffset>
                      </wp:positionV>
                      <wp:extent cx="0" cy="205105"/>
                      <wp:effectExtent l="76200" t="0" r="57150" b="61595"/>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0" cy="205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30" type="#_x0000_t32" style="width:0;height:16.15pt;margin-top:4.55pt;margin-left:70.55pt;mso-height-percent:0;mso-height-relative:margin;mso-width-percent:0;mso-width-relative:margin;mso-wrap-distance-bottom:0;mso-wrap-distance-left:9pt;mso-wrap-distance-right:9pt;mso-wrap-distance-top:0;mso-wrap-style:square;position:absolute;visibility:visible;z-index:251669504" strokecolor="black" strokeweight="0.5pt">
                      <v:stroke joinstyle="miter" endarrow="block"/>
                    </v:shape>
                  </w:pict>
                </mc:Fallback>
              </mc:AlternateContent>
            </w:r>
          </w:p>
          <w:p w:rsidR="003D7E00" w:rsidRPr="00312051" w:rsidP="00206FBA" w14:paraId="11F39430" w14:textId="77777777">
            <w:pPr>
              <w:spacing w:line="360" w:lineRule="auto"/>
              <w:jc w:val="center"/>
              <w:rPr>
                <w:sz w:val="24"/>
                <w:szCs w:val="24"/>
              </w:rPr>
            </w:pPr>
            <w:r w:rsidRPr="00312051">
              <w:rPr>
                <w:sz w:val="24"/>
                <w:szCs w:val="24"/>
              </w:rPr>
              <w:t>Gejala:</w:t>
            </w:r>
          </w:p>
          <w:p w:rsidR="003D7E00" w:rsidRPr="00312051" w:rsidP="00206FBA" w14:paraId="4888C34A" w14:textId="77777777">
            <w:pPr>
              <w:spacing w:line="360" w:lineRule="auto"/>
              <w:ind w:left="254"/>
              <w:jc w:val="both"/>
              <w:rPr>
                <w:sz w:val="24"/>
                <w:szCs w:val="24"/>
              </w:rPr>
            </w:pPr>
            <w:r w:rsidRPr="00312051">
              <w:rPr>
                <w:sz w:val="24"/>
                <w:szCs w:val="24"/>
              </w:rPr>
              <w:t>Sakit kepala, pusing berputar, nyeri tengkuk, tampak meringis, gelisah, berkeringat dingin</w:t>
            </w:r>
            <w:r>
              <w:rPr>
                <w:sz w:val="24"/>
                <w:szCs w:val="24"/>
              </w:rPr>
              <w:t>, BP : 169/100 mmHg</w:t>
            </w:r>
          </w:p>
        </w:tc>
        <w:tc>
          <w:tcPr>
            <w:tcW w:w="1878" w:type="dxa"/>
            <w:tcBorders>
              <w:top w:val="none" w:sz="0" w:space="0" w:color="auto"/>
              <w:bottom w:val="none" w:sz="0" w:space="0" w:color="auto"/>
            </w:tcBorders>
          </w:tcPr>
          <w:p w:rsidR="003D7E00" w:rsidRPr="00312051" w:rsidP="00206FBA" w14:paraId="41B8BD28" w14:textId="77777777">
            <w:pPr>
              <w:pStyle w:val="ListParagraph"/>
              <w:spacing w:line="360" w:lineRule="auto"/>
              <w:ind w:left="0" w:firstLine="0"/>
              <w:jc w:val="center"/>
              <w:rPr>
                <w:bCs/>
                <w:sz w:val="24"/>
                <w:szCs w:val="24"/>
              </w:rPr>
            </w:pPr>
            <w:r w:rsidRPr="00F572D9">
              <w:rPr>
                <w:bCs/>
                <w:sz w:val="24"/>
                <w:szCs w:val="24"/>
              </w:rPr>
              <w:t>Risiko</w:t>
            </w:r>
            <w:r w:rsidRPr="00312051">
              <w:rPr>
                <w:bCs/>
                <w:sz w:val="24"/>
                <w:szCs w:val="24"/>
              </w:rPr>
              <w:t xml:space="preserve"> Perfusi Cerebral Tidak Efektif (D.0017)</w:t>
            </w:r>
          </w:p>
          <w:p w:rsidR="003D7E00" w:rsidRPr="00312051" w:rsidP="00206FBA" w14:paraId="673D881D" w14:textId="77777777">
            <w:pPr>
              <w:pStyle w:val="ListParagraph"/>
              <w:spacing w:line="360" w:lineRule="auto"/>
              <w:ind w:left="0"/>
              <w:jc w:val="center"/>
              <w:rPr>
                <w:b/>
                <w:sz w:val="24"/>
                <w:szCs w:val="24"/>
              </w:rPr>
            </w:pPr>
          </w:p>
        </w:tc>
      </w:tr>
      <w:tr w14:paraId="1E5F4AF1" w14:textId="77777777" w:rsidTr="00206FBA">
        <w:tblPrEx>
          <w:tblW w:w="8235" w:type="dxa"/>
          <w:tblLayout w:type="fixed"/>
          <w:tblLook w:val="04A0"/>
        </w:tblPrEx>
        <w:tc>
          <w:tcPr>
            <w:tcW w:w="3324" w:type="dxa"/>
          </w:tcPr>
          <w:p w:rsidR="003D7E00" w:rsidRPr="00E334BE" w:rsidP="00592A95" w14:paraId="73447D9F" w14:textId="77777777">
            <w:pPr>
              <w:pStyle w:val="ListParagraph"/>
              <w:widowControl/>
              <w:numPr>
                <w:ilvl w:val="0"/>
                <w:numId w:val="38"/>
              </w:numPr>
              <w:autoSpaceDE/>
              <w:autoSpaceDN/>
              <w:spacing w:line="360" w:lineRule="auto"/>
              <w:ind w:left="317"/>
              <w:contextualSpacing/>
              <w:jc w:val="both"/>
              <w:rPr>
                <w:b w:val="0"/>
                <w:sz w:val="24"/>
                <w:szCs w:val="24"/>
              </w:rPr>
            </w:pPr>
            <w:r w:rsidRPr="00E334BE">
              <w:rPr>
                <w:b w:val="0"/>
                <w:sz w:val="24"/>
                <w:szCs w:val="24"/>
              </w:rPr>
              <w:t>Data Subjektif</w:t>
            </w:r>
          </w:p>
          <w:p w:rsidR="003D7E00" w:rsidRPr="00E334BE" w:rsidP="00206FBA" w14:paraId="25942CB5" w14:textId="77777777">
            <w:pPr>
              <w:spacing w:line="360" w:lineRule="auto"/>
              <w:ind w:left="317"/>
              <w:jc w:val="both"/>
              <w:rPr>
                <w:b w:val="0"/>
                <w:sz w:val="24"/>
                <w:szCs w:val="24"/>
              </w:rPr>
            </w:pPr>
            <w:r w:rsidRPr="00E334BE">
              <w:rPr>
                <w:b w:val="0"/>
                <w:sz w:val="24"/>
                <w:szCs w:val="24"/>
              </w:rPr>
              <w:t xml:space="preserve">Pasien mengatakan “ Sejak 5 </w:t>
            </w:r>
            <w:r w:rsidRPr="00E334BE">
              <w:rPr>
                <w:b w:val="0"/>
                <w:sz w:val="24"/>
                <w:szCs w:val="24"/>
              </w:rPr>
              <w:t>tahun yang lalu sekitar tahun 2019 pertama kali berobat karena hipertensi, mulai dari hari itu memang saya rutin periksa tekanan darah, tetapi tidak berlangsung lama, terakhir sekitar 2 tahun yang lalu, untuk meminum obat pun jarang, kecuali jika merasakan keluhan. Sebelumnya saya juga disarankan untuk diet mengurangi makanan asin dan berlemak, tetapi saya susah untuk menjalani diet seperti itu karena makanan menjadi tidak enak”.</w:t>
            </w:r>
          </w:p>
          <w:p w:rsidR="003D7E00" w:rsidRPr="00E334BE" w:rsidP="00206FBA" w14:paraId="4083DD9E" w14:textId="77777777">
            <w:pPr>
              <w:spacing w:line="360" w:lineRule="auto"/>
              <w:jc w:val="both"/>
              <w:rPr>
                <w:b w:val="0"/>
                <w:sz w:val="24"/>
                <w:szCs w:val="24"/>
              </w:rPr>
            </w:pPr>
          </w:p>
          <w:p w:rsidR="003D7E00" w:rsidRPr="00E334BE" w:rsidP="00592A95" w14:paraId="1DD9C347" w14:textId="77777777">
            <w:pPr>
              <w:pStyle w:val="ListParagraph"/>
              <w:widowControl/>
              <w:numPr>
                <w:ilvl w:val="0"/>
                <w:numId w:val="38"/>
              </w:numPr>
              <w:autoSpaceDE/>
              <w:autoSpaceDN/>
              <w:spacing w:line="360" w:lineRule="auto"/>
              <w:ind w:left="317"/>
              <w:contextualSpacing/>
              <w:jc w:val="both"/>
              <w:rPr>
                <w:b w:val="0"/>
                <w:sz w:val="24"/>
                <w:szCs w:val="24"/>
              </w:rPr>
            </w:pPr>
            <w:r w:rsidRPr="00E334BE">
              <w:rPr>
                <w:b w:val="0"/>
                <w:sz w:val="24"/>
                <w:szCs w:val="24"/>
              </w:rPr>
              <w:t>Data Objektif</w:t>
            </w:r>
          </w:p>
          <w:p w:rsidR="003D7E00" w:rsidRPr="00E334BE" w:rsidP="00592A95" w14:paraId="46253C35" w14:textId="77777777">
            <w:pPr>
              <w:pStyle w:val="ListParagraph"/>
              <w:widowControl/>
              <w:numPr>
                <w:ilvl w:val="0"/>
                <w:numId w:val="39"/>
              </w:numPr>
              <w:tabs>
                <w:tab w:val="left" w:pos="3828"/>
              </w:tabs>
              <w:autoSpaceDE/>
              <w:autoSpaceDN/>
              <w:spacing w:line="360" w:lineRule="auto"/>
              <w:ind w:left="742" w:hanging="425"/>
              <w:contextualSpacing/>
              <w:jc w:val="both"/>
              <w:rPr>
                <w:b w:val="0"/>
                <w:sz w:val="24"/>
                <w:szCs w:val="24"/>
              </w:rPr>
            </w:pPr>
            <w:r w:rsidRPr="00E334BE">
              <w:rPr>
                <w:b w:val="0"/>
                <w:sz w:val="24"/>
                <w:szCs w:val="24"/>
              </w:rPr>
              <w:t>Pasien tampak tidak mengikuti program perawatan atau pengobatan yang telah disepakati</w:t>
            </w:r>
          </w:p>
          <w:p w:rsidR="003D7E00" w:rsidRPr="00E334BE" w:rsidP="00592A95" w14:paraId="1D8386B0" w14:textId="77777777">
            <w:pPr>
              <w:pStyle w:val="ListParagraph"/>
              <w:widowControl/>
              <w:numPr>
                <w:ilvl w:val="0"/>
                <w:numId w:val="39"/>
              </w:numPr>
              <w:tabs>
                <w:tab w:val="left" w:pos="3828"/>
              </w:tabs>
              <w:autoSpaceDE/>
              <w:autoSpaceDN/>
              <w:spacing w:line="360" w:lineRule="auto"/>
              <w:ind w:left="742" w:hanging="425"/>
              <w:contextualSpacing/>
              <w:jc w:val="both"/>
              <w:rPr>
                <w:b w:val="0"/>
                <w:sz w:val="24"/>
                <w:szCs w:val="24"/>
              </w:rPr>
            </w:pPr>
            <w:r w:rsidRPr="00E334BE">
              <w:rPr>
                <w:b w:val="0"/>
                <w:sz w:val="24"/>
                <w:szCs w:val="24"/>
              </w:rPr>
              <w:t>Pasien tampak tidak menjalankan anjuran</w:t>
            </w:r>
          </w:p>
          <w:p w:rsidR="003D7E00" w:rsidRPr="00E334BE" w:rsidP="00592A95" w14:paraId="59D2C1B6" w14:textId="77777777">
            <w:pPr>
              <w:pStyle w:val="ListParagraph"/>
              <w:widowControl/>
              <w:numPr>
                <w:ilvl w:val="0"/>
                <w:numId w:val="39"/>
              </w:numPr>
              <w:tabs>
                <w:tab w:val="left" w:pos="3828"/>
              </w:tabs>
              <w:autoSpaceDE/>
              <w:autoSpaceDN/>
              <w:spacing w:line="360" w:lineRule="auto"/>
              <w:ind w:left="742" w:hanging="425"/>
              <w:contextualSpacing/>
              <w:jc w:val="both"/>
              <w:rPr>
                <w:b w:val="0"/>
                <w:sz w:val="24"/>
                <w:szCs w:val="24"/>
              </w:rPr>
            </w:pPr>
            <w:r w:rsidRPr="00E334BE">
              <w:rPr>
                <w:b w:val="0"/>
                <w:sz w:val="24"/>
                <w:szCs w:val="24"/>
              </w:rPr>
              <w:t>Hasil pemeriksaan tekanan darah masih tinggi : BP: 169/100 mmHg</w:t>
            </w:r>
          </w:p>
          <w:p w:rsidR="003D7E00" w:rsidRPr="00E334BE" w:rsidP="00206FBA" w14:paraId="055E50AB" w14:textId="77777777">
            <w:pPr>
              <w:spacing w:line="360" w:lineRule="auto"/>
              <w:jc w:val="both"/>
              <w:rPr>
                <w:b w:val="0"/>
                <w:sz w:val="24"/>
                <w:szCs w:val="24"/>
              </w:rPr>
            </w:pPr>
          </w:p>
        </w:tc>
        <w:tc>
          <w:tcPr>
            <w:tcW w:w="3033" w:type="dxa"/>
          </w:tcPr>
          <w:p w:rsidR="003D7E00" w:rsidRPr="00E334BE" w:rsidP="00206FBA" w14:paraId="0E4952AB" w14:textId="77777777">
            <w:pPr>
              <w:pStyle w:val="ListParagraph"/>
              <w:spacing w:line="360" w:lineRule="auto"/>
              <w:ind w:left="0" w:firstLine="0"/>
              <w:jc w:val="center"/>
              <w:rPr>
                <w:bCs/>
                <w:sz w:val="24"/>
                <w:szCs w:val="24"/>
              </w:rPr>
            </w:pPr>
            <w:r w:rsidRPr="00E334BE">
              <w:rPr>
                <w:bCs/>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878205</wp:posOffset>
                      </wp:positionH>
                      <wp:positionV relativeFrom="paragraph">
                        <wp:posOffset>207645</wp:posOffset>
                      </wp:positionV>
                      <wp:extent cx="0" cy="152400"/>
                      <wp:effectExtent l="76200" t="0" r="57150" b="57150"/>
                      <wp:wrapNone/>
                      <wp:docPr id="15" name="Straight Arrow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 o:spid="_x0000_s1031" type="#_x0000_t32" style="width:0;height:12pt;margin-top:16.35pt;margin-left:69.15pt;mso-wrap-distance-bottom:0;mso-wrap-distance-left:9pt;mso-wrap-distance-right:9pt;mso-wrap-distance-top:0;mso-wrap-style:square;position:absolute;visibility:visible;z-index:251671552" strokecolor="black" strokeweight="0.5pt">
                      <v:stroke joinstyle="miter" endarrow="block"/>
                    </v:shape>
                  </w:pict>
                </mc:Fallback>
              </mc:AlternateContent>
            </w:r>
            <w:r w:rsidRPr="00E334BE">
              <w:rPr>
                <w:bCs/>
                <w:sz w:val="24"/>
                <w:szCs w:val="24"/>
              </w:rPr>
              <w:t>Hipertensi</w:t>
            </w:r>
          </w:p>
          <w:p w:rsidR="003D7E00" w:rsidRPr="00E334BE" w:rsidP="00206FBA" w14:paraId="2DF5137C" w14:textId="77777777">
            <w:pPr>
              <w:pStyle w:val="ListParagraph"/>
              <w:spacing w:line="360" w:lineRule="auto"/>
              <w:ind w:left="0" w:firstLine="0"/>
              <w:jc w:val="center"/>
              <w:rPr>
                <w:bCs/>
                <w:sz w:val="24"/>
                <w:szCs w:val="24"/>
              </w:rPr>
            </w:pPr>
          </w:p>
          <w:p w:rsidR="003D7E00" w:rsidRPr="00E334BE" w:rsidP="00206FBA" w14:paraId="2DF939B7" w14:textId="77777777">
            <w:pPr>
              <w:pStyle w:val="ListParagraph"/>
              <w:spacing w:line="360" w:lineRule="auto"/>
              <w:ind w:left="0" w:firstLine="0"/>
              <w:rPr>
                <w:bCs/>
                <w:sz w:val="24"/>
                <w:szCs w:val="24"/>
              </w:rPr>
            </w:pPr>
            <w:r w:rsidRPr="00E334BE">
              <w:rPr>
                <w:bCs/>
                <w:sz w:val="24"/>
                <w:szCs w:val="24"/>
              </w:rPr>
              <w:t xml:space="preserve">  Perubahan status kesehatan</w:t>
            </w:r>
          </w:p>
          <w:p w:rsidR="003D7E00" w:rsidRPr="00E334BE" w:rsidP="00206FBA" w14:paraId="4D27E7C3" w14:textId="77777777">
            <w:pPr>
              <w:pStyle w:val="ListParagraph"/>
              <w:spacing w:line="360" w:lineRule="auto"/>
              <w:ind w:left="0" w:firstLine="0"/>
              <w:rPr>
                <w:bCs/>
                <w:sz w:val="24"/>
                <w:szCs w:val="24"/>
              </w:rPr>
            </w:pPr>
            <w:r w:rsidRPr="00E334BE">
              <w:rPr>
                <w:bCs/>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891540</wp:posOffset>
                      </wp:positionH>
                      <wp:positionV relativeFrom="paragraph">
                        <wp:posOffset>20320</wp:posOffset>
                      </wp:positionV>
                      <wp:extent cx="0" cy="152400"/>
                      <wp:effectExtent l="76200" t="0" r="57150" b="57150"/>
                      <wp:wrapNone/>
                      <wp:docPr id="16" name="Straight Arrow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32" type="#_x0000_t32" style="width:0;height:12pt;margin-top:1.6pt;margin-left:70.2pt;mso-wrap-distance-bottom:0;mso-wrap-distance-left:9pt;mso-wrap-distance-right:9pt;mso-wrap-distance-top:0;mso-wrap-style:square;position:absolute;visibility:visible;z-index:251673600" strokecolor="black" strokeweight="0.5pt">
                      <v:stroke joinstyle="miter" endarrow="block"/>
                    </v:shape>
                  </w:pict>
                </mc:Fallback>
              </mc:AlternateContent>
            </w:r>
          </w:p>
          <w:p w:rsidR="003D7E00" w:rsidRPr="00E334BE" w:rsidP="00206FBA" w14:paraId="0EF30C38" w14:textId="77777777">
            <w:pPr>
              <w:pStyle w:val="ListParagraph"/>
              <w:spacing w:line="360" w:lineRule="auto"/>
              <w:ind w:left="0" w:firstLine="0"/>
              <w:jc w:val="center"/>
              <w:rPr>
                <w:bCs/>
                <w:sz w:val="24"/>
                <w:szCs w:val="24"/>
              </w:rPr>
            </w:pPr>
            <w:r w:rsidRPr="00E334BE">
              <w:rPr>
                <w:bCs/>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891540</wp:posOffset>
                      </wp:positionH>
                      <wp:positionV relativeFrom="paragraph">
                        <wp:posOffset>255905</wp:posOffset>
                      </wp:positionV>
                      <wp:extent cx="0" cy="152400"/>
                      <wp:effectExtent l="76200" t="0" r="57150" b="57150"/>
                      <wp:wrapNone/>
                      <wp:docPr id="17" name="Straight Arrow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33" type="#_x0000_t32" style="width:0;height:12pt;margin-top:20.15pt;margin-left:70.2pt;mso-wrap-distance-bottom:0;mso-wrap-distance-left:9pt;mso-wrap-distance-right:9pt;mso-wrap-distance-top:0;mso-wrap-style:square;position:absolute;visibility:visible;z-index:251675648" strokecolor="black" strokeweight="0.5pt">
                      <v:stroke joinstyle="miter" endarrow="block"/>
                    </v:shape>
                  </w:pict>
                </mc:Fallback>
              </mc:AlternateContent>
            </w:r>
            <w:r w:rsidRPr="00E334BE">
              <w:rPr>
                <w:bCs/>
                <w:sz w:val="24"/>
                <w:szCs w:val="24"/>
              </w:rPr>
              <w:t>Program terapi yang lama</w:t>
            </w:r>
          </w:p>
          <w:p w:rsidR="003D7E00" w:rsidRPr="00E334BE" w:rsidP="00206FBA" w14:paraId="1D2874CC" w14:textId="77777777">
            <w:pPr>
              <w:pStyle w:val="ListParagraph"/>
              <w:spacing w:line="360" w:lineRule="auto"/>
              <w:ind w:left="0" w:firstLine="0"/>
              <w:rPr>
                <w:bCs/>
                <w:sz w:val="24"/>
                <w:szCs w:val="24"/>
              </w:rPr>
            </w:pPr>
          </w:p>
          <w:p w:rsidR="003D7E00" w:rsidRPr="00E334BE" w:rsidP="00206FBA" w14:paraId="34156F48" w14:textId="77777777">
            <w:pPr>
              <w:pStyle w:val="ListParagraph"/>
              <w:spacing w:line="360" w:lineRule="auto"/>
              <w:ind w:left="0" w:firstLine="0"/>
              <w:jc w:val="center"/>
              <w:rPr>
                <w:bCs/>
                <w:sz w:val="24"/>
                <w:szCs w:val="24"/>
              </w:rPr>
            </w:pPr>
            <w:r w:rsidRPr="00E334BE">
              <w:rPr>
                <w:bCs/>
                <w:sz w:val="24"/>
                <w:szCs w:val="24"/>
              </w:rPr>
              <w:t>Gejala :</w:t>
            </w:r>
          </w:p>
          <w:p w:rsidR="003D7E00" w:rsidRPr="00E334BE" w:rsidP="00206FBA" w14:paraId="355AE756" w14:textId="77777777">
            <w:pPr>
              <w:spacing w:line="360" w:lineRule="auto"/>
              <w:jc w:val="both"/>
              <w:rPr>
                <w:bCs/>
                <w:sz w:val="24"/>
                <w:szCs w:val="24"/>
              </w:rPr>
            </w:pPr>
            <w:r w:rsidRPr="00E334BE">
              <w:rPr>
                <w:bCs/>
                <w:sz w:val="24"/>
                <w:szCs w:val="24"/>
              </w:rPr>
              <w:t>Perilaku tidak mengikuti program pengobatan, tidak mengikuti anjuran, tampak tanda gejala klinis meningkat</w:t>
            </w:r>
          </w:p>
        </w:tc>
        <w:tc>
          <w:tcPr>
            <w:tcW w:w="1878" w:type="dxa"/>
          </w:tcPr>
          <w:p w:rsidR="003D7E00" w:rsidRPr="00E334BE" w:rsidP="00206FBA" w14:paraId="7B69A156" w14:textId="77777777">
            <w:pPr>
              <w:pStyle w:val="ListParagraph"/>
              <w:spacing w:line="360" w:lineRule="auto"/>
              <w:ind w:left="0" w:firstLine="0"/>
              <w:jc w:val="center"/>
              <w:rPr>
                <w:bCs/>
                <w:sz w:val="24"/>
                <w:szCs w:val="24"/>
              </w:rPr>
            </w:pPr>
            <w:r w:rsidRPr="00E334BE">
              <w:rPr>
                <w:bCs/>
                <w:sz w:val="24"/>
                <w:szCs w:val="24"/>
              </w:rPr>
              <w:t>Ketidakpatuhan (D.0114)</w:t>
            </w:r>
          </w:p>
        </w:tc>
      </w:tr>
    </w:tbl>
    <w:p w:rsidR="003D7E00" w:rsidP="003D7E00" w14:paraId="48CACC34" w14:textId="77777777">
      <w:pPr>
        <w:spacing w:line="360" w:lineRule="auto"/>
        <w:rPr>
          <w:b/>
          <w:sz w:val="24"/>
          <w:szCs w:val="24"/>
        </w:rPr>
      </w:pPr>
    </w:p>
    <w:p w:rsidR="003D7E00" w:rsidP="00592A95" w14:paraId="2708B9C3" w14:textId="77777777">
      <w:pPr>
        <w:pStyle w:val="ListParagraph"/>
        <w:widowControl/>
        <w:numPr>
          <w:ilvl w:val="0"/>
          <w:numId w:val="5"/>
        </w:numPr>
        <w:tabs>
          <w:tab w:val="left" w:pos="3103"/>
        </w:tabs>
        <w:autoSpaceDE/>
        <w:autoSpaceDN/>
        <w:spacing w:line="360" w:lineRule="auto"/>
        <w:ind w:left="567" w:hanging="567"/>
        <w:contextualSpacing/>
        <w:jc w:val="both"/>
        <w:rPr>
          <w:b/>
          <w:sz w:val="24"/>
          <w:szCs w:val="24"/>
        </w:rPr>
      </w:pPr>
      <w:r w:rsidRPr="00312051">
        <w:rPr>
          <w:b/>
          <w:sz w:val="24"/>
          <w:szCs w:val="24"/>
        </w:rPr>
        <w:t>Diagnosa Keperawatan</w:t>
      </w:r>
    </w:p>
    <w:p w:rsidR="003D7E00" w:rsidP="003D7E00" w14:paraId="14CB43A3" w14:textId="77777777">
      <w:pPr>
        <w:pStyle w:val="ListParagraph"/>
        <w:widowControl/>
        <w:tabs>
          <w:tab w:val="left" w:pos="3103"/>
        </w:tabs>
        <w:autoSpaceDE/>
        <w:autoSpaceDN/>
        <w:spacing w:line="360" w:lineRule="auto"/>
        <w:ind w:left="567" w:firstLine="567"/>
        <w:contextualSpacing/>
        <w:jc w:val="both"/>
        <w:rPr>
          <w:sz w:val="24"/>
          <w:szCs w:val="24"/>
        </w:rPr>
      </w:pPr>
      <w:r w:rsidRPr="00F6325A">
        <w:rPr>
          <w:sz w:val="24"/>
          <w:szCs w:val="24"/>
        </w:rPr>
        <w:t>Berdasarkan hasil analisa data pengkajian, maka diperoleh diagnose keperawatan pada pasien Ny. E yaitu sebagai berikut.</w:t>
      </w:r>
    </w:p>
    <w:p w:rsidR="003D7E00" w:rsidRPr="004A32AA" w:rsidP="00592A95" w14:paraId="54EE76DE" w14:textId="77777777">
      <w:pPr>
        <w:pStyle w:val="ListParagraph"/>
        <w:widowControl/>
        <w:numPr>
          <w:ilvl w:val="0"/>
          <w:numId w:val="40"/>
        </w:numPr>
        <w:tabs>
          <w:tab w:val="left" w:pos="3103"/>
        </w:tabs>
        <w:autoSpaceDE/>
        <w:autoSpaceDN/>
        <w:spacing w:line="360" w:lineRule="auto"/>
        <w:contextualSpacing/>
        <w:jc w:val="both"/>
        <w:rPr>
          <w:b/>
          <w:sz w:val="24"/>
          <w:szCs w:val="24"/>
        </w:rPr>
      </w:pPr>
      <w:r w:rsidRPr="00F572D9">
        <w:rPr>
          <w:bCs/>
          <w:sz w:val="24"/>
          <w:szCs w:val="24"/>
        </w:rPr>
        <w:t>Risiko</w:t>
      </w:r>
      <w:r w:rsidRPr="00F6325A">
        <w:rPr>
          <w:bCs/>
          <w:sz w:val="24"/>
          <w:szCs w:val="24"/>
        </w:rPr>
        <w:t xml:space="preserve"> Perfusi Cerebral Tidak Efektif (D.0017) ditandai dengan faktor </w:t>
      </w:r>
      <w:r w:rsidRPr="00F572D9">
        <w:rPr>
          <w:bCs/>
          <w:sz w:val="24"/>
          <w:szCs w:val="24"/>
        </w:rPr>
        <w:t>risiko</w:t>
      </w:r>
      <w:r w:rsidRPr="00F6325A">
        <w:rPr>
          <w:bCs/>
          <w:sz w:val="24"/>
          <w:szCs w:val="24"/>
        </w:rPr>
        <w:t xml:space="preserve"> : hipertensi</w:t>
      </w:r>
    </w:p>
    <w:p w:rsidR="003D7E00" w:rsidRPr="00F6325A" w:rsidP="00592A95" w14:paraId="5B52F465" w14:textId="77777777">
      <w:pPr>
        <w:pStyle w:val="ListParagraph"/>
        <w:widowControl/>
        <w:numPr>
          <w:ilvl w:val="0"/>
          <w:numId w:val="40"/>
        </w:numPr>
        <w:tabs>
          <w:tab w:val="left" w:pos="3103"/>
        </w:tabs>
        <w:autoSpaceDE/>
        <w:autoSpaceDN/>
        <w:spacing w:line="360" w:lineRule="auto"/>
        <w:contextualSpacing/>
        <w:jc w:val="both"/>
        <w:rPr>
          <w:b/>
          <w:sz w:val="24"/>
          <w:szCs w:val="24"/>
        </w:rPr>
      </w:pPr>
      <w:r>
        <w:rPr>
          <w:bCs/>
          <w:sz w:val="24"/>
          <w:szCs w:val="24"/>
        </w:rPr>
        <w:t>Ketidakpatuhan (D.0114) berhubungan dengan program terapi lama</w:t>
      </w:r>
    </w:p>
    <w:p w:rsidR="003D7E00" w:rsidP="003D7E00" w14:paraId="1876A70D" w14:textId="77777777">
      <w:pPr>
        <w:pStyle w:val="ListParagraph"/>
        <w:tabs>
          <w:tab w:val="left" w:pos="3103"/>
        </w:tabs>
        <w:spacing w:line="360" w:lineRule="auto"/>
        <w:ind w:left="567"/>
        <w:jc w:val="both"/>
        <w:rPr>
          <w:bCs/>
          <w:sz w:val="24"/>
          <w:szCs w:val="24"/>
        </w:rPr>
      </w:pPr>
    </w:p>
    <w:p w:rsidR="003D7E00" w:rsidRPr="00312051" w:rsidP="00592A95" w14:paraId="1AF367D4" w14:textId="77777777">
      <w:pPr>
        <w:pStyle w:val="ListParagraph"/>
        <w:widowControl/>
        <w:numPr>
          <w:ilvl w:val="0"/>
          <w:numId w:val="5"/>
        </w:numPr>
        <w:autoSpaceDE/>
        <w:autoSpaceDN/>
        <w:spacing w:line="360" w:lineRule="auto"/>
        <w:ind w:left="567" w:hanging="567"/>
        <w:contextualSpacing/>
        <w:jc w:val="both"/>
        <w:rPr>
          <w:b/>
          <w:bCs/>
          <w:sz w:val="24"/>
          <w:szCs w:val="24"/>
        </w:rPr>
      </w:pPr>
      <w:r w:rsidRPr="00312051">
        <w:rPr>
          <w:b/>
          <w:bCs/>
          <w:sz w:val="24"/>
          <w:szCs w:val="24"/>
        </w:rPr>
        <w:t>Intervensi Keperawatan</w:t>
      </w:r>
    </w:p>
    <w:p w:rsidR="003D7E00" w:rsidRPr="00312051" w:rsidP="003D7E00" w14:paraId="06E2FC26" w14:textId="77777777">
      <w:pPr>
        <w:pStyle w:val="ListParagraph"/>
        <w:spacing w:line="360" w:lineRule="auto"/>
        <w:ind w:left="567" w:firstLine="567"/>
        <w:jc w:val="both"/>
        <w:rPr>
          <w:color w:val="000000" w:themeColor="text1"/>
          <w:sz w:val="24"/>
          <w:szCs w:val="24"/>
        </w:rPr>
      </w:pPr>
      <w:r w:rsidRPr="00312051">
        <w:rPr>
          <w:color w:val="000000" w:themeColor="text1"/>
          <w:sz w:val="24"/>
          <w:szCs w:val="24"/>
        </w:rPr>
        <w:t xml:space="preserve">Intervensi yang dilakukan pada diagnosa keperawatan </w:t>
      </w:r>
      <w:r w:rsidRPr="00F572D9">
        <w:rPr>
          <w:color w:val="000000" w:themeColor="text1"/>
          <w:sz w:val="24"/>
          <w:szCs w:val="24"/>
        </w:rPr>
        <w:t>risiko</w:t>
      </w:r>
      <w:r w:rsidRPr="00312051">
        <w:rPr>
          <w:color w:val="000000" w:themeColor="text1"/>
          <w:sz w:val="24"/>
          <w:szCs w:val="24"/>
        </w:rPr>
        <w:t xml:space="preserve"> perfusi serebral tidak efektif berhubungan dengan faktor </w:t>
      </w:r>
      <w:r w:rsidRPr="00F572D9">
        <w:rPr>
          <w:color w:val="000000" w:themeColor="text1"/>
          <w:sz w:val="24"/>
          <w:szCs w:val="24"/>
        </w:rPr>
        <w:t>risiko</w:t>
      </w:r>
      <w:r w:rsidRPr="00312051">
        <w:rPr>
          <w:color w:val="000000" w:themeColor="text1"/>
          <w:sz w:val="24"/>
          <w:szCs w:val="24"/>
        </w:rPr>
        <w:t xml:space="preserve"> (D.0017) bertujuan untuk membuat perfusi serebral kembali efektif (L.02014) dengan kriteria hasil sakit kepala menurun dan nilai rata-rata tekanan darah membaik. Rencana tindakan yang akan dilakukan Pemantauan Tekanan Intrakranial (I. 0</w:t>
      </w:r>
      <w:r>
        <w:rPr>
          <w:color w:val="000000" w:themeColor="text1"/>
          <w:sz w:val="24"/>
          <w:szCs w:val="24"/>
        </w:rPr>
        <w:t>9325</w:t>
      </w:r>
      <w:r w:rsidRPr="00312051">
        <w:rPr>
          <w:color w:val="000000" w:themeColor="text1"/>
          <w:sz w:val="24"/>
          <w:szCs w:val="24"/>
        </w:rPr>
        <w:t xml:space="preserve">) yaitu </w:t>
      </w:r>
      <w:r>
        <w:rPr>
          <w:color w:val="000000" w:themeColor="text1"/>
          <w:sz w:val="24"/>
          <w:szCs w:val="24"/>
        </w:rPr>
        <w:t>pantau jika terdapat</w:t>
      </w:r>
      <w:r w:rsidRPr="00312051">
        <w:rPr>
          <w:color w:val="000000" w:themeColor="text1"/>
          <w:sz w:val="24"/>
          <w:szCs w:val="24"/>
        </w:rPr>
        <w:t xml:space="preserve"> tanda dan gejala peningkatann TIK (keluhan sakit kepala, muntah proyektil, kejang dan perubahan status mental), monitor MAP (MAP= 1/3 tekanan sistolik + 2/3 tekanan diastolik), anjurkan untuk </w:t>
      </w:r>
      <w:r>
        <w:rPr>
          <w:color w:val="000000" w:themeColor="text1"/>
          <w:sz w:val="24"/>
          <w:szCs w:val="24"/>
        </w:rPr>
        <w:t>membatasi</w:t>
      </w:r>
      <w:r w:rsidRPr="00312051">
        <w:rPr>
          <w:color w:val="000000" w:themeColor="text1"/>
          <w:sz w:val="24"/>
          <w:szCs w:val="24"/>
        </w:rPr>
        <w:t xml:space="preserve"> pantangan makanan (asin, berlemak, dan fermentasi), edukasi terapi relaksasi genggam jari dan </w:t>
      </w:r>
      <w:r w:rsidRPr="00312051">
        <w:rPr>
          <w:i/>
          <w:iCs/>
          <w:color w:val="000000" w:themeColor="text1"/>
          <w:sz w:val="24"/>
          <w:szCs w:val="24"/>
        </w:rPr>
        <w:t>slow deep breathing</w:t>
      </w:r>
      <w:r>
        <w:rPr>
          <w:i/>
          <w:iCs/>
          <w:color w:val="000000" w:themeColor="text1"/>
          <w:sz w:val="24"/>
          <w:szCs w:val="24"/>
        </w:rPr>
        <w:t xml:space="preserve"> </w:t>
      </w:r>
      <w:r>
        <w:rPr>
          <w:color w:val="000000" w:themeColor="text1"/>
          <w:sz w:val="24"/>
          <w:szCs w:val="24"/>
        </w:rPr>
        <w:t>(</w:t>
      </w:r>
      <w:r w:rsidRPr="00312051">
        <w:rPr>
          <w:sz w:val="24"/>
          <w:szCs w:val="24"/>
        </w:rPr>
        <w:t>Irmina dan Pasionista</w:t>
      </w:r>
      <w:r>
        <w:rPr>
          <w:sz w:val="24"/>
          <w:szCs w:val="24"/>
        </w:rPr>
        <w:t xml:space="preserve">, </w:t>
      </w:r>
      <w:r w:rsidRPr="00312051">
        <w:rPr>
          <w:sz w:val="24"/>
          <w:szCs w:val="24"/>
        </w:rPr>
        <w:t>2024)</w:t>
      </w:r>
      <w:r>
        <w:rPr>
          <w:sz w:val="24"/>
          <w:szCs w:val="24"/>
        </w:rPr>
        <w:t xml:space="preserve"> dengan cara</w:t>
      </w:r>
      <w:r w:rsidRPr="00A75203">
        <w:rPr>
          <w:color w:val="000000" w:themeColor="text1"/>
          <w:sz w:val="24"/>
          <w:szCs w:val="24"/>
        </w:rPr>
        <w:t xml:space="preserve"> menggenggam ibu jari sembari memejamkan mata saat tarik nafas dalam dan lambat selama 30 menit/hari</w:t>
      </w:r>
      <w:r w:rsidRPr="00312051">
        <w:rPr>
          <w:color w:val="000000" w:themeColor="text1"/>
          <w:sz w:val="24"/>
          <w:szCs w:val="24"/>
        </w:rPr>
        <w:t>,</w:t>
      </w:r>
      <w:r>
        <w:rPr>
          <w:color w:val="000000" w:themeColor="text1"/>
          <w:sz w:val="24"/>
          <w:szCs w:val="24"/>
        </w:rPr>
        <w:t xml:space="preserve"> </w:t>
      </w:r>
      <w:r w:rsidRPr="00312051">
        <w:rPr>
          <w:color w:val="000000" w:themeColor="text1"/>
          <w:sz w:val="24"/>
          <w:szCs w:val="24"/>
        </w:rPr>
        <w:t>edukasi konsumsi mentimun dilalap secara langsung atau diolah seperti jus</w:t>
      </w:r>
      <w:r>
        <w:rPr>
          <w:color w:val="000000" w:themeColor="text1"/>
          <w:sz w:val="24"/>
          <w:szCs w:val="24"/>
        </w:rPr>
        <w:t xml:space="preserve"> sebanyak 50 ml sehari (</w:t>
      </w:r>
      <w:r w:rsidRPr="00312051">
        <w:rPr>
          <w:sz w:val="24"/>
          <w:szCs w:val="24"/>
        </w:rPr>
        <w:t>Mahrunnisa</w:t>
      </w:r>
      <w:r>
        <w:rPr>
          <w:sz w:val="24"/>
          <w:szCs w:val="24"/>
        </w:rPr>
        <w:t xml:space="preserve">, </w:t>
      </w:r>
      <w:r w:rsidRPr="00312051">
        <w:rPr>
          <w:sz w:val="24"/>
          <w:szCs w:val="24"/>
        </w:rPr>
        <w:t>2024)</w:t>
      </w:r>
      <w:r>
        <w:rPr>
          <w:sz w:val="24"/>
          <w:szCs w:val="24"/>
        </w:rPr>
        <w:t xml:space="preserve"> </w:t>
      </w:r>
      <w:r w:rsidRPr="00312051">
        <w:rPr>
          <w:color w:val="000000" w:themeColor="text1"/>
          <w:sz w:val="24"/>
          <w:szCs w:val="24"/>
        </w:rPr>
        <w:t xml:space="preserve">dan </w:t>
      </w:r>
      <w:r>
        <w:rPr>
          <w:color w:val="000000" w:themeColor="text1"/>
          <w:sz w:val="24"/>
          <w:szCs w:val="24"/>
        </w:rPr>
        <w:t xml:space="preserve">konsumsi </w:t>
      </w:r>
      <w:r w:rsidRPr="00312051">
        <w:rPr>
          <w:color w:val="000000" w:themeColor="text1"/>
          <w:sz w:val="24"/>
          <w:szCs w:val="24"/>
        </w:rPr>
        <w:t>rebusan daun salam untuk menurunkan tekanan darah secara nonfarmakologis</w:t>
      </w:r>
      <w:r>
        <w:rPr>
          <w:color w:val="000000" w:themeColor="text1"/>
          <w:sz w:val="24"/>
          <w:szCs w:val="24"/>
        </w:rPr>
        <w:t xml:space="preserve"> dengan cara </w:t>
      </w:r>
      <w:r w:rsidRPr="00312051">
        <w:rPr>
          <w:sz w:val="24"/>
          <w:szCs w:val="24"/>
        </w:rPr>
        <w:t>rebus daun salam sebanyak 10 lembar dengan air sebanyak 300 ml dan direbus sampai mendidih dan airnya tersisa kira-kira setengahnya, kemudian di minum 2x sehari</w:t>
      </w:r>
      <w:r w:rsidRPr="00312051">
        <w:rPr>
          <w:color w:val="000000" w:themeColor="text1"/>
          <w:sz w:val="24"/>
          <w:szCs w:val="24"/>
        </w:rPr>
        <w:t>), kedua bahan alami tersebut dapat dikonsumsi secara selingan atau bergantian hari untuk menurunkan tekanan darah</w:t>
      </w:r>
      <w:r>
        <w:rPr>
          <w:color w:val="000000" w:themeColor="text1"/>
          <w:sz w:val="24"/>
          <w:szCs w:val="24"/>
        </w:rPr>
        <w:t xml:space="preserve"> (Niken, dkk, 2024)</w:t>
      </w:r>
      <w:r w:rsidRPr="00312051">
        <w:rPr>
          <w:color w:val="000000" w:themeColor="text1"/>
          <w:sz w:val="24"/>
          <w:szCs w:val="24"/>
        </w:rPr>
        <w:t>.</w:t>
      </w:r>
    </w:p>
    <w:p w:rsidR="003D7E00" w:rsidP="003D7E00" w14:paraId="4CEFDFE6" w14:textId="77777777">
      <w:pPr>
        <w:pStyle w:val="ListParagraph"/>
        <w:spacing w:line="360" w:lineRule="auto"/>
        <w:ind w:left="567" w:firstLine="567"/>
        <w:jc w:val="both"/>
        <w:rPr>
          <w:sz w:val="24"/>
          <w:szCs w:val="24"/>
        </w:rPr>
      </w:pPr>
      <w:r w:rsidRPr="00312051">
        <w:rPr>
          <w:sz w:val="24"/>
          <w:szCs w:val="24"/>
        </w:rPr>
        <w:t xml:space="preserve">Intervensi yang dilakukan untuk diagnosa keperawatan kedua ketidakpatuhan yang  dialami oleh Ny. E  bertujuan untuk meningkatkan tingkat kepatuhan (L.12110) dan meningkatkan dukungan keluarga (L.13112) dalam waktu 30 menit. Kriteria hasil yang diharapkan dari </w:t>
      </w:r>
      <w:r w:rsidRPr="00312051">
        <w:rPr>
          <w:sz w:val="24"/>
          <w:szCs w:val="24"/>
        </w:rPr>
        <w:t>pelaksanaan intervensi keperawatan berdasarkan SLKI yaitu verbalisasi kemauan memenuhi program perawatan/pengobatan meningkat,</w:t>
      </w:r>
      <w:r>
        <w:rPr>
          <w:sz w:val="24"/>
          <w:szCs w:val="24"/>
        </w:rPr>
        <w:t xml:space="preserve"> </w:t>
      </w:r>
      <w:r w:rsidRPr="00312051">
        <w:rPr>
          <w:sz w:val="24"/>
          <w:szCs w:val="24"/>
        </w:rPr>
        <w:t>perilaku mengikuti program perawatan /pengobatan membaik, perilaku menjalankan anjuran membaik, tanda dan gejala penyakit hipertensi membaik dan verbalisasi anggota keluarga untuk mendukung anggota keluarga yang sakit meningkat. Rencana tindakan keperawatan yang akan dilakukan untuk mengatasi masalah ketidakpatuhan berdasarkan SIKI adalah dukungan kepatuhan program pengobatan (I.12361).</w:t>
      </w:r>
      <w:r>
        <w:rPr>
          <w:sz w:val="24"/>
          <w:szCs w:val="24"/>
        </w:rPr>
        <w:t xml:space="preserve"> I</w:t>
      </w:r>
      <w:r w:rsidRPr="00312051">
        <w:rPr>
          <w:sz w:val="24"/>
          <w:szCs w:val="24"/>
        </w:rPr>
        <w:t>dentifikasi kepatuhan menjalani program pengobatan hipertensi</w:t>
      </w:r>
      <w:r>
        <w:rPr>
          <w:sz w:val="24"/>
          <w:szCs w:val="24"/>
        </w:rPr>
        <w:t xml:space="preserve">, </w:t>
      </w:r>
      <w:r w:rsidRPr="00312051">
        <w:rPr>
          <w:sz w:val="24"/>
          <w:szCs w:val="24"/>
        </w:rPr>
        <w:t xml:space="preserve">buat komitmen menjalani program pengobatan hipertensi, </w:t>
      </w:r>
      <w:r>
        <w:rPr>
          <w:sz w:val="24"/>
          <w:szCs w:val="24"/>
        </w:rPr>
        <w:t>l</w:t>
      </w:r>
      <w:r w:rsidRPr="00312051">
        <w:rPr>
          <w:sz w:val="24"/>
          <w:szCs w:val="24"/>
        </w:rPr>
        <w:t xml:space="preserve">ibatkan keluarga (suami pasien) untuk mendukung program pengobatan, </w:t>
      </w:r>
      <w:r>
        <w:rPr>
          <w:sz w:val="24"/>
          <w:szCs w:val="24"/>
        </w:rPr>
        <w:t>b</w:t>
      </w:r>
      <w:r w:rsidRPr="00312051">
        <w:rPr>
          <w:sz w:val="24"/>
          <w:szCs w:val="24"/>
        </w:rPr>
        <w:t>antu istrinya dalam menyediakan makanan yang tidak berisiko meningkatkan tekanan darah sebagai pendamping program pengobatan, informasikan program pengobatan hipertensi yang harus dijalani pasien</w:t>
      </w:r>
      <w:r>
        <w:rPr>
          <w:sz w:val="24"/>
          <w:szCs w:val="24"/>
        </w:rPr>
        <w:t>.</w:t>
      </w:r>
    </w:p>
    <w:p w:rsidR="003D7E00" w:rsidRPr="00312051" w:rsidP="003D7E00" w14:paraId="296D46D5" w14:textId="77777777">
      <w:pPr>
        <w:pStyle w:val="ListParagraph"/>
        <w:spacing w:line="360" w:lineRule="auto"/>
        <w:ind w:left="567" w:firstLine="567"/>
        <w:jc w:val="both"/>
        <w:rPr>
          <w:sz w:val="24"/>
          <w:szCs w:val="24"/>
        </w:rPr>
      </w:pPr>
    </w:p>
    <w:p w:rsidR="003D7E00" w:rsidRPr="00312051" w:rsidP="00592A95" w14:paraId="60432FC5" w14:textId="77777777">
      <w:pPr>
        <w:pStyle w:val="ListParagraph"/>
        <w:widowControl/>
        <w:numPr>
          <w:ilvl w:val="0"/>
          <w:numId w:val="5"/>
        </w:numPr>
        <w:autoSpaceDE/>
        <w:autoSpaceDN/>
        <w:spacing w:line="360" w:lineRule="auto"/>
        <w:ind w:left="567" w:hanging="567"/>
        <w:contextualSpacing/>
        <w:jc w:val="both"/>
        <w:rPr>
          <w:b/>
          <w:bCs/>
          <w:sz w:val="24"/>
          <w:szCs w:val="24"/>
        </w:rPr>
      </w:pPr>
      <w:r w:rsidRPr="00312051">
        <w:rPr>
          <w:b/>
          <w:bCs/>
          <w:sz w:val="24"/>
          <w:szCs w:val="24"/>
        </w:rPr>
        <w:t>Implementasi Keperawatan</w:t>
      </w:r>
    </w:p>
    <w:p w:rsidR="003D7E00" w:rsidRPr="00312051" w:rsidP="003D7E00" w14:paraId="0C8C82F8" w14:textId="77777777">
      <w:pPr>
        <w:pStyle w:val="ListParagraph"/>
        <w:spacing w:line="360" w:lineRule="auto"/>
        <w:ind w:left="567" w:firstLine="567"/>
        <w:jc w:val="both"/>
        <w:rPr>
          <w:color w:val="000000" w:themeColor="text1"/>
          <w:sz w:val="24"/>
          <w:szCs w:val="24"/>
        </w:rPr>
      </w:pPr>
      <w:r w:rsidRPr="00312051">
        <w:rPr>
          <w:color w:val="000000" w:themeColor="text1"/>
          <w:sz w:val="24"/>
          <w:szCs w:val="24"/>
        </w:rPr>
        <w:t xml:space="preserve">Implementasi yang dilakukan pada diagnosa keperawatan </w:t>
      </w:r>
      <w:r w:rsidRPr="00F572D9">
        <w:rPr>
          <w:color w:val="000000" w:themeColor="text1"/>
          <w:sz w:val="24"/>
          <w:szCs w:val="24"/>
        </w:rPr>
        <w:t>risiko</w:t>
      </w:r>
      <w:r w:rsidRPr="00312051">
        <w:rPr>
          <w:color w:val="000000" w:themeColor="text1"/>
          <w:sz w:val="24"/>
          <w:szCs w:val="24"/>
        </w:rPr>
        <w:t xml:space="preserve"> perfusi serebral tidak efektif berhubungan dengan faktor </w:t>
      </w:r>
      <w:r w:rsidRPr="00F572D9">
        <w:rPr>
          <w:color w:val="000000" w:themeColor="text1"/>
          <w:sz w:val="24"/>
          <w:szCs w:val="24"/>
        </w:rPr>
        <w:t>risiko</w:t>
      </w:r>
      <w:r w:rsidRPr="00312051">
        <w:rPr>
          <w:color w:val="000000" w:themeColor="text1"/>
          <w:sz w:val="24"/>
          <w:szCs w:val="24"/>
        </w:rPr>
        <w:t xml:space="preserve"> (D.0017) tanggal 08 Juli 2024. </w:t>
      </w:r>
      <w:r>
        <w:rPr>
          <w:color w:val="000000" w:themeColor="text1"/>
          <w:sz w:val="24"/>
          <w:szCs w:val="24"/>
        </w:rPr>
        <w:t>Memantau jika terdapat tanda dan gejala peningkatan TIK,</w:t>
      </w:r>
      <w:r w:rsidRPr="00312051">
        <w:rPr>
          <w:color w:val="000000" w:themeColor="text1"/>
          <w:sz w:val="24"/>
          <w:szCs w:val="24"/>
        </w:rPr>
        <w:t xml:space="preserve"> </w:t>
      </w:r>
      <w:r>
        <w:rPr>
          <w:color w:val="000000" w:themeColor="text1"/>
          <w:sz w:val="24"/>
          <w:szCs w:val="24"/>
        </w:rPr>
        <w:t>m</w:t>
      </w:r>
      <w:r w:rsidRPr="00312051">
        <w:rPr>
          <w:color w:val="000000" w:themeColor="text1"/>
          <w:sz w:val="24"/>
          <w:szCs w:val="24"/>
        </w:rPr>
        <w:t>engajarkan untuk menggenggam ibu jari sembari memejamkan mata saat tarik nafas dalam dan lambat selama 30 menit/hari, menganjurkan mengurangi</w:t>
      </w:r>
      <w:r>
        <w:rPr>
          <w:color w:val="000000" w:themeColor="text1"/>
          <w:sz w:val="24"/>
          <w:szCs w:val="24"/>
        </w:rPr>
        <w:t xml:space="preserve"> atau membatasi</w:t>
      </w:r>
      <w:r w:rsidRPr="00312051">
        <w:rPr>
          <w:color w:val="000000" w:themeColor="text1"/>
          <w:sz w:val="24"/>
          <w:szCs w:val="24"/>
        </w:rPr>
        <w:t xml:space="preserve"> makanan yang asin, berlemak dan fermentasi</w:t>
      </w:r>
      <w:r>
        <w:rPr>
          <w:color w:val="000000" w:themeColor="text1"/>
          <w:sz w:val="24"/>
          <w:szCs w:val="24"/>
        </w:rPr>
        <w:t xml:space="preserve"> (konsumsi garam sehari hanya 1 sendok teh, makanan fermentasi 2x dalam seminggu)</w:t>
      </w:r>
      <w:r w:rsidRPr="00312051">
        <w:rPr>
          <w:color w:val="000000" w:themeColor="text1"/>
          <w:sz w:val="24"/>
          <w:szCs w:val="24"/>
        </w:rPr>
        <w:t>, memberikan edukasi tentang konsumsi mentimun (bisa dilalap secara langsung atau diolah seperti jus) dan rebusan daun salam (</w:t>
      </w:r>
      <w:r w:rsidRPr="00312051">
        <w:rPr>
          <w:sz w:val="24"/>
          <w:szCs w:val="24"/>
        </w:rPr>
        <w:t>rebus daun salam sebanyak 10 lembar dengan air sebanyak 300 ml dan direbus sampai mendidih dan airnya tersisa kira-kira setengahnya, kemudian di minum 2x sehari</w:t>
      </w:r>
      <w:r w:rsidRPr="00312051">
        <w:rPr>
          <w:color w:val="000000" w:themeColor="text1"/>
          <w:sz w:val="24"/>
          <w:szCs w:val="24"/>
        </w:rPr>
        <w:t xml:space="preserve">), kedua bahan alami tersebut dapat dikonsumsi secara selingan atau bergantian hari untuk menurunkan tekanan darah. Memberikan obat amlodipine 5 mg (09.00 wib), betahistin mesylate 6 mg (12.00 wib) via oral, dan memberikan injeksi ranitidine 1 amp via IV (11.00 wib). Implementasi hari kedua pada tanggal 09 Juli 2024. </w:t>
      </w:r>
      <w:r>
        <w:rPr>
          <w:color w:val="000000" w:themeColor="text1"/>
          <w:sz w:val="24"/>
          <w:szCs w:val="24"/>
        </w:rPr>
        <w:t xml:space="preserve">Memantau jika terdapat tanda dan </w:t>
      </w:r>
      <w:r>
        <w:rPr>
          <w:color w:val="000000" w:themeColor="text1"/>
          <w:sz w:val="24"/>
          <w:szCs w:val="24"/>
        </w:rPr>
        <w:t>gejala peningkatan TIK,</w:t>
      </w:r>
      <w:r w:rsidRPr="00312051">
        <w:rPr>
          <w:color w:val="000000" w:themeColor="text1"/>
          <w:sz w:val="24"/>
          <w:szCs w:val="24"/>
        </w:rPr>
        <w:t xml:space="preserve"> </w:t>
      </w:r>
      <w:r>
        <w:rPr>
          <w:color w:val="000000" w:themeColor="text1"/>
          <w:sz w:val="24"/>
          <w:szCs w:val="24"/>
        </w:rPr>
        <w:t>m</w:t>
      </w:r>
      <w:r w:rsidRPr="00312051">
        <w:rPr>
          <w:color w:val="000000" w:themeColor="text1"/>
          <w:sz w:val="24"/>
          <w:szCs w:val="24"/>
        </w:rPr>
        <w:t xml:space="preserve">engajarkan untuk menggenggam ibu jari sembari memejamkan mata saat Tarik nafas dalam dan lambat selama 30 menit/hari, mengingatkan untuk mengkonsumsi bahan terapi nonfarmakologis, menganjurkan mengurangi makanan yang asin, berlemak dan fermentasi. Memberikan obat amlodipine 5 mg (09.00 wib), betahistin mesylate 6 mg (12.00) via oral, dan memberikan injeksi ranitidine 1 amp via IV (11.00 wib). Implementasi hari ketiga pada tanggal 10 Juli 2024, </w:t>
      </w:r>
      <w:r>
        <w:rPr>
          <w:color w:val="000000" w:themeColor="text1"/>
          <w:sz w:val="24"/>
          <w:szCs w:val="24"/>
        </w:rPr>
        <w:t>Memantau jika terdapat tanda dan gejala peningkatan TIK, m</w:t>
      </w:r>
      <w:r w:rsidRPr="00312051">
        <w:rPr>
          <w:color w:val="000000" w:themeColor="text1"/>
          <w:sz w:val="24"/>
          <w:szCs w:val="24"/>
        </w:rPr>
        <w:t>engajarkan untuk menggenggam ibu jari sembari memejamkan mata saat Tarik nafas dalam dan lambat selama 30 menit/hari, mengingatkan untuk mengkonsumsi bahan terapi nonfarmakologis, menganjurkan mengurangi makanan yang asin, berlemak dan fermentasi. Memberikan obat amlodipine 5 mg (09.00 wib), betahistin mesylate 6 mg (12.00) via oral, dan memberikan injeksi ranitidine 1 amp via IV (11.00 wib).</w:t>
      </w:r>
    </w:p>
    <w:p w:rsidR="003D7E00" w:rsidRPr="00312051" w:rsidP="003D7E00" w14:paraId="058914E0" w14:textId="77777777">
      <w:pPr>
        <w:pStyle w:val="ListParagraph"/>
        <w:spacing w:line="360" w:lineRule="auto"/>
        <w:ind w:left="567" w:firstLine="567"/>
        <w:jc w:val="both"/>
        <w:rPr>
          <w:sz w:val="24"/>
          <w:szCs w:val="24"/>
        </w:rPr>
      </w:pPr>
      <w:r w:rsidRPr="00312051">
        <w:rPr>
          <w:color w:val="000000" w:themeColor="text1"/>
          <w:sz w:val="24"/>
          <w:szCs w:val="24"/>
        </w:rPr>
        <w:t xml:space="preserve">Implementasi yang dilakukan pada diagnosa kedua </w:t>
      </w:r>
      <w:r w:rsidRPr="00312051">
        <w:rPr>
          <w:sz w:val="24"/>
          <w:szCs w:val="24"/>
        </w:rPr>
        <w:t xml:space="preserve">melaksanakan dukungan kepatuhan program pengobatan diawali dengan mengidentifikasi kepatuhan menjalani program pengobatan hipertensi dengan cara menanyakan kepatuhan meminum obat amlodipine 5 mg dalam 1 bulan terakhir, membuat komitmen menjalani program pengobatan dimana perawat meminta komitmen pasien untuk patuh dalam program pengobatan hipertensi, melibatkan keluarga (suami pasien) untuk mendukung program pengobatan yang dijalani dengan cara suami pasien dapat mengingatkan jadwal meminum obat, membantu istrinya dalam menyediakan makanan yang tidak berisiko meningkatkan tekanan darah, menyediakan buah mentimun dan air rebusan daun salam sebagai pendamping program pengobatan, menginformasikan program pengobatan hipertensi yang harus dijalani pasien : diinformasikan harus rutin meminum obat amlodipine 5 mg 1 tablet setiap pagi dan 1 tablet sebelum tidur, mengingatkan untuk tidak menambah atau mengurangi dosis obat yang sudah diberikan oleh dokter, menginformasikan manfaat yang diperoleh jika teratur menjalani program pengobatan hipertensi: pasien diinformasikan bahwa dengan teratur menjalani program pengobatan yang diberikan,maka manfaat yang </w:t>
      </w:r>
      <w:r w:rsidRPr="00312051">
        <w:rPr>
          <w:sz w:val="24"/>
          <w:szCs w:val="24"/>
        </w:rPr>
        <w:t>diperoleh diantaranya tekanan darah pasien dapat turun dan stabil serta dapat mengurangi terjadinya penyakit komplikasi, menganjurkan pasien dan keluarga (suami pasien) untuk melakukan kontrol pengobatan sesuai dengan jadwal kontrol setelah pasien pulang dari rawat inap.</w:t>
      </w:r>
    </w:p>
    <w:p w:rsidR="003D7E00" w:rsidRPr="00312051" w:rsidP="003D7E00" w14:paraId="76F2925D" w14:textId="77777777">
      <w:pPr>
        <w:pStyle w:val="ListParagraph"/>
        <w:spacing w:line="360" w:lineRule="auto"/>
        <w:ind w:left="567" w:firstLine="567"/>
        <w:jc w:val="both"/>
        <w:rPr>
          <w:sz w:val="24"/>
          <w:szCs w:val="24"/>
        </w:rPr>
      </w:pPr>
    </w:p>
    <w:p w:rsidR="003D7E00" w:rsidRPr="00312051" w:rsidP="00592A95" w14:paraId="52E5F471" w14:textId="77777777">
      <w:pPr>
        <w:pStyle w:val="ListParagraph"/>
        <w:widowControl/>
        <w:numPr>
          <w:ilvl w:val="0"/>
          <w:numId w:val="5"/>
        </w:numPr>
        <w:autoSpaceDE/>
        <w:autoSpaceDN/>
        <w:spacing w:line="360" w:lineRule="auto"/>
        <w:ind w:left="567" w:hanging="567"/>
        <w:contextualSpacing/>
        <w:jc w:val="both"/>
        <w:rPr>
          <w:b/>
          <w:bCs/>
          <w:sz w:val="24"/>
          <w:szCs w:val="24"/>
        </w:rPr>
      </w:pPr>
      <w:r w:rsidRPr="00312051">
        <w:rPr>
          <w:b/>
          <w:bCs/>
          <w:color w:val="000000" w:themeColor="text1"/>
          <w:sz w:val="24"/>
          <w:szCs w:val="24"/>
        </w:rPr>
        <w:t>Evaluasi Keperawatan</w:t>
      </w:r>
    </w:p>
    <w:p w:rsidR="003D7E00" w:rsidP="003D7E00" w14:paraId="5ADF7A3A" w14:textId="77777777">
      <w:pPr>
        <w:pStyle w:val="ListParagraph"/>
        <w:spacing w:line="360" w:lineRule="auto"/>
        <w:ind w:firstLine="556"/>
        <w:jc w:val="both"/>
        <w:rPr>
          <w:color w:val="000000" w:themeColor="text1"/>
          <w:sz w:val="24"/>
          <w:szCs w:val="24"/>
        </w:rPr>
      </w:pPr>
      <w:r w:rsidRPr="00312051">
        <w:rPr>
          <w:bCs/>
          <w:sz w:val="24"/>
          <w:szCs w:val="24"/>
        </w:rPr>
        <w:t xml:space="preserve">Hasil evaluasi keperawatan pada pasien Ny. E yang dilakukan tanggal 08 Juli 2024 Pukul 14.00 wib setelah dilakukan implementasi keperawatan. </w:t>
      </w:r>
      <w:r w:rsidRPr="00312051">
        <w:rPr>
          <w:bCs/>
          <w:i/>
          <w:iCs/>
          <w:sz w:val="24"/>
          <w:szCs w:val="24"/>
        </w:rPr>
        <w:t>Data Subjektif</w:t>
      </w:r>
      <w:r w:rsidRPr="00312051">
        <w:rPr>
          <w:bCs/>
          <w:sz w:val="24"/>
          <w:szCs w:val="24"/>
        </w:rPr>
        <w:t xml:space="preserve"> : </w:t>
      </w:r>
      <w:r w:rsidRPr="00312051">
        <w:rPr>
          <w:color w:val="000000" w:themeColor="text1"/>
          <w:sz w:val="24"/>
          <w:szCs w:val="24"/>
        </w:rPr>
        <w:t xml:space="preserve">pasien mengatakan kepala masih agak nyeri tetapi hilang timbul, bila bergerak seperti duduk atau ketoilet kepala masih terasa berputar-putar, </w:t>
      </w:r>
      <w:r w:rsidRPr="00312051">
        <w:rPr>
          <w:i/>
          <w:iCs/>
          <w:color w:val="000000" w:themeColor="text1"/>
          <w:sz w:val="24"/>
          <w:szCs w:val="24"/>
        </w:rPr>
        <w:t>Data Objektif</w:t>
      </w:r>
      <w:r w:rsidRPr="00312051">
        <w:rPr>
          <w:color w:val="000000" w:themeColor="text1"/>
          <w:sz w:val="24"/>
          <w:szCs w:val="24"/>
        </w:rPr>
        <w:t>: tampak gelisah,  keadaan umum : sakit sedang. Kesadaran : Composmentis (GCS : E4,V5,M6), TTV : BP :165/98 mmHg, RR : 21x/m, P : 82x/m, T : 36,3</w:t>
      </w:r>
      <w:r w:rsidRPr="00312051">
        <w:rPr>
          <w:color w:val="000000" w:themeColor="text1"/>
          <w:sz w:val="24"/>
          <w:szCs w:val="24"/>
          <w:vertAlign w:val="superscript"/>
        </w:rPr>
        <w:t>0</w:t>
      </w:r>
      <w:r w:rsidRPr="00312051">
        <w:rPr>
          <w:color w:val="000000" w:themeColor="text1"/>
          <w:sz w:val="24"/>
          <w:szCs w:val="24"/>
        </w:rPr>
        <w:t xml:space="preserve">C. MAP : 120 mmHg. </w:t>
      </w:r>
      <w:r w:rsidRPr="00312051">
        <w:rPr>
          <w:i/>
          <w:iCs/>
          <w:color w:val="000000" w:themeColor="text1"/>
          <w:sz w:val="24"/>
          <w:szCs w:val="24"/>
        </w:rPr>
        <w:t>Assement</w:t>
      </w:r>
      <w:r w:rsidRPr="00312051">
        <w:rPr>
          <w:color w:val="000000" w:themeColor="text1"/>
          <w:sz w:val="24"/>
          <w:szCs w:val="24"/>
        </w:rPr>
        <w:t xml:space="preserve"> : Masalah </w:t>
      </w:r>
      <w:r w:rsidRPr="00F572D9">
        <w:rPr>
          <w:color w:val="000000" w:themeColor="text1"/>
          <w:sz w:val="24"/>
          <w:szCs w:val="24"/>
        </w:rPr>
        <w:t>risiko</w:t>
      </w:r>
      <w:r w:rsidRPr="00312051">
        <w:rPr>
          <w:color w:val="000000" w:themeColor="text1"/>
          <w:sz w:val="24"/>
          <w:szCs w:val="24"/>
        </w:rPr>
        <w:t xml:space="preserve"> perfusi cerebral tidak efektif teratasi sebagian. </w:t>
      </w:r>
      <w:r w:rsidRPr="00312051">
        <w:rPr>
          <w:i/>
          <w:iCs/>
          <w:color w:val="000000" w:themeColor="text1"/>
          <w:sz w:val="24"/>
          <w:szCs w:val="24"/>
        </w:rPr>
        <w:t>Planning</w:t>
      </w:r>
      <w:r w:rsidRPr="00312051">
        <w:rPr>
          <w:color w:val="000000" w:themeColor="text1"/>
          <w:sz w:val="24"/>
          <w:szCs w:val="24"/>
        </w:rPr>
        <w:t xml:space="preserve">: Lanjutkan Intervensi. Hasil evaluasi tanggal 09 Juli 2024 Pukul 14.00 wib </w:t>
      </w:r>
      <w:r w:rsidRPr="00312051">
        <w:rPr>
          <w:bCs/>
          <w:sz w:val="24"/>
          <w:szCs w:val="24"/>
        </w:rPr>
        <w:t xml:space="preserve">setelah dilakukan implementasi keperawatan. </w:t>
      </w:r>
      <w:r w:rsidRPr="00312051">
        <w:rPr>
          <w:bCs/>
          <w:i/>
          <w:iCs/>
          <w:sz w:val="24"/>
          <w:szCs w:val="24"/>
        </w:rPr>
        <w:t>Data Subjektif</w:t>
      </w:r>
      <w:r w:rsidRPr="00312051">
        <w:rPr>
          <w:bCs/>
          <w:sz w:val="24"/>
          <w:szCs w:val="24"/>
        </w:rPr>
        <w:t xml:space="preserve"> :  “</w:t>
      </w:r>
      <w:r w:rsidRPr="00312051">
        <w:rPr>
          <w:color w:val="000000" w:themeColor="text1"/>
          <w:sz w:val="24"/>
          <w:szCs w:val="24"/>
        </w:rPr>
        <w:t xml:space="preserve">pasien mengatakan sakit kepala mulai berkurang, pusing berputar hanya jika banyak bergerak”, </w:t>
      </w:r>
      <w:r w:rsidRPr="00312051">
        <w:rPr>
          <w:i/>
          <w:iCs/>
          <w:color w:val="000000" w:themeColor="text1"/>
          <w:sz w:val="24"/>
          <w:szCs w:val="24"/>
        </w:rPr>
        <w:t>Data Objektif</w:t>
      </w:r>
      <w:r w:rsidRPr="00312051">
        <w:rPr>
          <w:color w:val="000000" w:themeColor="text1"/>
          <w:sz w:val="24"/>
          <w:szCs w:val="24"/>
        </w:rPr>
        <w:t>: tampak rileks,  keadaan umum : sakit ringan. Kesadaran : Composmentis (GCS : E4,V5,M6), TTV : BP :155/92 mmHg, RR : 22x/m, P : 73x/m, T : 36,4</w:t>
      </w:r>
      <w:r w:rsidRPr="00312051">
        <w:rPr>
          <w:color w:val="000000" w:themeColor="text1"/>
          <w:sz w:val="24"/>
          <w:szCs w:val="24"/>
          <w:vertAlign w:val="superscript"/>
        </w:rPr>
        <w:t>0</w:t>
      </w:r>
      <w:r w:rsidRPr="00312051">
        <w:rPr>
          <w:color w:val="000000" w:themeColor="text1"/>
          <w:sz w:val="24"/>
          <w:szCs w:val="24"/>
        </w:rPr>
        <w:t xml:space="preserve">C. MAP : 113 mmHg. </w:t>
      </w:r>
      <w:r w:rsidRPr="00312051">
        <w:rPr>
          <w:i/>
          <w:iCs/>
          <w:color w:val="000000" w:themeColor="text1"/>
          <w:sz w:val="24"/>
          <w:szCs w:val="24"/>
        </w:rPr>
        <w:t>Assement</w:t>
      </w:r>
      <w:r w:rsidRPr="00312051">
        <w:rPr>
          <w:color w:val="000000" w:themeColor="text1"/>
          <w:sz w:val="24"/>
          <w:szCs w:val="24"/>
        </w:rPr>
        <w:t xml:space="preserve">: Masalah </w:t>
      </w:r>
      <w:r w:rsidRPr="00F572D9">
        <w:rPr>
          <w:color w:val="000000" w:themeColor="text1"/>
          <w:sz w:val="24"/>
          <w:szCs w:val="24"/>
        </w:rPr>
        <w:t>risiko</w:t>
      </w:r>
      <w:r w:rsidRPr="00312051">
        <w:rPr>
          <w:color w:val="000000" w:themeColor="text1"/>
          <w:sz w:val="24"/>
          <w:szCs w:val="24"/>
        </w:rPr>
        <w:t xml:space="preserve"> perfusi cerebral tidak efektif teratasi sebagian. </w:t>
      </w:r>
      <w:r w:rsidRPr="00312051">
        <w:rPr>
          <w:i/>
          <w:iCs/>
          <w:color w:val="000000" w:themeColor="text1"/>
          <w:sz w:val="24"/>
          <w:szCs w:val="24"/>
        </w:rPr>
        <w:t>Planning</w:t>
      </w:r>
      <w:r w:rsidRPr="00312051">
        <w:rPr>
          <w:color w:val="000000" w:themeColor="text1"/>
          <w:sz w:val="24"/>
          <w:szCs w:val="24"/>
        </w:rPr>
        <w:t xml:space="preserve">: Lanjutkan Intervensi. Hasil evaluasi tanggal 10 Juli 2024 Pukul 14.00 wib </w:t>
      </w:r>
      <w:r w:rsidRPr="00312051">
        <w:rPr>
          <w:bCs/>
          <w:sz w:val="24"/>
          <w:szCs w:val="24"/>
        </w:rPr>
        <w:t xml:space="preserve">setelah dilakukan implementasi keperawatan. </w:t>
      </w:r>
      <w:r w:rsidRPr="00312051">
        <w:rPr>
          <w:bCs/>
          <w:i/>
          <w:iCs/>
          <w:sz w:val="24"/>
          <w:szCs w:val="24"/>
        </w:rPr>
        <w:t>Data Subjektif</w:t>
      </w:r>
      <w:r w:rsidRPr="00312051">
        <w:rPr>
          <w:bCs/>
          <w:sz w:val="24"/>
          <w:szCs w:val="24"/>
        </w:rPr>
        <w:t xml:space="preserve"> :  “</w:t>
      </w:r>
      <w:r w:rsidRPr="00312051">
        <w:rPr>
          <w:color w:val="000000" w:themeColor="text1"/>
          <w:sz w:val="24"/>
          <w:szCs w:val="24"/>
        </w:rPr>
        <w:t xml:space="preserve">pasien mengatakan sakit kepala berkurang, pusing berputar berkurang, badan masih lemas”, </w:t>
      </w:r>
      <w:r w:rsidRPr="00312051">
        <w:rPr>
          <w:i/>
          <w:iCs/>
          <w:color w:val="000000" w:themeColor="text1"/>
          <w:sz w:val="24"/>
          <w:szCs w:val="24"/>
        </w:rPr>
        <w:t>Data Objektif</w:t>
      </w:r>
      <w:r w:rsidRPr="00312051">
        <w:rPr>
          <w:color w:val="000000" w:themeColor="text1"/>
          <w:sz w:val="24"/>
          <w:szCs w:val="24"/>
        </w:rPr>
        <w:t>: tampak rileks,  keadaan umum : sakit ringan. Kesadaran : Composmentis (GCS : E4,V5,M6), TTV : BP :147/95 mmHg, RR : 18x/m, P : 68x/m, T : 36,2</w:t>
      </w:r>
      <w:r w:rsidRPr="00312051">
        <w:rPr>
          <w:color w:val="000000" w:themeColor="text1"/>
          <w:sz w:val="24"/>
          <w:szCs w:val="24"/>
          <w:vertAlign w:val="superscript"/>
        </w:rPr>
        <w:t>0</w:t>
      </w:r>
      <w:r w:rsidRPr="00312051">
        <w:rPr>
          <w:color w:val="000000" w:themeColor="text1"/>
          <w:sz w:val="24"/>
          <w:szCs w:val="24"/>
        </w:rPr>
        <w:t xml:space="preserve">C. MAP : 112 mmHg. </w:t>
      </w:r>
      <w:r w:rsidRPr="00312051">
        <w:rPr>
          <w:i/>
          <w:iCs/>
          <w:color w:val="000000" w:themeColor="text1"/>
          <w:sz w:val="24"/>
          <w:szCs w:val="24"/>
        </w:rPr>
        <w:t>Assement</w:t>
      </w:r>
      <w:r w:rsidRPr="00312051">
        <w:rPr>
          <w:color w:val="000000" w:themeColor="text1"/>
          <w:sz w:val="24"/>
          <w:szCs w:val="24"/>
        </w:rPr>
        <w:t xml:space="preserve">: Masalah </w:t>
      </w:r>
      <w:r w:rsidRPr="00F572D9">
        <w:rPr>
          <w:color w:val="000000" w:themeColor="text1"/>
          <w:sz w:val="24"/>
          <w:szCs w:val="24"/>
        </w:rPr>
        <w:t>risiko</w:t>
      </w:r>
      <w:r w:rsidRPr="00312051">
        <w:rPr>
          <w:color w:val="000000" w:themeColor="text1"/>
          <w:sz w:val="24"/>
          <w:szCs w:val="24"/>
        </w:rPr>
        <w:t xml:space="preserve"> perfusi cerebral tidak efektif teratasi sebagian. </w:t>
      </w:r>
      <w:r w:rsidRPr="00312051">
        <w:rPr>
          <w:i/>
          <w:iCs/>
          <w:color w:val="000000" w:themeColor="text1"/>
          <w:sz w:val="24"/>
          <w:szCs w:val="24"/>
        </w:rPr>
        <w:t>Planning</w:t>
      </w:r>
      <w:r w:rsidRPr="00312051">
        <w:rPr>
          <w:color w:val="000000" w:themeColor="text1"/>
          <w:sz w:val="24"/>
          <w:szCs w:val="24"/>
        </w:rPr>
        <w:t xml:space="preserve">: Lanjutkan Intervensi. </w:t>
      </w:r>
    </w:p>
    <w:sectPr w:rsidSect="003D7E00">
      <w:headerReference w:type="even" r:id="rId4"/>
      <w:headerReference w:type="default" r:id="rId5"/>
      <w:footerReference w:type="even" r:id="rId6"/>
      <w:footerReference w:type="default" r:id="rId7"/>
      <w:headerReference w:type="first" r:id="rId8"/>
      <w:footerReference w:type="first" r:id="rId9"/>
      <w:pgSz w:w="11910" w:h="16840" w:code="9"/>
      <w:pgMar w:top="1701" w:right="1701" w:bottom="1701" w:left="2268" w:header="708" w:footer="708" w:gutter="0"/>
      <w:pgNumType w:start="9"/>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bkit-standard">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FBA" w14:paraId="506BC1F5" w14:textId="77777777">
    <w:pPr>
      <w:pStyle w:val="Footer"/>
      <w:jc w:val="center"/>
    </w:pPr>
  </w:p>
  <w:p w:rsidR="00206FBA" w14:paraId="50FCA7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FBA" w:rsidRPr="00AE3081" w14:paraId="00720254" w14:textId="77777777">
    <w:pPr>
      <w:pStyle w:val="Footer"/>
      <w:jc w:val="center"/>
      <w:rPr>
        <w:sz w:val="24"/>
        <w:szCs w:val="24"/>
      </w:rPr>
    </w:pPr>
  </w:p>
  <w:p w:rsidR="00206FBA" w14:paraId="30D0006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6566030"/>
      <w:docPartObj>
        <w:docPartGallery w:val="Page Numbers (Bottom of Page)"/>
        <w:docPartUnique/>
      </w:docPartObj>
    </w:sdtPr>
    <w:sdtEndPr>
      <w:rPr>
        <w:noProof/>
      </w:rPr>
    </w:sdtEndPr>
    <w:sdtContent>
      <w:p w:rsidR="00206FBA" w14:paraId="63BAEFB6" w14:textId="77777777">
        <w:pPr>
          <w:pStyle w:val="Footer"/>
          <w:jc w:val="center"/>
        </w:pPr>
        <w:r w:rsidRPr="001E3515">
          <w:rPr>
            <w:sz w:val="24"/>
            <w:szCs w:val="24"/>
          </w:rPr>
          <w:fldChar w:fldCharType="begin"/>
        </w:r>
        <w:r w:rsidRPr="001E3515">
          <w:rPr>
            <w:sz w:val="24"/>
            <w:szCs w:val="24"/>
          </w:rPr>
          <w:instrText xml:space="preserve"> PAGE   \* MERGEFORMAT </w:instrText>
        </w:r>
        <w:r w:rsidRPr="001E3515">
          <w:rPr>
            <w:sz w:val="24"/>
            <w:szCs w:val="24"/>
          </w:rPr>
          <w:fldChar w:fldCharType="separate"/>
        </w:r>
        <w:r w:rsidR="00D05F6F">
          <w:rPr>
            <w:noProof/>
            <w:sz w:val="24"/>
            <w:szCs w:val="24"/>
          </w:rPr>
          <w:t>16</w:t>
        </w:r>
        <w:r w:rsidRPr="001E3515">
          <w:rPr>
            <w:noProof/>
            <w:sz w:val="24"/>
            <w:szCs w:val="24"/>
          </w:rPr>
          <w:fldChar w:fldCharType="end"/>
        </w:r>
      </w:p>
    </w:sdtContent>
  </w:sdt>
  <w:p w:rsidR="00206FBA" w:rsidRPr="004C5B8C" w14:paraId="158B0F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0015376"/>
      <w:docPartObj>
        <w:docPartGallery w:val="Page Numbers (Top of Page)"/>
        <w:docPartUnique/>
      </w:docPartObj>
    </w:sdtPr>
    <w:sdtEndPr>
      <w:rPr>
        <w:noProof/>
        <w:sz w:val="24"/>
        <w:szCs w:val="24"/>
      </w:rPr>
    </w:sdtEndPr>
    <w:sdtContent>
      <w:p w:rsidR="00206FBA" w:rsidRPr="00AE3081" w14:paraId="3EB5A340" w14:textId="77777777">
        <w:pPr>
          <w:pStyle w:val="Header"/>
          <w:jc w:val="right"/>
          <w:rPr>
            <w:sz w:val="24"/>
            <w:szCs w:val="24"/>
          </w:rPr>
        </w:pPr>
        <w:r w:rsidRPr="00AE3081">
          <w:rPr>
            <w:sz w:val="24"/>
            <w:szCs w:val="24"/>
          </w:rPr>
          <w:fldChar w:fldCharType="begin"/>
        </w:r>
        <w:r w:rsidRPr="00AE3081">
          <w:rPr>
            <w:sz w:val="24"/>
            <w:szCs w:val="24"/>
          </w:rPr>
          <w:instrText xml:space="preserve"> PAGE   \* MERGEFORMAT </w:instrText>
        </w:r>
        <w:r w:rsidRPr="00AE3081">
          <w:rPr>
            <w:sz w:val="24"/>
            <w:szCs w:val="24"/>
          </w:rPr>
          <w:fldChar w:fldCharType="separate"/>
        </w:r>
        <w:r w:rsidRPr="00AE3081">
          <w:rPr>
            <w:noProof/>
            <w:sz w:val="24"/>
            <w:szCs w:val="24"/>
          </w:rPr>
          <w:t>2</w:t>
        </w:r>
        <w:r w:rsidRPr="00AE3081">
          <w:rPr>
            <w:noProof/>
            <w:sz w:val="24"/>
            <w:szCs w:val="24"/>
          </w:rPr>
          <w:fldChar w:fldCharType="end"/>
        </w:r>
      </w:p>
    </w:sdtContent>
  </w:sdt>
  <w:p w:rsidR="00206FBA" w14:paraId="5944A5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0847461"/>
      <w:docPartObj>
        <w:docPartGallery w:val="Page Numbers (Top of Page)"/>
        <w:docPartUnique/>
      </w:docPartObj>
    </w:sdtPr>
    <w:sdtEndPr>
      <w:rPr>
        <w:noProof/>
        <w:sz w:val="24"/>
        <w:szCs w:val="24"/>
      </w:rPr>
    </w:sdtEndPr>
    <w:sdtContent>
      <w:p w:rsidR="00206FBA" w:rsidRPr="001436C5" w14:paraId="7B04831A" w14:textId="77777777">
        <w:pPr>
          <w:pStyle w:val="Header"/>
          <w:jc w:val="right"/>
          <w:rPr>
            <w:sz w:val="24"/>
            <w:szCs w:val="24"/>
          </w:rPr>
        </w:pPr>
        <w:r w:rsidRPr="001436C5">
          <w:rPr>
            <w:sz w:val="24"/>
            <w:szCs w:val="24"/>
          </w:rPr>
          <w:fldChar w:fldCharType="begin"/>
        </w:r>
        <w:r w:rsidRPr="001436C5">
          <w:rPr>
            <w:sz w:val="24"/>
            <w:szCs w:val="24"/>
          </w:rPr>
          <w:instrText xml:space="preserve"> PAGE   \* MERGEFORMAT </w:instrText>
        </w:r>
        <w:r w:rsidRPr="001436C5">
          <w:rPr>
            <w:sz w:val="24"/>
            <w:szCs w:val="24"/>
          </w:rPr>
          <w:fldChar w:fldCharType="separate"/>
        </w:r>
        <w:r w:rsidR="00D05F6F">
          <w:rPr>
            <w:noProof/>
            <w:sz w:val="24"/>
            <w:szCs w:val="24"/>
          </w:rPr>
          <w:t>21</w:t>
        </w:r>
        <w:r w:rsidRPr="001436C5">
          <w:rPr>
            <w:noProof/>
            <w:sz w:val="24"/>
            <w:szCs w:val="24"/>
          </w:rPr>
          <w:fldChar w:fldCharType="end"/>
        </w:r>
      </w:p>
    </w:sdtContent>
  </w:sdt>
  <w:p w:rsidR="00206FBA" w:rsidRPr="00A51692" w14:paraId="7726662B" w14:textId="77777777">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FBA" w:rsidRPr="009915D7" w14:paraId="7F68660D" w14:textId="77777777">
    <w:pPr>
      <w:pStyle w:val="Header"/>
      <w:jc w:val="right"/>
      <w:rPr>
        <w:sz w:val="24"/>
        <w:szCs w:val="24"/>
      </w:rPr>
    </w:pPr>
  </w:p>
  <w:p w:rsidR="00206FBA" w:rsidRPr="00FF0DF3" w14:paraId="631FF203" w14:textId="7777777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A261F"/>
    <w:multiLevelType w:val="hybridMultilevel"/>
    <w:tmpl w:val="5B8A35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5D25B3"/>
    <w:multiLevelType w:val="hybridMultilevel"/>
    <w:tmpl w:val="A0E88F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CC0309"/>
    <w:multiLevelType w:val="hybridMultilevel"/>
    <w:tmpl w:val="22F806EE"/>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0722444B"/>
    <w:multiLevelType w:val="hybridMultilevel"/>
    <w:tmpl w:val="60FE8A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B77281"/>
    <w:multiLevelType w:val="hybridMultilevel"/>
    <w:tmpl w:val="3A5A1FCC"/>
    <w:lvl w:ilvl="0">
      <w:start w:val="1"/>
      <w:numFmt w:val="decimal"/>
      <w:lvlText w:val="%1."/>
      <w:lvlJc w:val="left"/>
      <w:pPr>
        <w:ind w:left="61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E76462"/>
    <w:multiLevelType w:val="multilevel"/>
    <w:tmpl w:val="E7D80E98"/>
    <w:lvl w:ilvl="0">
      <w:start w:val="15"/>
      <w:numFmt w:val="decimal"/>
      <w:lvlText w:val="%1."/>
      <w:lvlJc w:val="left"/>
      <w:pPr>
        <w:ind w:left="500" w:hanging="360"/>
      </w:pPr>
      <w:rPr>
        <w:rFonts w:ascii="Times New Roman" w:eastAsia="Times New Roman" w:hAnsi="Times New Roman" w:cs="Times New Roman" w:hint="default"/>
        <w:spacing w:val="-6"/>
        <w:w w:val="99"/>
        <w:sz w:val="24"/>
        <w:szCs w:val="24"/>
      </w:rPr>
    </w:lvl>
    <w:lvl w:ilvl="1">
      <w:start w:val="1"/>
      <w:numFmt w:val="upperLetter"/>
      <w:lvlText w:val="%2."/>
      <w:lvlJc w:val="left"/>
      <w:pPr>
        <w:ind w:left="360" w:hanging="360"/>
      </w:pPr>
      <w:rPr>
        <w:rFonts w:ascii="Times New Roman" w:eastAsia="Times New Roman" w:hAnsi="Times New Roman" w:cs="Times New Roman" w:hint="default"/>
        <w:spacing w:val="-2"/>
        <w:w w:val="99"/>
        <w:sz w:val="24"/>
        <w:szCs w:val="24"/>
      </w:rPr>
    </w:lvl>
    <w:lvl w:ilvl="2">
      <w:start w:val="0"/>
      <w:numFmt w:val="bullet"/>
      <w:lvlText w:val="•"/>
      <w:lvlJc w:val="left"/>
      <w:pPr>
        <w:ind w:left="2474"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5156" w:hanging="360"/>
      </w:pPr>
      <w:rPr>
        <w:rFonts w:hint="default"/>
      </w:rPr>
    </w:lvl>
    <w:lvl w:ilvl="6">
      <w:start w:val="0"/>
      <w:numFmt w:val="bullet"/>
      <w:lvlText w:val="•"/>
      <w:lvlJc w:val="left"/>
      <w:pPr>
        <w:ind w:left="6051" w:hanging="360"/>
      </w:pPr>
      <w:rPr>
        <w:rFonts w:hint="default"/>
      </w:rPr>
    </w:lvl>
    <w:lvl w:ilvl="7">
      <w:start w:val="0"/>
      <w:numFmt w:val="bullet"/>
      <w:lvlText w:val="•"/>
      <w:lvlJc w:val="left"/>
      <w:pPr>
        <w:ind w:left="6945" w:hanging="360"/>
      </w:pPr>
      <w:rPr>
        <w:rFonts w:hint="default"/>
      </w:rPr>
    </w:lvl>
    <w:lvl w:ilvl="8">
      <w:start w:val="0"/>
      <w:numFmt w:val="bullet"/>
      <w:lvlText w:val="•"/>
      <w:lvlJc w:val="left"/>
      <w:pPr>
        <w:ind w:left="7839" w:hanging="360"/>
      </w:pPr>
      <w:rPr>
        <w:rFonts w:hint="default"/>
      </w:rPr>
    </w:lvl>
  </w:abstractNum>
  <w:abstractNum w:abstractNumId="6">
    <w:nsid w:val="115F2C33"/>
    <w:multiLevelType w:val="hybridMultilevel"/>
    <w:tmpl w:val="80D04C16"/>
    <w:lvl w:ilvl="0">
      <w:start w:val="1"/>
      <w:numFmt w:val="decimal"/>
      <w:lvlText w:val="%1."/>
      <w:lvlJc w:val="left"/>
      <w:pPr>
        <w:ind w:left="720" w:hanging="360"/>
      </w:pPr>
      <w:rPr>
        <w:rFonts w:ascii="Times New Roman" w:eastAsia="-webkit-standard"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F74F06"/>
    <w:multiLevelType w:val="hybridMultilevel"/>
    <w:tmpl w:val="D8D0396C"/>
    <w:lvl w:ilvl="0">
      <w:start w:val="1"/>
      <w:numFmt w:val="lowerLetter"/>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EB0F3B"/>
    <w:multiLevelType w:val="hybridMultilevel"/>
    <w:tmpl w:val="F82897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16456F"/>
    <w:multiLevelType w:val="hybridMultilevel"/>
    <w:tmpl w:val="DD6ABBB4"/>
    <w:lvl w:ilvl="0">
      <w:start w:val="1"/>
      <w:numFmt w:val="lowerLetter"/>
      <w:lvlText w:val="%1."/>
      <w:lvlJc w:val="left"/>
      <w:pPr>
        <w:ind w:left="1799" w:hanging="360"/>
      </w:pPr>
      <w:rPr>
        <w:rFonts w:hint="default"/>
      </w:rPr>
    </w:lvl>
    <w:lvl w:ilvl="1">
      <w:start w:val="1"/>
      <w:numFmt w:val="lowerLetter"/>
      <w:lvlText w:val="%2."/>
      <w:lvlJc w:val="left"/>
      <w:pPr>
        <w:ind w:left="2519" w:hanging="360"/>
      </w:pPr>
    </w:lvl>
    <w:lvl w:ilvl="2">
      <w:start w:val="1"/>
      <w:numFmt w:val="decimal"/>
      <w:lvlText w:val="%3)"/>
      <w:lvlJc w:val="left"/>
      <w:pPr>
        <w:ind w:left="3239" w:hanging="180"/>
      </w:pPr>
    </w:lvl>
    <w:lvl w:ilvl="3">
      <w:start w:val="1"/>
      <w:numFmt w:val="upperRoman"/>
      <w:lvlText w:val="%4."/>
      <w:lvlJc w:val="left"/>
      <w:pPr>
        <w:ind w:left="4319" w:hanging="720"/>
      </w:pPr>
      <w:rPr>
        <w:rFonts w:hint="default"/>
      </w:rPr>
    </w:lvl>
    <w:lvl w:ilvl="4">
      <w:start w:val="1"/>
      <w:numFmt w:val="lowerLetter"/>
      <w:lvlText w:val="%5."/>
      <w:lvlJc w:val="left"/>
      <w:pPr>
        <w:ind w:left="4679" w:hanging="360"/>
      </w:pPr>
    </w:lvl>
    <w:lvl w:ilvl="5">
      <w:start w:val="1"/>
      <w:numFmt w:val="decimal"/>
      <w:lvlText w:val="%6."/>
      <w:lvlJc w:val="right"/>
      <w:pPr>
        <w:ind w:left="5399" w:hanging="180"/>
      </w:pPr>
      <w:rPr>
        <w:rFonts w:ascii="Times New Roman" w:hAnsi="Times New Roman" w:eastAsiaTheme="minorHAnsi" w:cs="Times New Roman"/>
      </w:rPr>
    </w:lvl>
    <w:lvl w:ilvl="6">
      <w:start w:val="1"/>
      <w:numFmt w:val="upperLetter"/>
      <w:lvlText w:val="%7."/>
      <w:lvlJc w:val="left"/>
      <w:pPr>
        <w:ind w:left="6119" w:hanging="360"/>
      </w:pPr>
      <w:rPr>
        <w:rFonts w:hint="default"/>
      </w:rPr>
    </w:lvl>
    <w:lvl w:ilvl="7">
      <w:start w:val="1"/>
      <w:numFmt w:val="lowerLetter"/>
      <w:lvlText w:val="%8."/>
      <w:lvlJc w:val="left"/>
      <w:pPr>
        <w:ind w:left="6839" w:hanging="360"/>
      </w:pPr>
    </w:lvl>
    <w:lvl w:ilvl="8" w:tentative="1">
      <w:start w:val="1"/>
      <w:numFmt w:val="lowerRoman"/>
      <w:lvlText w:val="%9."/>
      <w:lvlJc w:val="right"/>
      <w:pPr>
        <w:ind w:left="7559" w:hanging="180"/>
      </w:pPr>
    </w:lvl>
  </w:abstractNum>
  <w:abstractNum w:abstractNumId="10">
    <w:nsid w:val="1D550475"/>
    <w:multiLevelType w:val="hybridMultilevel"/>
    <w:tmpl w:val="9F167E8E"/>
    <w:lvl w:ilvl="0">
      <w:start w:val="1"/>
      <w:numFmt w:val="decimal"/>
      <w:lvlText w:val="%1."/>
      <w:lvlJc w:val="left"/>
      <w:pPr>
        <w:ind w:left="927" w:hanging="360"/>
      </w:pPr>
      <w:rPr>
        <w:rFonts w:hint="default"/>
        <w:b w:val="0"/>
        <w:bCs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1DAA422A"/>
    <w:multiLevelType w:val="hybridMultilevel"/>
    <w:tmpl w:val="86E2FBA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F622F2F"/>
    <w:multiLevelType w:val="hybridMultilevel"/>
    <w:tmpl w:val="88B62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70EC97"/>
    <w:multiLevelType w:val="multilevel"/>
    <w:tmpl w:val="D0C84860"/>
    <w:lvl w:ilvl="0">
      <w:start w:val="1"/>
      <w:numFmt w:val="decimal"/>
      <w:lvlText w:val="%1."/>
      <w:lvlJc w:val="left"/>
      <w:pPr>
        <w:ind w:left="500" w:hanging="360"/>
      </w:pPr>
      <w:rPr>
        <w:rFonts w:ascii="Times New Roman" w:eastAsia="Times New Roman" w:hAnsi="Times New Roman" w:cs="Times New Roman"/>
        <w:spacing w:val="-6"/>
        <w:w w:val="99"/>
        <w:sz w:val="24"/>
        <w:szCs w:val="24"/>
        <w:lang w:val="id" w:eastAsia="id" w:bidi="id"/>
      </w:rPr>
    </w:lvl>
    <w:lvl w:ilvl="1">
      <w:start w:val="1"/>
      <w:numFmt w:val="upperLetter"/>
      <w:lvlText w:val="%2."/>
      <w:lvlJc w:val="left"/>
      <w:pPr>
        <w:ind w:left="360" w:hanging="360"/>
      </w:pPr>
      <w:rPr>
        <w:rFonts w:ascii="Times New Roman" w:eastAsia="Times New Roman" w:hAnsi="Times New Roman" w:cs="Times New Roman" w:hint="default"/>
        <w:spacing w:val="-2"/>
        <w:w w:val="99"/>
        <w:sz w:val="24"/>
        <w:szCs w:val="24"/>
        <w:lang w:val="id" w:eastAsia="id" w:bidi="id"/>
      </w:rPr>
    </w:lvl>
    <w:lvl w:ilvl="2">
      <w:start w:val="0"/>
      <w:numFmt w:val="bullet"/>
      <w:lvlText w:val="•"/>
      <w:lvlJc w:val="left"/>
      <w:pPr>
        <w:ind w:left="2474" w:hanging="360"/>
      </w:pPr>
      <w:rPr>
        <w:rFonts w:hint="default"/>
        <w:lang w:val="id" w:eastAsia="id" w:bidi="id"/>
      </w:rPr>
    </w:lvl>
    <w:lvl w:ilvl="3">
      <w:start w:val="0"/>
      <w:numFmt w:val="bullet"/>
      <w:lvlText w:val="•"/>
      <w:lvlJc w:val="left"/>
      <w:pPr>
        <w:ind w:left="3368" w:hanging="360"/>
      </w:pPr>
      <w:rPr>
        <w:rFonts w:hint="default"/>
        <w:lang w:val="id" w:eastAsia="id" w:bidi="id"/>
      </w:rPr>
    </w:lvl>
    <w:lvl w:ilvl="4">
      <w:start w:val="0"/>
      <w:numFmt w:val="bullet"/>
      <w:lvlText w:val="•"/>
      <w:lvlJc w:val="left"/>
      <w:pPr>
        <w:ind w:left="4262" w:hanging="360"/>
      </w:pPr>
      <w:rPr>
        <w:rFonts w:hint="default"/>
        <w:lang w:val="id" w:eastAsia="id" w:bidi="id"/>
      </w:rPr>
    </w:lvl>
    <w:lvl w:ilvl="5">
      <w:start w:val="0"/>
      <w:numFmt w:val="bullet"/>
      <w:lvlText w:val="•"/>
      <w:lvlJc w:val="left"/>
      <w:pPr>
        <w:ind w:left="5156" w:hanging="360"/>
      </w:pPr>
      <w:rPr>
        <w:rFonts w:hint="default"/>
        <w:lang w:val="id" w:eastAsia="id" w:bidi="id"/>
      </w:rPr>
    </w:lvl>
    <w:lvl w:ilvl="6">
      <w:start w:val="0"/>
      <w:numFmt w:val="bullet"/>
      <w:lvlText w:val="•"/>
      <w:lvlJc w:val="left"/>
      <w:pPr>
        <w:ind w:left="6051" w:hanging="360"/>
      </w:pPr>
      <w:rPr>
        <w:rFonts w:hint="default"/>
        <w:lang w:val="id" w:eastAsia="id" w:bidi="id"/>
      </w:rPr>
    </w:lvl>
    <w:lvl w:ilvl="7">
      <w:start w:val="0"/>
      <w:numFmt w:val="bullet"/>
      <w:lvlText w:val="•"/>
      <w:lvlJc w:val="left"/>
      <w:pPr>
        <w:ind w:left="6945" w:hanging="360"/>
      </w:pPr>
      <w:rPr>
        <w:rFonts w:hint="default"/>
        <w:lang w:val="id" w:eastAsia="id" w:bidi="id"/>
      </w:rPr>
    </w:lvl>
    <w:lvl w:ilvl="8">
      <w:start w:val="0"/>
      <w:numFmt w:val="bullet"/>
      <w:lvlText w:val="•"/>
      <w:lvlJc w:val="left"/>
      <w:pPr>
        <w:ind w:left="7839" w:hanging="360"/>
      </w:pPr>
      <w:rPr>
        <w:rFonts w:hint="default"/>
        <w:lang w:val="id" w:eastAsia="id" w:bidi="id"/>
      </w:rPr>
    </w:lvl>
  </w:abstractNum>
  <w:abstractNum w:abstractNumId="14">
    <w:nsid w:val="268D16D7"/>
    <w:multiLevelType w:val="hybridMultilevel"/>
    <w:tmpl w:val="E06086D4"/>
    <w:lvl w:ilvl="0">
      <w:start w:val="1"/>
      <w:numFmt w:val="lowerLetter"/>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5">
    <w:nsid w:val="2B7C60D4"/>
    <w:multiLevelType w:val="hybridMultilevel"/>
    <w:tmpl w:val="E24AC498"/>
    <w:lvl w:ilvl="0">
      <w:start w:val="1"/>
      <w:numFmt w:val="decimal"/>
      <w:lvlText w:val="%1."/>
      <w:lvlJc w:val="left"/>
      <w:pPr>
        <w:ind w:left="927" w:hanging="360"/>
      </w:pPr>
      <w:rPr>
        <w:rFonts w:hint="default"/>
        <w:b w:val="0"/>
        <w:bCs/>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nsid w:val="2C9D2F20"/>
    <w:multiLevelType w:val="multilevel"/>
    <w:tmpl w:val="4CDAA538"/>
    <w:lvl w:ilvl="0">
      <w:start w:val="15"/>
      <w:numFmt w:val="decimal"/>
      <w:lvlText w:val="%1."/>
      <w:lvlJc w:val="left"/>
      <w:pPr>
        <w:ind w:left="500" w:hanging="360"/>
      </w:pPr>
      <w:rPr>
        <w:rFonts w:ascii="Times New Roman" w:eastAsia="Times New Roman" w:hAnsi="Times New Roman" w:cs="Times New Roman" w:hint="default"/>
        <w:spacing w:val="-6"/>
        <w:w w:val="99"/>
        <w:sz w:val="24"/>
        <w:szCs w:val="24"/>
      </w:rPr>
    </w:lvl>
    <w:lvl w:ilvl="1">
      <w:start w:val="1"/>
      <w:numFmt w:val="upperLetter"/>
      <w:lvlText w:val="%2."/>
      <w:lvlJc w:val="left"/>
      <w:pPr>
        <w:ind w:left="360" w:hanging="360"/>
      </w:pPr>
      <w:rPr>
        <w:rFonts w:ascii="Times New Roman" w:eastAsia="Times New Roman" w:hAnsi="Times New Roman" w:cs="Times New Roman" w:hint="default"/>
        <w:spacing w:val="-2"/>
        <w:w w:val="99"/>
        <w:sz w:val="24"/>
        <w:szCs w:val="24"/>
      </w:rPr>
    </w:lvl>
    <w:lvl w:ilvl="2">
      <w:start w:val="0"/>
      <w:numFmt w:val="bullet"/>
      <w:lvlText w:val="•"/>
      <w:lvlJc w:val="left"/>
      <w:pPr>
        <w:ind w:left="2474"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5156" w:hanging="360"/>
      </w:pPr>
      <w:rPr>
        <w:rFonts w:hint="default"/>
      </w:rPr>
    </w:lvl>
    <w:lvl w:ilvl="6">
      <w:start w:val="0"/>
      <w:numFmt w:val="bullet"/>
      <w:lvlText w:val="•"/>
      <w:lvlJc w:val="left"/>
      <w:pPr>
        <w:ind w:left="6051" w:hanging="360"/>
      </w:pPr>
      <w:rPr>
        <w:rFonts w:hint="default"/>
      </w:rPr>
    </w:lvl>
    <w:lvl w:ilvl="7">
      <w:start w:val="0"/>
      <w:numFmt w:val="bullet"/>
      <w:lvlText w:val="•"/>
      <w:lvlJc w:val="left"/>
      <w:pPr>
        <w:ind w:left="6945" w:hanging="360"/>
      </w:pPr>
      <w:rPr>
        <w:rFonts w:hint="default"/>
      </w:rPr>
    </w:lvl>
    <w:lvl w:ilvl="8">
      <w:start w:val="0"/>
      <w:numFmt w:val="bullet"/>
      <w:lvlText w:val="•"/>
      <w:lvlJc w:val="left"/>
      <w:pPr>
        <w:ind w:left="7839" w:hanging="360"/>
      </w:pPr>
      <w:rPr>
        <w:rFonts w:hint="default"/>
      </w:rPr>
    </w:lvl>
  </w:abstractNum>
  <w:abstractNum w:abstractNumId="17">
    <w:nsid w:val="2D543918"/>
    <w:multiLevelType w:val="hybridMultilevel"/>
    <w:tmpl w:val="3496EF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FB345F"/>
    <w:multiLevelType w:val="hybridMultilevel"/>
    <w:tmpl w:val="10584BF4"/>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D262B5"/>
    <w:multiLevelType w:val="hybridMultilevel"/>
    <w:tmpl w:val="1D7ED8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1332F9"/>
    <w:multiLevelType w:val="hybridMultilevel"/>
    <w:tmpl w:val="911C6D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625252"/>
    <w:multiLevelType w:val="hybridMultilevel"/>
    <w:tmpl w:val="DA36D9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FC77CA"/>
    <w:multiLevelType w:val="hybridMultilevel"/>
    <w:tmpl w:val="5E60E3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617EEC"/>
    <w:multiLevelType w:val="hybridMultilevel"/>
    <w:tmpl w:val="83E6944C"/>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decimal"/>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rPr>
        <w:rFonts w:ascii="Times New Roman" w:eastAsia="Times New Roman" w:hAnsi="Times New Roman" w:cs="Times New Roman"/>
      </w:r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452A2F53"/>
    <w:multiLevelType w:val="hybridMultilevel"/>
    <w:tmpl w:val="96664E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5201D0"/>
    <w:multiLevelType w:val="hybridMultilevel"/>
    <w:tmpl w:val="6980CC94"/>
    <w:lvl w:ilvl="0">
      <w:start w:val="1"/>
      <w:numFmt w:val="decimal"/>
      <w:lvlText w:val="%1."/>
      <w:lvlJc w:val="left"/>
      <w:pPr>
        <w:ind w:left="785"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9226C6F"/>
    <w:multiLevelType w:val="hybridMultilevel"/>
    <w:tmpl w:val="3586D21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nsid w:val="54242171"/>
    <w:multiLevelType w:val="hybridMultilevel"/>
    <w:tmpl w:val="1FC08120"/>
    <w:lvl w:ilvl="0">
      <w:start w:val="1"/>
      <w:numFmt w:val="lowerLetter"/>
      <w:lvlText w:val="%1."/>
      <w:lvlJc w:val="left"/>
      <w:pPr>
        <w:ind w:left="1222" w:hanging="360"/>
      </w:pPr>
      <w:rPr>
        <w:rFonts w:hint="default"/>
        <w:b w:val="0"/>
      </w:rPr>
    </w:lvl>
    <w:lvl w:ilvl="1" w:tentative="1">
      <w:start w:val="1"/>
      <w:numFmt w:val="lowerLetter"/>
      <w:lvlText w:val="%2."/>
      <w:lvlJc w:val="left"/>
      <w:pPr>
        <w:ind w:left="1942" w:hanging="360"/>
      </w:pPr>
    </w:lvl>
    <w:lvl w:ilvl="2" w:tentative="1">
      <w:start w:val="1"/>
      <w:numFmt w:val="lowerRoman"/>
      <w:lvlText w:val="%3."/>
      <w:lvlJc w:val="right"/>
      <w:pPr>
        <w:ind w:left="2662" w:hanging="180"/>
      </w:pPr>
    </w:lvl>
    <w:lvl w:ilvl="3" w:tentative="1">
      <w:start w:val="1"/>
      <w:numFmt w:val="decimal"/>
      <w:lvlText w:val="%4."/>
      <w:lvlJc w:val="left"/>
      <w:pPr>
        <w:ind w:left="3382" w:hanging="360"/>
      </w:pPr>
    </w:lvl>
    <w:lvl w:ilvl="4" w:tentative="1">
      <w:start w:val="1"/>
      <w:numFmt w:val="lowerLetter"/>
      <w:lvlText w:val="%5."/>
      <w:lvlJc w:val="left"/>
      <w:pPr>
        <w:ind w:left="4102" w:hanging="360"/>
      </w:pPr>
    </w:lvl>
    <w:lvl w:ilvl="5" w:tentative="1">
      <w:start w:val="1"/>
      <w:numFmt w:val="lowerRoman"/>
      <w:lvlText w:val="%6."/>
      <w:lvlJc w:val="right"/>
      <w:pPr>
        <w:ind w:left="4822" w:hanging="180"/>
      </w:pPr>
    </w:lvl>
    <w:lvl w:ilvl="6" w:tentative="1">
      <w:start w:val="1"/>
      <w:numFmt w:val="decimal"/>
      <w:lvlText w:val="%7."/>
      <w:lvlJc w:val="left"/>
      <w:pPr>
        <w:ind w:left="5542" w:hanging="360"/>
      </w:pPr>
    </w:lvl>
    <w:lvl w:ilvl="7" w:tentative="1">
      <w:start w:val="1"/>
      <w:numFmt w:val="lowerLetter"/>
      <w:lvlText w:val="%8."/>
      <w:lvlJc w:val="left"/>
      <w:pPr>
        <w:ind w:left="6262" w:hanging="360"/>
      </w:pPr>
    </w:lvl>
    <w:lvl w:ilvl="8" w:tentative="1">
      <w:start w:val="1"/>
      <w:numFmt w:val="lowerRoman"/>
      <w:lvlText w:val="%9."/>
      <w:lvlJc w:val="right"/>
      <w:pPr>
        <w:ind w:left="6982" w:hanging="180"/>
      </w:pPr>
    </w:lvl>
  </w:abstractNum>
  <w:abstractNum w:abstractNumId="28">
    <w:nsid w:val="56263E05"/>
    <w:multiLevelType w:val="hybridMultilevel"/>
    <w:tmpl w:val="3DD2FA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82A0CFB"/>
    <w:multiLevelType w:val="hybridMultilevel"/>
    <w:tmpl w:val="398C18B8"/>
    <w:lvl w:ilvl="0">
      <w:start w:val="1"/>
      <w:numFmt w:val="decimal"/>
      <w:lvlText w:val="%1."/>
      <w:lvlJc w:val="left"/>
      <w:pPr>
        <w:ind w:left="785"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3A3CCC"/>
    <w:multiLevelType w:val="hybridMultilevel"/>
    <w:tmpl w:val="31C84D7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nsid w:val="5ADF563C"/>
    <w:multiLevelType w:val="hybridMultilevel"/>
    <w:tmpl w:val="5E60E3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E23276"/>
    <w:multiLevelType w:val="hybridMultilevel"/>
    <w:tmpl w:val="63B6A524"/>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nsid w:val="5DED0754"/>
    <w:multiLevelType w:val="hybridMultilevel"/>
    <w:tmpl w:val="1700D9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D11BB7"/>
    <w:multiLevelType w:val="hybridMultilevel"/>
    <w:tmpl w:val="167CFAC8"/>
    <w:lvl w:ilvl="0">
      <w:start w:val="1"/>
      <w:numFmt w:val="decimal"/>
      <w:lvlText w:val="%1."/>
      <w:lvlJc w:val="left"/>
      <w:pPr>
        <w:ind w:left="1734" w:hanging="360"/>
      </w:pPr>
      <w:rPr>
        <w:rFonts w:hint="default"/>
      </w:rPr>
    </w:lvl>
    <w:lvl w:ilvl="1" w:tentative="1">
      <w:start w:val="1"/>
      <w:numFmt w:val="lowerLetter"/>
      <w:lvlText w:val="%2."/>
      <w:lvlJc w:val="left"/>
      <w:pPr>
        <w:ind w:left="2454" w:hanging="360"/>
      </w:pPr>
    </w:lvl>
    <w:lvl w:ilvl="2" w:tentative="1">
      <w:start w:val="1"/>
      <w:numFmt w:val="lowerRoman"/>
      <w:lvlText w:val="%3."/>
      <w:lvlJc w:val="right"/>
      <w:pPr>
        <w:ind w:left="3174" w:hanging="180"/>
      </w:pPr>
    </w:lvl>
    <w:lvl w:ilvl="3" w:tentative="1">
      <w:start w:val="1"/>
      <w:numFmt w:val="decimal"/>
      <w:lvlText w:val="%4."/>
      <w:lvlJc w:val="left"/>
      <w:pPr>
        <w:ind w:left="3894" w:hanging="360"/>
      </w:pPr>
    </w:lvl>
    <w:lvl w:ilvl="4" w:tentative="1">
      <w:start w:val="1"/>
      <w:numFmt w:val="lowerLetter"/>
      <w:lvlText w:val="%5."/>
      <w:lvlJc w:val="left"/>
      <w:pPr>
        <w:ind w:left="4614" w:hanging="360"/>
      </w:pPr>
    </w:lvl>
    <w:lvl w:ilvl="5" w:tentative="1">
      <w:start w:val="1"/>
      <w:numFmt w:val="lowerRoman"/>
      <w:lvlText w:val="%6."/>
      <w:lvlJc w:val="right"/>
      <w:pPr>
        <w:ind w:left="5334" w:hanging="180"/>
      </w:pPr>
    </w:lvl>
    <w:lvl w:ilvl="6" w:tentative="1">
      <w:start w:val="1"/>
      <w:numFmt w:val="decimal"/>
      <w:lvlText w:val="%7."/>
      <w:lvlJc w:val="left"/>
      <w:pPr>
        <w:ind w:left="6054" w:hanging="360"/>
      </w:pPr>
    </w:lvl>
    <w:lvl w:ilvl="7" w:tentative="1">
      <w:start w:val="1"/>
      <w:numFmt w:val="lowerLetter"/>
      <w:lvlText w:val="%8."/>
      <w:lvlJc w:val="left"/>
      <w:pPr>
        <w:ind w:left="6774" w:hanging="360"/>
      </w:pPr>
    </w:lvl>
    <w:lvl w:ilvl="8" w:tentative="1">
      <w:start w:val="1"/>
      <w:numFmt w:val="lowerRoman"/>
      <w:lvlText w:val="%9."/>
      <w:lvlJc w:val="right"/>
      <w:pPr>
        <w:ind w:left="7494" w:hanging="180"/>
      </w:pPr>
    </w:lvl>
  </w:abstractNum>
  <w:abstractNum w:abstractNumId="35">
    <w:nsid w:val="68A976B4"/>
    <w:multiLevelType w:val="hybridMultilevel"/>
    <w:tmpl w:val="8DEE7C3A"/>
    <w:lvl w:ilvl="0">
      <w:start w:val="1"/>
      <w:numFmt w:val="decimal"/>
      <w:lvlText w:val="%1."/>
      <w:lvlJc w:val="left"/>
      <w:pPr>
        <w:ind w:left="927" w:hanging="360"/>
      </w:pPr>
      <w:rPr>
        <w:rFonts w:hint="default"/>
        <w:b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6">
    <w:nsid w:val="6B36492C"/>
    <w:multiLevelType w:val="hybridMultilevel"/>
    <w:tmpl w:val="E68C478C"/>
    <w:lvl w:ilvl="0">
      <w:start w:val="1"/>
      <w:numFmt w:val="bullet"/>
      <w:lvlText w:val=""/>
      <w:lvlJc w:val="left"/>
      <w:pPr>
        <w:ind w:left="1058" w:hanging="360"/>
      </w:pPr>
      <w:rPr>
        <w:rFonts w:ascii="Symbol" w:hAnsi="Symbol" w:hint="default"/>
      </w:rPr>
    </w:lvl>
    <w:lvl w:ilvl="1" w:tentative="1">
      <w:start w:val="1"/>
      <w:numFmt w:val="bullet"/>
      <w:lvlText w:val="o"/>
      <w:lvlJc w:val="left"/>
      <w:pPr>
        <w:ind w:left="1778" w:hanging="360"/>
      </w:pPr>
      <w:rPr>
        <w:rFonts w:ascii="Courier New" w:hAnsi="Courier New" w:cs="Courier New" w:hint="default"/>
      </w:rPr>
    </w:lvl>
    <w:lvl w:ilvl="2" w:tentative="1">
      <w:start w:val="1"/>
      <w:numFmt w:val="bullet"/>
      <w:lvlText w:val=""/>
      <w:lvlJc w:val="left"/>
      <w:pPr>
        <w:ind w:left="2498" w:hanging="360"/>
      </w:pPr>
      <w:rPr>
        <w:rFonts w:ascii="Wingdings" w:hAnsi="Wingdings" w:hint="default"/>
      </w:rPr>
    </w:lvl>
    <w:lvl w:ilvl="3" w:tentative="1">
      <w:start w:val="1"/>
      <w:numFmt w:val="bullet"/>
      <w:lvlText w:val=""/>
      <w:lvlJc w:val="left"/>
      <w:pPr>
        <w:ind w:left="3218" w:hanging="360"/>
      </w:pPr>
      <w:rPr>
        <w:rFonts w:ascii="Symbol" w:hAnsi="Symbol" w:hint="default"/>
      </w:rPr>
    </w:lvl>
    <w:lvl w:ilvl="4" w:tentative="1">
      <w:start w:val="1"/>
      <w:numFmt w:val="bullet"/>
      <w:lvlText w:val="o"/>
      <w:lvlJc w:val="left"/>
      <w:pPr>
        <w:ind w:left="3938" w:hanging="360"/>
      </w:pPr>
      <w:rPr>
        <w:rFonts w:ascii="Courier New" w:hAnsi="Courier New" w:cs="Courier New" w:hint="default"/>
      </w:rPr>
    </w:lvl>
    <w:lvl w:ilvl="5" w:tentative="1">
      <w:start w:val="1"/>
      <w:numFmt w:val="bullet"/>
      <w:lvlText w:val=""/>
      <w:lvlJc w:val="left"/>
      <w:pPr>
        <w:ind w:left="4658" w:hanging="360"/>
      </w:pPr>
      <w:rPr>
        <w:rFonts w:ascii="Wingdings" w:hAnsi="Wingdings" w:hint="default"/>
      </w:rPr>
    </w:lvl>
    <w:lvl w:ilvl="6" w:tentative="1">
      <w:start w:val="1"/>
      <w:numFmt w:val="bullet"/>
      <w:lvlText w:val=""/>
      <w:lvlJc w:val="left"/>
      <w:pPr>
        <w:ind w:left="5378" w:hanging="360"/>
      </w:pPr>
      <w:rPr>
        <w:rFonts w:ascii="Symbol" w:hAnsi="Symbol" w:hint="default"/>
      </w:rPr>
    </w:lvl>
    <w:lvl w:ilvl="7" w:tentative="1">
      <w:start w:val="1"/>
      <w:numFmt w:val="bullet"/>
      <w:lvlText w:val="o"/>
      <w:lvlJc w:val="left"/>
      <w:pPr>
        <w:ind w:left="6098" w:hanging="360"/>
      </w:pPr>
      <w:rPr>
        <w:rFonts w:ascii="Courier New" w:hAnsi="Courier New" w:cs="Courier New" w:hint="default"/>
      </w:rPr>
    </w:lvl>
    <w:lvl w:ilvl="8" w:tentative="1">
      <w:start w:val="1"/>
      <w:numFmt w:val="bullet"/>
      <w:lvlText w:val=""/>
      <w:lvlJc w:val="left"/>
      <w:pPr>
        <w:ind w:left="6818" w:hanging="360"/>
      </w:pPr>
      <w:rPr>
        <w:rFonts w:ascii="Wingdings" w:hAnsi="Wingdings" w:hint="default"/>
      </w:rPr>
    </w:lvl>
  </w:abstractNum>
  <w:abstractNum w:abstractNumId="37">
    <w:nsid w:val="6BF42EF2"/>
    <w:multiLevelType w:val="hybridMultilevel"/>
    <w:tmpl w:val="7FD0F5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CAF470B"/>
    <w:multiLevelType w:val="hybridMultilevel"/>
    <w:tmpl w:val="F06AB0C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6EA44819"/>
    <w:multiLevelType w:val="hybridMultilevel"/>
    <w:tmpl w:val="DBF010F4"/>
    <w:lvl w:ilvl="0">
      <w:start w:val="1"/>
      <w:numFmt w:val="lowerLetter"/>
      <w:lvlText w:val="%1."/>
      <w:lvlJc w:val="left"/>
      <w:pPr>
        <w:ind w:left="1222" w:hanging="360"/>
      </w:pPr>
      <w:rPr>
        <w:rFonts w:hint="default"/>
        <w:b w:val="0"/>
        <w:color w:val="000000" w:themeColor="text1"/>
      </w:rPr>
    </w:lvl>
    <w:lvl w:ilvl="1" w:tentative="1">
      <w:start w:val="1"/>
      <w:numFmt w:val="lowerLetter"/>
      <w:lvlText w:val="%2."/>
      <w:lvlJc w:val="left"/>
      <w:pPr>
        <w:ind w:left="1942" w:hanging="360"/>
      </w:pPr>
    </w:lvl>
    <w:lvl w:ilvl="2" w:tentative="1">
      <w:start w:val="1"/>
      <w:numFmt w:val="lowerRoman"/>
      <w:lvlText w:val="%3."/>
      <w:lvlJc w:val="right"/>
      <w:pPr>
        <w:ind w:left="2662" w:hanging="180"/>
      </w:pPr>
    </w:lvl>
    <w:lvl w:ilvl="3" w:tentative="1">
      <w:start w:val="1"/>
      <w:numFmt w:val="decimal"/>
      <w:lvlText w:val="%4."/>
      <w:lvlJc w:val="left"/>
      <w:pPr>
        <w:ind w:left="3382" w:hanging="360"/>
      </w:pPr>
    </w:lvl>
    <w:lvl w:ilvl="4" w:tentative="1">
      <w:start w:val="1"/>
      <w:numFmt w:val="lowerLetter"/>
      <w:lvlText w:val="%5."/>
      <w:lvlJc w:val="left"/>
      <w:pPr>
        <w:ind w:left="4102" w:hanging="360"/>
      </w:pPr>
    </w:lvl>
    <w:lvl w:ilvl="5" w:tentative="1">
      <w:start w:val="1"/>
      <w:numFmt w:val="lowerRoman"/>
      <w:lvlText w:val="%6."/>
      <w:lvlJc w:val="right"/>
      <w:pPr>
        <w:ind w:left="4822" w:hanging="180"/>
      </w:pPr>
    </w:lvl>
    <w:lvl w:ilvl="6" w:tentative="1">
      <w:start w:val="1"/>
      <w:numFmt w:val="decimal"/>
      <w:lvlText w:val="%7."/>
      <w:lvlJc w:val="left"/>
      <w:pPr>
        <w:ind w:left="5542" w:hanging="360"/>
      </w:pPr>
    </w:lvl>
    <w:lvl w:ilvl="7" w:tentative="1">
      <w:start w:val="1"/>
      <w:numFmt w:val="lowerLetter"/>
      <w:lvlText w:val="%8."/>
      <w:lvlJc w:val="left"/>
      <w:pPr>
        <w:ind w:left="6262" w:hanging="360"/>
      </w:pPr>
    </w:lvl>
    <w:lvl w:ilvl="8" w:tentative="1">
      <w:start w:val="1"/>
      <w:numFmt w:val="lowerRoman"/>
      <w:lvlText w:val="%9."/>
      <w:lvlJc w:val="right"/>
      <w:pPr>
        <w:ind w:left="6982" w:hanging="180"/>
      </w:pPr>
    </w:lvl>
  </w:abstractNum>
  <w:abstractNum w:abstractNumId="40">
    <w:nsid w:val="6FE9026F"/>
    <w:multiLevelType w:val="hybridMultilevel"/>
    <w:tmpl w:val="158AB69A"/>
    <w:lvl w:ilvl="0">
      <w:start w:val="1"/>
      <w:numFmt w:val="decimal"/>
      <w:lvlText w:val="%1)"/>
      <w:lvlJc w:val="left"/>
      <w:pPr>
        <w:ind w:left="291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0EE240F"/>
    <w:multiLevelType w:val="hybridMultilevel"/>
    <w:tmpl w:val="FB3E45F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2">
    <w:nsid w:val="7422154E"/>
    <w:multiLevelType w:val="hybridMultilevel"/>
    <w:tmpl w:val="792C20A8"/>
    <w:lvl w:ilvl="0">
      <w:start w:val="1"/>
      <w:numFmt w:val="upperLetter"/>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43">
    <w:nsid w:val="7A0A23F8"/>
    <w:multiLevelType w:val="hybridMultilevel"/>
    <w:tmpl w:val="52D4039E"/>
    <w:lvl w:ilvl="0">
      <w:start w:val="1"/>
      <w:numFmt w:val="lowerLetter"/>
      <w:lvlText w:val="%1."/>
      <w:lvlJc w:val="left"/>
      <w:pPr>
        <w:ind w:left="738" w:hanging="360"/>
      </w:pPr>
    </w:lvl>
    <w:lvl w:ilvl="1" w:tentative="1">
      <w:start w:val="1"/>
      <w:numFmt w:val="lowerLetter"/>
      <w:lvlText w:val="%2."/>
      <w:lvlJc w:val="left"/>
      <w:pPr>
        <w:ind w:left="1458" w:hanging="360"/>
      </w:pPr>
    </w:lvl>
    <w:lvl w:ilvl="2" w:tentative="1">
      <w:start w:val="1"/>
      <w:numFmt w:val="lowerRoman"/>
      <w:lvlText w:val="%3."/>
      <w:lvlJc w:val="right"/>
      <w:pPr>
        <w:ind w:left="2178" w:hanging="180"/>
      </w:pPr>
    </w:lvl>
    <w:lvl w:ilvl="3" w:tentative="1">
      <w:start w:val="1"/>
      <w:numFmt w:val="decimal"/>
      <w:lvlText w:val="%4."/>
      <w:lvlJc w:val="left"/>
      <w:pPr>
        <w:ind w:left="2898" w:hanging="360"/>
      </w:pPr>
    </w:lvl>
    <w:lvl w:ilvl="4" w:tentative="1">
      <w:start w:val="1"/>
      <w:numFmt w:val="lowerLetter"/>
      <w:lvlText w:val="%5."/>
      <w:lvlJc w:val="left"/>
      <w:pPr>
        <w:ind w:left="3618" w:hanging="360"/>
      </w:pPr>
    </w:lvl>
    <w:lvl w:ilvl="5" w:tentative="1">
      <w:start w:val="1"/>
      <w:numFmt w:val="lowerRoman"/>
      <w:lvlText w:val="%6."/>
      <w:lvlJc w:val="right"/>
      <w:pPr>
        <w:ind w:left="4338" w:hanging="180"/>
      </w:pPr>
    </w:lvl>
    <w:lvl w:ilvl="6" w:tentative="1">
      <w:start w:val="1"/>
      <w:numFmt w:val="decimal"/>
      <w:lvlText w:val="%7."/>
      <w:lvlJc w:val="left"/>
      <w:pPr>
        <w:ind w:left="5058" w:hanging="360"/>
      </w:pPr>
    </w:lvl>
    <w:lvl w:ilvl="7" w:tentative="1">
      <w:start w:val="1"/>
      <w:numFmt w:val="lowerLetter"/>
      <w:lvlText w:val="%8."/>
      <w:lvlJc w:val="left"/>
      <w:pPr>
        <w:ind w:left="5778" w:hanging="360"/>
      </w:pPr>
    </w:lvl>
    <w:lvl w:ilvl="8" w:tentative="1">
      <w:start w:val="1"/>
      <w:numFmt w:val="lowerRoman"/>
      <w:lvlText w:val="%9."/>
      <w:lvlJc w:val="right"/>
      <w:pPr>
        <w:ind w:left="6498" w:hanging="180"/>
      </w:pPr>
    </w:lvl>
  </w:abstractNum>
  <w:abstractNum w:abstractNumId="44">
    <w:nsid w:val="7C4B1670"/>
    <w:multiLevelType w:val="hybridMultilevel"/>
    <w:tmpl w:val="9F5C38E4"/>
    <w:lvl w:ilvl="0">
      <w:start w:val="1"/>
      <w:numFmt w:val="decimal"/>
      <w:lvlText w:val="%1."/>
      <w:lvlJc w:val="left"/>
      <w:pPr>
        <w:ind w:left="499" w:hanging="360"/>
      </w:pPr>
      <w:rPr>
        <w:rFonts w:hint="default"/>
      </w:rPr>
    </w:lvl>
    <w:lvl w:ilvl="1" w:tentative="1">
      <w:start w:val="1"/>
      <w:numFmt w:val="lowerLetter"/>
      <w:lvlText w:val="%2."/>
      <w:lvlJc w:val="left"/>
      <w:pPr>
        <w:ind w:left="1219" w:hanging="360"/>
      </w:pPr>
    </w:lvl>
    <w:lvl w:ilvl="2" w:tentative="1">
      <w:start w:val="1"/>
      <w:numFmt w:val="lowerRoman"/>
      <w:lvlText w:val="%3."/>
      <w:lvlJc w:val="right"/>
      <w:pPr>
        <w:ind w:left="1939" w:hanging="180"/>
      </w:pPr>
    </w:lvl>
    <w:lvl w:ilvl="3" w:tentative="1">
      <w:start w:val="1"/>
      <w:numFmt w:val="decimal"/>
      <w:lvlText w:val="%4."/>
      <w:lvlJc w:val="left"/>
      <w:pPr>
        <w:ind w:left="2659" w:hanging="360"/>
      </w:pPr>
    </w:lvl>
    <w:lvl w:ilvl="4" w:tentative="1">
      <w:start w:val="1"/>
      <w:numFmt w:val="lowerLetter"/>
      <w:lvlText w:val="%5."/>
      <w:lvlJc w:val="left"/>
      <w:pPr>
        <w:ind w:left="3379" w:hanging="360"/>
      </w:pPr>
    </w:lvl>
    <w:lvl w:ilvl="5" w:tentative="1">
      <w:start w:val="1"/>
      <w:numFmt w:val="lowerRoman"/>
      <w:lvlText w:val="%6."/>
      <w:lvlJc w:val="right"/>
      <w:pPr>
        <w:ind w:left="4099" w:hanging="180"/>
      </w:pPr>
    </w:lvl>
    <w:lvl w:ilvl="6" w:tentative="1">
      <w:start w:val="1"/>
      <w:numFmt w:val="decimal"/>
      <w:lvlText w:val="%7."/>
      <w:lvlJc w:val="left"/>
      <w:pPr>
        <w:ind w:left="4819" w:hanging="360"/>
      </w:pPr>
    </w:lvl>
    <w:lvl w:ilvl="7" w:tentative="1">
      <w:start w:val="1"/>
      <w:numFmt w:val="lowerLetter"/>
      <w:lvlText w:val="%8."/>
      <w:lvlJc w:val="left"/>
      <w:pPr>
        <w:ind w:left="5539" w:hanging="360"/>
      </w:pPr>
    </w:lvl>
    <w:lvl w:ilvl="8" w:tentative="1">
      <w:start w:val="1"/>
      <w:numFmt w:val="lowerRoman"/>
      <w:lvlText w:val="%9."/>
      <w:lvlJc w:val="right"/>
      <w:pPr>
        <w:ind w:left="6259" w:hanging="180"/>
      </w:pPr>
    </w:lvl>
  </w:abstractNum>
  <w:num w:numId="1">
    <w:abstractNumId w:val="13"/>
  </w:num>
  <w:num w:numId="2">
    <w:abstractNumId w:val="18"/>
  </w:num>
  <w:num w:numId="3">
    <w:abstractNumId w:val="41"/>
  </w:num>
  <w:num w:numId="4">
    <w:abstractNumId w:val="30"/>
  </w:num>
  <w:num w:numId="5">
    <w:abstractNumId w:val="19"/>
  </w:num>
  <w:num w:numId="6">
    <w:abstractNumId w:val="1"/>
  </w:num>
  <w:num w:numId="7">
    <w:abstractNumId w:val="9"/>
  </w:num>
  <w:num w:numId="8">
    <w:abstractNumId w:val="23"/>
  </w:num>
  <w:num w:numId="9">
    <w:abstractNumId w:val="43"/>
  </w:num>
  <w:num w:numId="10">
    <w:abstractNumId w:val="32"/>
  </w:num>
  <w:num w:numId="11">
    <w:abstractNumId w:val="2"/>
  </w:num>
  <w:num w:numId="12">
    <w:abstractNumId w:val="15"/>
  </w:num>
  <w:num w:numId="13">
    <w:abstractNumId w:val="20"/>
  </w:num>
  <w:num w:numId="14">
    <w:abstractNumId w:val="42"/>
  </w:num>
  <w:num w:numId="15">
    <w:abstractNumId w:val="21"/>
  </w:num>
  <w:num w:numId="16">
    <w:abstractNumId w:val="11"/>
  </w:num>
  <w:num w:numId="17">
    <w:abstractNumId w:val="34"/>
  </w:num>
  <w:num w:numId="18">
    <w:abstractNumId w:val="38"/>
  </w:num>
  <w:num w:numId="19">
    <w:abstractNumId w:val="6"/>
  </w:num>
  <w:num w:numId="20">
    <w:abstractNumId w:val="0"/>
  </w:num>
  <w:num w:numId="21">
    <w:abstractNumId w:val="24"/>
  </w:num>
  <w:num w:numId="22">
    <w:abstractNumId w:val="28"/>
  </w:num>
  <w:num w:numId="23">
    <w:abstractNumId w:val="37"/>
  </w:num>
  <w:num w:numId="24">
    <w:abstractNumId w:val="17"/>
  </w:num>
  <w:num w:numId="25">
    <w:abstractNumId w:val="8"/>
  </w:num>
  <w:num w:numId="26">
    <w:abstractNumId w:val="7"/>
  </w:num>
  <w:num w:numId="27">
    <w:abstractNumId w:val="25"/>
  </w:num>
  <w:num w:numId="28">
    <w:abstractNumId w:val="29"/>
  </w:num>
  <w:num w:numId="29">
    <w:abstractNumId w:val="26"/>
  </w:num>
  <w:num w:numId="30">
    <w:abstractNumId w:val="27"/>
  </w:num>
  <w:num w:numId="31">
    <w:abstractNumId w:val="39"/>
  </w:num>
  <w:num w:numId="32">
    <w:abstractNumId w:val="33"/>
  </w:num>
  <w:num w:numId="33">
    <w:abstractNumId w:val="3"/>
  </w:num>
  <w:num w:numId="34">
    <w:abstractNumId w:val="44"/>
  </w:num>
  <w:num w:numId="35">
    <w:abstractNumId w:val="31"/>
  </w:num>
  <w:num w:numId="36">
    <w:abstractNumId w:val="36"/>
  </w:num>
  <w:num w:numId="37">
    <w:abstractNumId w:val="22"/>
  </w:num>
  <w:num w:numId="38">
    <w:abstractNumId w:val="40"/>
  </w:num>
  <w:num w:numId="39">
    <w:abstractNumId w:val="14"/>
  </w:num>
  <w:num w:numId="40">
    <w:abstractNumId w:val="35"/>
  </w:num>
  <w:num w:numId="41">
    <w:abstractNumId w:val="10"/>
  </w:num>
  <w:num w:numId="42">
    <w:abstractNumId w:val="4"/>
  </w:num>
  <w:num w:numId="43">
    <w:abstractNumId w:val="5"/>
  </w:num>
  <w:num w:numId="44">
    <w:abstractNumId w:val="16"/>
  </w:num>
  <w:num w:numId="4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00"/>
    <w:rsid w:val="00000F79"/>
    <w:rsid w:val="00013100"/>
    <w:rsid w:val="0002424D"/>
    <w:rsid w:val="000650EE"/>
    <w:rsid w:val="00085CF4"/>
    <w:rsid w:val="00093762"/>
    <w:rsid w:val="000C4B51"/>
    <w:rsid w:val="000E78B8"/>
    <w:rsid w:val="000F3778"/>
    <w:rsid w:val="001143D6"/>
    <w:rsid w:val="00120E68"/>
    <w:rsid w:val="001436C5"/>
    <w:rsid w:val="00150F84"/>
    <w:rsid w:val="0015664C"/>
    <w:rsid w:val="00160004"/>
    <w:rsid w:val="00164642"/>
    <w:rsid w:val="0017566D"/>
    <w:rsid w:val="00182F55"/>
    <w:rsid w:val="001E3515"/>
    <w:rsid w:val="00201F66"/>
    <w:rsid w:val="00206FBA"/>
    <w:rsid w:val="0024252E"/>
    <w:rsid w:val="00246AE8"/>
    <w:rsid w:val="0026023F"/>
    <w:rsid w:val="0026523B"/>
    <w:rsid w:val="0029417C"/>
    <w:rsid w:val="002C336F"/>
    <w:rsid w:val="002C4593"/>
    <w:rsid w:val="002D50C0"/>
    <w:rsid w:val="003117CF"/>
    <w:rsid w:val="00312051"/>
    <w:rsid w:val="00385792"/>
    <w:rsid w:val="003B39B9"/>
    <w:rsid w:val="003D7E00"/>
    <w:rsid w:val="00402648"/>
    <w:rsid w:val="00425B8C"/>
    <w:rsid w:val="00431221"/>
    <w:rsid w:val="0044259B"/>
    <w:rsid w:val="00480160"/>
    <w:rsid w:val="004A32AA"/>
    <w:rsid w:val="004B5527"/>
    <w:rsid w:val="004C5B8C"/>
    <w:rsid w:val="00503390"/>
    <w:rsid w:val="00507314"/>
    <w:rsid w:val="0052731A"/>
    <w:rsid w:val="00563330"/>
    <w:rsid w:val="00576D3E"/>
    <w:rsid w:val="0058506A"/>
    <w:rsid w:val="00592A95"/>
    <w:rsid w:val="005C4D3C"/>
    <w:rsid w:val="00603252"/>
    <w:rsid w:val="006335F1"/>
    <w:rsid w:val="00636455"/>
    <w:rsid w:val="0066130D"/>
    <w:rsid w:val="00675C50"/>
    <w:rsid w:val="006C1F2F"/>
    <w:rsid w:val="006F5422"/>
    <w:rsid w:val="0070675F"/>
    <w:rsid w:val="007113F0"/>
    <w:rsid w:val="00712F87"/>
    <w:rsid w:val="00730C28"/>
    <w:rsid w:val="00736B7C"/>
    <w:rsid w:val="007457B1"/>
    <w:rsid w:val="007807DD"/>
    <w:rsid w:val="00792C9D"/>
    <w:rsid w:val="007A2C48"/>
    <w:rsid w:val="007C4F72"/>
    <w:rsid w:val="007F5DEF"/>
    <w:rsid w:val="00825AC4"/>
    <w:rsid w:val="008E52B6"/>
    <w:rsid w:val="008F11B2"/>
    <w:rsid w:val="00936A36"/>
    <w:rsid w:val="00936F67"/>
    <w:rsid w:val="00946E4D"/>
    <w:rsid w:val="00966A91"/>
    <w:rsid w:val="00967F46"/>
    <w:rsid w:val="00991133"/>
    <w:rsid w:val="009915D7"/>
    <w:rsid w:val="00994D5C"/>
    <w:rsid w:val="009B78BE"/>
    <w:rsid w:val="009D75C1"/>
    <w:rsid w:val="009E6B60"/>
    <w:rsid w:val="009F53F6"/>
    <w:rsid w:val="00A119A3"/>
    <w:rsid w:val="00A1597A"/>
    <w:rsid w:val="00A23C24"/>
    <w:rsid w:val="00A403DB"/>
    <w:rsid w:val="00A51692"/>
    <w:rsid w:val="00A75203"/>
    <w:rsid w:val="00AA2381"/>
    <w:rsid w:val="00AC77EB"/>
    <w:rsid w:val="00AE3081"/>
    <w:rsid w:val="00AE5337"/>
    <w:rsid w:val="00AF784E"/>
    <w:rsid w:val="00B07DAB"/>
    <w:rsid w:val="00B5308D"/>
    <w:rsid w:val="00B56C13"/>
    <w:rsid w:val="00B6107B"/>
    <w:rsid w:val="00B94C97"/>
    <w:rsid w:val="00BB069E"/>
    <w:rsid w:val="00C06059"/>
    <w:rsid w:val="00C44F8F"/>
    <w:rsid w:val="00C5210A"/>
    <w:rsid w:val="00C704AE"/>
    <w:rsid w:val="00C95B0F"/>
    <w:rsid w:val="00CB2E40"/>
    <w:rsid w:val="00CD1783"/>
    <w:rsid w:val="00D05F6F"/>
    <w:rsid w:val="00D405D9"/>
    <w:rsid w:val="00D417A4"/>
    <w:rsid w:val="00D563DA"/>
    <w:rsid w:val="00DA33EE"/>
    <w:rsid w:val="00DF5305"/>
    <w:rsid w:val="00E2102C"/>
    <w:rsid w:val="00E30285"/>
    <w:rsid w:val="00E334BE"/>
    <w:rsid w:val="00E63CE5"/>
    <w:rsid w:val="00E76CF0"/>
    <w:rsid w:val="00E97E04"/>
    <w:rsid w:val="00EA3B68"/>
    <w:rsid w:val="00EB2FB2"/>
    <w:rsid w:val="00ED64C5"/>
    <w:rsid w:val="00EE232B"/>
    <w:rsid w:val="00EE5B6C"/>
    <w:rsid w:val="00F07360"/>
    <w:rsid w:val="00F513C1"/>
    <w:rsid w:val="00F572D9"/>
    <w:rsid w:val="00F6325A"/>
    <w:rsid w:val="00F65334"/>
    <w:rsid w:val="00FB0B5C"/>
    <w:rsid w:val="00FC2CBD"/>
    <w:rsid w:val="00FE588D"/>
    <w:rsid w:val="00FF0D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57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7E00"/>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3D7E00"/>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E00"/>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3D7E00"/>
    <w:rPr>
      <w:sz w:val="24"/>
      <w:szCs w:val="24"/>
    </w:rPr>
  </w:style>
  <w:style w:type="character" w:customStyle="1" w:styleId="BodyTextChar">
    <w:name w:val="Body Text Char"/>
    <w:basedOn w:val="DefaultParagraphFont"/>
    <w:link w:val="BodyText"/>
    <w:uiPriority w:val="1"/>
    <w:rsid w:val="003D7E00"/>
    <w:rPr>
      <w:rFonts w:ascii="Times New Roman" w:eastAsia="Times New Roman" w:hAnsi="Times New Roman" w:cs="Times New Roman"/>
      <w:sz w:val="24"/>
      <w:szCs w:val="24"/>
      <w:lang w:val="id" w:eastAsia="id"/>
    </w:rPr>
  </w:style>
  <w:style w:type="paragraph" w:styleId="TOC1">
    <w:name w:val="toc 1"/>
    <w:basedOn w:val="Normal"/>
    <w:next w:val="Normal"/>
    <w:uiPriority w:val="39"/>
    <w:qFormat/>
    <w:rsid w:val="003D7E00"/>
    <w:pPr>
      <w:spacing w:before="136"/>
      <w:ind w:left="140"/>
    </w:pPr>
    <w:rPr>
      <w:sz w:val="24"/>
      <w:szCs w:val="24"/>
    </w:rPr>
  </w:style>
  <w:style w:type="paragraph" w:styleId="TOC2">
    <w:name w:val="toc 2"/>
    <w:basedOn w:val="Normal"/>
    <w:next w:val="Normal"/>
    <w:uiPriority w:val="1"/>
    <w:qFormat/>
    <w:rsid w:val="003D7E00"/>
    <w:pPr>
      <w:spacing w:before="140"/>
      <w:ind w:left="1581" w:hanging="360"/>
    </w:pPr>
    <w:rPr>
      <w:sz w:val="24"/>
      <w:szCs w:val="24"/>
    </w:rPr>
  </w:style>
  <w:style w:type="paragraph" w:styleId="TOC3">
    <w:name w:val="toc 3"/>
    <w:basedOn w:val="Normal"/>
    <w:next w:val="Normal"/>
    <w:uiPriority w:val="39"/>
    <w:qFormat/>
    <w:rsid w:val="003D7E00"/>
    <w:pPr>
      <w:spacing w:before="969"/>
      <w:ind w:left="140" w:right="408" w:firstLine="8206"/>
    </w:pPr>
    <w:rPr>
      <w:sz w:val="24"/>
      <w:szCs w:val="24"/>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3D7E00"/>
    <w:pPr>
      <w:ind w:left="500" w:hanging="361"/>
    </w:pPr>
  </w:style>
  <w:style w:type="paragraph" w:styleId="Header">
    <w:name w:val="header"/>
    <w:basedOn w:val="Normal"/>
    <w:link w:val="HeaderChar"/>
    <w:uiPriority w:val="99"/>
    <w:unhideWhenUsed/>
    <w:rsid w:val="003D7E00"/>
    <w:pPr>
      <w:tabs>
        <w:tab w:val="center" w:pos="4513"/>
        <w:tab w:val="right" w:pos="9026"/>
      </w:tabs>
    </w:pPr>
  </w:style>
  <w:style w:type="character" w:customStyle="1" w:styleId="HeaderChar">
    <w:name w:val="Header Char"/>
    <w:basedOn w:val="DefaultParagraphFont"/>
    <w:link w:val="Header"/>
    <w:uiPriority w:val="99"/>
    <w:rsid w:val="003D7E00"/>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3D7E00"/>
    <w:pPr>
      <w:tabs>
        <w:tab w:val="center" w:pos="4513"/>
        <w:tab w:val="right" w:pos="9026"/>
      </w:tabs>
    </w:pPr>
  </w:style>
  <w:style w:type="character" w:customStyle="1" w:styleId="FooterChar">
    <w:name w:val="Footer Char"/>
    <w:basedOn w:val="DefaultParagraphFont"/>
    <w:link w:val="Footer"/>
    <w:uiPriority w:val="99"/>
    <w:rsid w:val="003D7E00"/>
    <w:rPr>
      <w:rFonts w:ascii="Times New Roman" w:eastAsia="Times New Roman" w:hAnsi="Times New Roman" w:cs="Times New Roman"/>
      <w:lang w:val="id" w:eastAsia="id"/>
    </w:rPr>
  </w:style>
  <w:style w:type="character" w:customStyle="1" w:styleId="y2iqfc">
    <w:name w:val="y2iqfc"/>
    <w:basedOn w:val="DefaultParagraphFont"/>
    <w:rsid w:val="003D7E00"/>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1"/>
    <w:qFormat/>
    <w:locked/>
    <w:rsid w:val="003D7E00"/>
    <w:rPr>
      <w:rFonts w:ascii="Times New Roman" w:eastAsia="Times New Roman" w:hAnsi="Times New Roman" w:cs="Times New Roman"/>
      <w:lang w:val="id" w:eastAsia="id"/>
    </w:rPr>
  </w:style>
  <w:style w:type="table" w:styleId="TableGrid">
    <w:name w:val="Table Grid"/>
    <w:basedOn w:val="TableNormal"/>
    <w:uiPriority w:val="39"/>
    <w:qFormat/>
    <w:rsid w:val="003D7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3D7E0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D7E0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rPr>
  </w:style>
  <w:style w:type="character" w:styleId="Hyperlink">
    <w:name w:val="Hyperlink"/>
    <w:basedOn w:val="DefaultParagraphFont"/>
    <w:uiPriority w:val="99"/>
    <w:unhideWhenUsed/>
    <w:rsid w:val="003D7E00"/>
    <w:rPr>
      <w:color w:val="0563C1" w:themeColor="hyperlink"/>
      <w:u w:val="single"/>
    </w:rPr>
  </w:style>
  <w:style w:type="paragraph" w:customStyle="1" w:styleId="TableParagraph">
    <w:name w:val="Table Paragraph"/>
    <w:basedOn w:val="Normal"/>
    <w:uiPriority w:val="1"/>
    <w:qFormat/>
    <w:rsid w:val="003D7E00"/>
    <w:rPr>
      <w:lang w:eastAsia="en-US"/>
    </w:rPr>
  </w:style>
  <w:style w:type="character" w:styleId="Emphasis">
    <w:name w:val="Emphasis"/>
    <w:basedOn w:val="DefaultParagraphFont"/>
    <w:uiPriority w:val="20"/>
    <w:qFormat/>
    <w:rsid w:val="003D7E00"/>
    <w:rPr>
      <w:i/>
      <w:iCs/>
    </w:rPr>
  </w:style>
  <w:style w:type="character" w:styleId="Strong">
    <w:name w:val="Strong"/>
    <w:basedOn w:val="DefaultParagraphFont"/>
    <w:uiPriority w:val="22"/>
    <w:qFormat/>
    <w:rsid w:val="003D7E00"/>
    <w:rPr>
      <w:b/>
      <w:bCs/>
    </w:rPr>
  </w:style>
  <w:style w:type="paragraph" w:styleId="HTMLPreformatted">
    <w:name w:val="HTML Preformatted"/>
    <w:basedOn w:val="Normal"/>
    <w:link w:val="HTMLPreformattedChar"/>
    <w:uiPriority w:val="99"/>
    <w:semiHidden/>
    <w:unhideWhenUsed/>
    <w:rsid w:val="003D7E0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7E00"/>
    <w:rPr>
      <w:rFonts w:ascii="Consolas" w:eastAsia="Times New Roman" w:hAnsi="Consolas" w:cs="Times New Roman"/>
      <w:sz w:val="20"/>
      <w:szCs w:val="20"/>
      <w:lang w:val="id" w:eastAsia="id"/>
    </w:rPr>
  </w:style>
  <w:style w:type="paragraph" w:styleId="BalloonText">
    <w:name w:val="Balloon Text"/>
    <w:basedOn w:val="Normal"/>
    <w:link w:val="BalloonTextChar"/>
    <w:uiPriority w:val="99"/>
    <w:semiHidden/>
    <w:unhideWhenUsed/>
    <w:rsid w:val="00206FBA"/>
    <w:rPr>
      <w:rFonts w:ascii="Tahoma" w:hAnsi="Tahoma" w:cs="Tahoma"/>
      <w:sz w:val="16"/>
      <w:szCs w:val="16"/>
    </w:rPr>
  </w:style>
  <w:style w:type="character" w:customStyle="1" w:styleId="BalloonTextChar">
    <w:name w:val="Balloon Text Char"/>
    <w:basedOn w:val="DefaultParagraphFont"/>
    <w:link w:val="BalloonText"/>
    <w:uiPriority w:val="99"/>
    <w:semiHidden/>
    <w:rsid w:val="00206FBA"/>
    <w:rPr>
      <w:rFonts w:ascii="Tahoma" w:eastAsia="Times New Roman" w:hAnsi="Tahoma" w:cs="Tahoma"/>
      <w:sz w:val="16"/>
      <w:szCs w:val="16"/>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71</Pages>
  <Words>12713</Words>
  <Characters>72465</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4</cp:revision>
  <dcterms:created xsi:type="dcterms:W3CDTF">2024-08-06T06:08:00Z</dcterms:created>
  <dcterms:modified xsi:type="dcterms:W3CDTF">2024-09-11T07:46:00Z</dcterms:modified>
</cp:coreProperties>
</file>