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793FC1" w:rsidRPr="00487F87" w:rsidP="003220ED">
      <w:pPr>
        <w:spacing w:before="0" w:after="0" w:line="360" w:lineRule="auto"/>
        <w:jc w:val="center"/>
        <w:rPr>
          <w:rFonts w:cs="Times New Roman"/>
          <w:b/>
        </w:rPr>
      </w:pPr>
      <w:r w:rsidRPr="00487F87">
        <w:rPr>
          <w:rFonts w:cs="Times New Roman"/>
          <w:b/>
        </w:rPr>
        <w:t>BAB I</w:t>
      </w:r>
    </w:p>
    <w:p w:rsidR="00793FC1" w:rsidRPr="00487F87" w:rsidP="00793FC1">
      <w:pPr>
        <w:spacing w:after="0" w:line="360" w:lineRule="auto"/>
        <w:jc w:val="center"/>
        <w:rPr>
          <w:rFonts w:cs="Times New Roman"/>
          <w:b/>
        </w:rPr>
      </w:pPr>
      <w:r w:rsidRPr="00487F87">
        <w:rPr>
          <w:rFonts w:cs="Times New Roman"/>
          <w:b/>
        </w:rPr>
        <w:t>PENDAHULUAN</w:t>
      </w:r>
    </w:p>
    <w:p w:rsidR="00793FC1" w:rsidRPr="00487F87" w:rsidP="00793FC1">
      <w:pPr>
        <w:spacing w:after="0" w:line="360" w:lineRule="auto"/>
        <w:jc w:val="center"/>
        <w:rPr>
          <w:rFonts w:cs="Times New Roman"/>
          <w:b/>
        </w:rPr>
      </w:pPr>
    </w:p>
    <w:p w:rsidR="00793FC1" w:rsidRPr="00487F87" w:rsidP="00385078">
      <w:pPr>
        <w:pStyle w:val="ListParagraph"/>
        <w:numPr>
          <w:ilvl w:val="0"/>
          <w:numId w:val="3"/>
        </w:numPr>
        <w:spacing w:line="360" w:lineRule="auto"/>
        <w:jc w:val="both"/>
        <w:rPr>
          <w:rFonts w:cs="Times New Roman"/>
          <w:b/>
        </w:rPr>
      </w:pPr>
      <w:r w:rsidRPr="00487F87">
        <w:rPr>
          <w:rFonts w:cs="Times New Roman"/>
          <w:b/>
        </w:rPr>
        <w:t>Latar Belakang</w:t>
      </w:r>
    </w:p>
    <w:p w:rsidR="00793FC1" w:rsidRPr="00487F87" w:rsidP="00793FC1">
      <w:pPr>
        <w:pStyle w:val="ListParagraph"/>
        <w:spacing w:line="360" w:lineRule="auto"/>
        <w:ind w:firstLine="720"/>
        <w:jc w:val="both"/>
        <w:rPr>
          <w:rFonts w:cs="Times New Roman"/>
        </w:rPr>
      </w:pPr>
      <w:r w:rsidRPr="00487F87">
        <w:rPr>
          <w:rFonts w:cs="Times New Roman"/>
        </w:rPr>
        <w:t xml:space="preserve">Gout arthritis atau yang sering disebut dengan asam urat adalah salah satu penyakit degenerative yang menyerang system musculoskeletal termasuk persendian (Simamora &amp; Saragih, 2019), dimana sendi mengalami peradangan akibat penumpukan kristal asam urat atau hiperurisemia pada sendi (sari, dkk, 2020), sehingga menyebabkan timmbulnya rasa nyeri, terjadinya kerusakan sendi hingga hilangnya fungsi sendi pada penderita (yada &amp; ka’arayeno, 2019). </w:t>
      </w:r>
    </w:p>
    <w:p w:rsidR="00793FC1" w:rsidRPr="00487F87" w:rsidP="00793FC1">
      <w:pPr>
        <w:pStyle w:val="ListParagraph"/>
        <w:spacing w:line="360" w:lineRule="auto"/>
        <w:ind w:firstLine="698"/>
        <w:jc w:val="both"/>
        <w:rPr>
          <w:rFonts w:cs="Times New Roman"/>
        </w:rPr>
      </w:pPr>
      <w:r w:rsidRPr="00487F87">
        <w:rPr>
          <w:rFonts w:cs="Times New Roman"/>
        </w:rPr>
        <w:t xml:space="preserve">Salah satu penyebab terjadinya Gout Atritis adalag kebiasaan hidup yang tidak sehat dan kurangnya pengetahuan dari masyarakat terkait faktor-faktor penyebab timbulnya masalah kesehatan seperti peradangan sendi hingga dapat mengganggu aktivitas penderitanya. Kebiasaan mengkonsumsi alkohol, daging, dan sayuran yang mengandung purin seperti bayam, kangkung dan kacang-kacangan memicu tingginya kadar gout arthritis dalam darah. Dalam keadaan normal, gout arthritis larut dalam darah dan keluar melalui urine, tetapi dalam kondisi tertentu tubuh menghasilkan gout arthritis berlebihan sehingga menyebabkan gout arthritis menumpuk dalam tubuh. Gout arthritis lebih banyak terjadi pada pria dari pada wanita. Pada pria sering terjadi di usia pertengahan, dan pada wanita biasanya mendekati masa menopause (Adrian et al., 2021). Gout arthritis umumnya menyerang persendian seperti pada pergelangan kaki, persendian tangan, lutut, dan jari-jari tangan. (patyawargana &amp; Falah, 2021). </w:t>
      </w:r>
    </w:p>
    <w:p w:rsidR="00283344" w:rsidP="00793FC1">
      <w:pPr>
        <w:pStyle w:val="ListParagraph"/>
        <w:spacing w:line="360" w:lineRule="auto"/>
        <w:ind w:firstLine="698"/>
        <w:jc w:val="both"/>
        <w:rPr>
          <w:rFonts w:cs="Times New Roman"/>
        </w:rPr>
        <w:sectPr w:rsidSect="00E43CEA">
          <w:headerReference w:type="default" r:id="rId5"/>
          <w:footerReference w:type="default" r:id="rId6"/>
          <w:headerReference w:type="first" r:id="rId7"/>
          <w:footerReference w:type="first" r:id="rId8"/>
          <w:pgSz w:w="11909" w:h="16840"/>
          <w:pgMar w:top="1701" w:right="1701" w:bottom="1701" w:left="2268" w:header="0" w:footer="1412" w:gutter="0"/>
          <w:pgNumType w:start="1"/>
          <w:cols w:space="720"/>
          <w:titlePg/>
          <w:docGrid w:linePitch="326"/>
        </w:sectPr>
      </w:pPr>
      <w:r w:rsidRPr="00487F87">
        <w:rPr>
          <w:rFonts w:cs="Times New Roman"/>
        </w:rPr>
        <w:t xml:space="preserve">Menurut </w:t>
      </w:r>
      <w:r w:rsidRPr="00487F87">
        <w:rPr>
          <w:rFonts w:cs="Times New Roman"/>
          <w:i/>
          <w:iCs/>
        </w:rPr>
        <w:t xml:space="preserve">World Health Organization </w:t>
      </w:r>
      <w:r w:rsidRPr="00487F87">
        <w:rPr>
          <w:rFonts w:cs="Times New Roman"/>
        </w:rPr>
        <w:t>(WHO), pada tahun 2023 pravelensi global penyakit arthitis gout  mencapai 335 juta.  Sedangkan menurut Riset Kesehatan Dasar (RISKESDAS) tahun 2018,  prevalensi gout Di Indonesia pada kelompok umur yaitu 45-54 tahun berdasarkan diagnosis yaitu 11,11 % (Kementrian Kesehatan RI, 2019).</w:t>
      </w:r>
    </w:p>
    <w:p w:rsidR="00793FC1" w:rsidRPr="00487F87" w:rsidP="00793FC1">
      <w:pPr>
        <w:pStyle w:val="ListParagraph"/>
        <w:spacing w:line="360" w:lineRule="auto"/>
        <w:ind w:firstLine="698"/>
        <w:jc w:val="both"/>
        <w:rPr>
          <w:rFonts w:cs="Times New Roman"/>
        </w:rPr>
      </w:pPr>
      <w:r w:rsidRPr="00487F87">
        <w:rPr>
          <w:rFonts w:cs="Times New Roman"/>
        </w:rPr>
        <w:t>Sedangkan prevalensi kasus penderita penyakit sendi di Provinsi Kalimantan Tengah pada tahun 2018 mencapai 179.200 kasus (RISKESDAS, 2018). Di Kabupaten Barito Utara Provinsi Kalimantan Tengah, terutama di wilayah kerja UPT. Puskesmas Muara teweh kasus Gout Atritis pada tahun 2023 mencapai 64 kasus, dimana kasus Gout Arthritis masuk dalam 10 penyakit terbanyak di wilayah kerja UPT Puskesmas Muara Teweh. Sedangkan data terbaru terkait jumlah kasus Gout Atritis di UPT Puskesmas Muara Teweh pada dari bulan januari- juli 2024 berjumlah 40 kasus (UPT Puskesmas Muara Teweh , 2024).</w:t>
      </w:r>
    </w:p>
    <w:p w:rsidR="00793FC1" w:rsidRPr="00487F87" w:rsidP="00793FC1">
      <w:pPr>
        <w:pStyle w:val="ListParagraph"/>
        <w:spacing w:line="360" w:lineRule="auto"/>
        <w:ind w:firstLine="698"/>
        <w:jc w:val="both"/>
        <w:rPr>
          <w:rFonts w:cs="Times New Roman"/>
        </w:rPr>
      </w:pPr>
      <w:r w:rsidRPr="00487F87">
        <w:rPr>
          <w:rFonts w:cs="Times New Roman"/>
        </w:rPr>
        <w:t>Secara umum, masalah yang umumnya dikeluhakan oleh penderita gout arthritis yaitu peradangan pada sendi dan jaringan sekitar yang menyebabkan nyeri hebat terutama pada saat pagi hari. Menurut Andarmoyo (2013) nyeri adalah pengalaman sensori dan emosi yang tidak menyenangkan dimana berhubungan dengan kerusakan jaringan yang actual atau potensial saat terjadi kerusakan jaringan. Tindakan farmakologi untuk perawatan Gout Arthritis diantaranya adalah mengkonsumsi obat-obatan seperti Allopurinol yang berguna untuk menurunkan kadar asam urat dan tindakan non farmakologi seperti kompres hangat jahe untuk meringankan rasa nyeri.</w:t>
      </w:r>
    </w:p>
    <w:p w:rsidR="00793FC1" w:rsidRPr="00487F87" w:rsidP="00793FC1">
      <w:pPr>
        <w:pStyle w:val="ListParagraph"/>
        <w:spacing w:line="360" w:lineRule="auto"/>
        <w:ind w:firstLine="698"/>
        <w:jc w:val="both"/>
        <w:rPr>
          <w:rFonts w:cs="Times New Roman"/>
        </w:rPr>
      </w:pPr>
    </w:p>
    <w:p w:rsidR="00793FC1" w:rsidRPr="00487F87" w:rsidP="00385078">
      <w:pPr>
        <w:pStyle w:val="ListParagraph"/>
        <w:numPr>
          <w:ilvl w:val="0"/>
          <w:numId w:val="3"/>
        </w:numPr>
        <w:spacing w:line="360" w:lineRule="auto"/>
        <w:jc w:val="both"/>
        <w:rPr>
          <w:rFonts w:cs="Times New Roman"/>
          <w:b/>
        </w:rPr>
      </w:pPr>
      <w:r w:rsidRPr="00487F87">
        <w:rPr>
          <w:rFonts w:cs="Times New Roman"/>
          <w:b/>
        </w:rPr>
        <w:t>Rumusan Masalah</w:t>
      </w:r>
    </w:p>
    <w:p w:rsidR="00793FC1" w:rsidRPr="00AE6B92" w:rsidP="00793FC1">
      <w:pPr>
        <w:pStyle w:val="ListParagraph"/>
        <w:spacing w:line="360" w:lineRule="auto"/>
        <w:ind w:firstLine="698"/>
        <w:jc w:val="both"/>
        <w:rPr>
          <w:rFonts w:cs="Times New Roman"/>
          <w:color w:val="auto"/>
        </w:rPr>
      </w:pPr>
      <w:r w:rsidRPr="00AE6B92">
        <w:rPr>
          <w:rFonts w:cs="Times New Roman"/>
          <w:color w:val="auto"/>
        </w:rPr>
        <w:t>Bagaimana proses Asuhan Keperawatan Medical Bedah Gangguan Sistem Muskuloskeletal Gout Arthritis, dengan masalah keperawatan Utama Nyeri Akut Pada Ny.Y di UPT. Puskesmas Muara Teweh 2024?</w:t>
      </w:r>
    </w:p>
    <w:p w:rsidR="00793FC1" w:rsidRPr="00487F87" w:rsidP="00793FC1">
      <w:pPr>
        <w:pStyle w:val="ListParagraph"/>
        <w:spacing w:line="360" w:lineRule="auto"/>
        <w:ind w:firstLine="698"/>
        <w:jc w:val="both"/>
        <w:rPr>
          <w:rFonts w:cs="Times New Roman"/>
        </w:rPr>
      </w:pPr>
    </w:p>
    <w:p w:rsidR="00793FC1" w:rsidRPr="00487F87" w:rsidP="00385078">
      <w:pPr>
        <w:pStyle w:val="ListParagraph"/>
        <w:numPr>
          <w:ilvl w:val="0"/>
          <w:numId w:val="3"/>
        </w:numPr>
        <w:spacing w:line="360" w:lineRule="auto"/>
        <w:jc w:val="both"/>
        <w:rPr>
          <w:rFonts w:cs="Times New Roman"/>
          <w:b/>
        </w:rPr>
      </w:pPr>
      <w:r w:rsidRPr="00487F87">
        <w:rPr>
          <w:rFonts w:cs="Times New Roman"/>
          <w:b/>
        </w:rPr>
        <w:t>Tujuan</w:t>
      </w:r>
    </w:p>
    <w:p w:rsidR="00793FC1" w:rsidRPr="00487F87" w:rsidP="00385078">
      <w:pPr>
        <w:pStyle w:val="ListParagraph"/>
        <w:numPr>
          <w:ilvl w:val="0"/>
          <w:numId w:val="4"/>
        </w:numPr>
        <w:spacing w:line="360" w:lineRule="auto"/>
        <w:jc w:val="both"/>
        <w:rPr>
          <w:rFonts w:cs="Times New Roman"/>
        </w:rPr>
      </w:pPr>
      <w:r w:rsidRPr="00487F87">
        <w:rPr>
          <w:rFonts w:cs="Times New Roman"/>
        </w:rPr>
        <w:t>Tujuan Umum</w:t>
      </w:r>
    </w:p>
    <w:p w:rsidR="00793FC1" w:rsidP="00793FC1">
      <w:pPr>
        <w:pStyle w:val="ListParagraph"/>
        <w:spacing w:line="360" w:lineRule="auto"/>
        <w:ind w:left="1134" w:firstLine="567"/>
        <w:jc w:val="both"/>
        <w:rPr>
          <w:rFonts w:cs="Times New Roman"/>
        </w:rPr>
      </w:pPr>
      <w:r w:rsidRPr="00487F87">
        <w:rPr>
          <w:rFonts w:cs="Times New Roman"/>
        </w:rPr>
        <w:t xml:space="preserve">Menjelaskan asuhan keperawatan Asuhan Keperawatan Medical Bedah Gangguan </w:t>
      </w:r>
      <w:r w:rsidRPr="00AE6B92">
        <w:rPr>
          <w:rFonts w:cs="Times New Roman"/>
          <w:color w:val="auto"/>
        </w:rPr>
        <w:t xml:space="preserve">Sistem Muskuloskeletal Gout </w:t>
      </w:r>
      <w:r w:rsidRPr="00487F87">
        <w:rPr>
          <w:rFonts w:cs="Times New Roman"/>
        </w:rPr>
        <w:t>Arthritis, dengan masalah keperawatan Utama Nyeri Akut Pada Ny.Y di UPT. Puskesmas Muara Teweh 2024</w:t>
      </w:r>
    </w:p>
    <w:p w:rsidR="004E1BF1" w:rsidP="00793FC1">
      <w:pPr>
        <w:pStyle w:val="ListParagraph"/>
        <w:spacing w:line="360" w:lineRule="auto"/>
        <w:ind w:left="1134" w:firstLine="567"/>
        <w:jc w:val="both"/>
        <w:rPr>
          <w:rFonts w:cs="Times New Roman"/>
        </w:rPr>
      </w:pPr>
    </w:p>
    <w:p w:rsidR="00793FC1" w:rsidRPr="00487F87" w:rsidP="00385078">
      <w:pPr>
        <w:pStyle w:val="ListParagraph"/>
        <w:numPr>
          <w:ilvl w:val="0"/>
          <w:numId w:val="4"/>
        </w:numPr>
        <w:spacing w:line="360" w:lineRule="auto"/>
        <w:jc w:val="both"/>
        <w:rPr>
          <w:rFonts w:cs="Times New Roman"/>
        </w:rPr>
      </w:pPr>
      <w:r w:rsidRPr="00487F87">
        <w:rPr>
          <w:rFonts w:cs="Times New Roman"/>
        </w:rPr>
        <w:t>Tujuan Khusus</w:t>
      </w:r>
    </w:p>
    <w:p w:rsidR="00793FC1" w:rsidRPr="00487F87" w:rsidP="00385078">
      <w:pPr>
        <w:pStyle w:val="ListParagraph"/>
        <w:numPr>
          <w:ilvl w:val="0"/>
          <w:numId w:val="5"/>
        </w:numPr>
        <w:spacing w:after="0" w:line="360" w:lineRule="auto"/>
        <w:ind w:hanging="306"/>
        <w:jc w:val="both"/>
        <w:rPr>
          <w:rFonts w:cs="Times New Roman"/>
        </w:rPr>
      </w:pPr>
      <w:r w:rsidRPr="00487F87">
        <w:rPr>
          <w:rFonts w:cs="Times New Roman"/>
        </w:rPr>
        <w:t>Memaparkan hasil pengkajian pada pasien Ny.Y dengan Arthritis</w:t>
      </w:r>
      <w:r w:rsidRPr="00487F87">
        <w:rPr>
          <w:rFonts w:cs="Times New Roman"/>
          <w:spacing w:val="1"/>
        </w:rPr>
        <w:t xml:space="preserve"> </w:t>
      </w:r>
      <w:r w:rsidRPr="00487F87">
        <w:rPr>
          <w:rFonts w:cs="Times New Roman"/>
        </w:rPr>
        <w:t>Gout</w:t>
      </w:r>
      <w:r w:rsidRPr="00487F87">
        <w:rPr>
          <w:rFonts w:cs="Times New Roman"/>
          <w:spacing w:val="1"/>
        </w:rPr>
        <w:t xml:space="preserve"> </w:t>
      </w:r>
      <w:r w:rsidRPr="00487F87">
        <w:rPr>
          <w:rFonts w:cs="Times New Roman"/>
        </w:rPr>
        <w:t>dengan masalah keperawatan Nyeri</w:t>
      </w:r>
      <w:r w:rsidRPr="00487F87">
        <w:rPr>
          <w:rFonts w:cs="Times New Roman"/>
          <w:spacing w:val="1"/>
        </w:rPr>
        <w:t xml:space="preserve"> </w:t>
      </w:r>
      <w:r w:rsidRPr="00487F87">
        <w:rPr>
          <w:rFonts w:cs="Times New Roman"/>
        </w:rPr>
        <w:t>Akut</w:t>
      </w:r>
      <w:r w:rsidRPr="00487F87">
        <w:rPr>
          <w:rFonts w:cs="Times New Roman"/>
          <w:spacing w:val="1"/>
        </w:rPr>
        <w:t xml:space="preserve"> </w:t>
      </w:r>
      <w:r w:rsidRPr="00487F87">
        <w:rPr>
          <w:rFonts w:cs="Times New Roman"/>
          <w:bCs/>
        </w:rPr>
        <w:t xml:space="preserve">di UPT. Puskesmas </w:t>
      </w:r>
      <w:r w:rsidRPr="00487F87">
        <w:rPr>
          <w:rFonts w:cs="Times New Roman"/>
        </w:rPr>
        <w:t>Muara Teweh tahun 2024</w:t>
      </w:r>
    </w:p>
    <w:p w:rsidR="00793FC1" w:rsidRPr="00487F87" w:rsidP="00385078">
      <w:pPr>
        <w:pStyle w:val="ListParagraph"/>
        <w:numPr>
          <w:ilvl w:val="0"/>
          <w:numId w:val="5"/>
        </w:numPr>
        <w:spacing w:after="0" w:line="360" w:lineRule="auto"/>
        <w:ind w:hanging="306"/>
        <w:jc w:val="both"/>
        <w:rPr>
          <w:rFonts w:cs="Times New Roman"/>
        </w:rPr>
      </w:pPr>
      <w:r w:rsidRPr="00487F87">
        <w:rPr>
          <w:rFonts w:cs="Times New Roman"/>
        </w:rPr>
        <w:t>Memaparkan hasil analisa data pada pasien Ny.Y dengan Arthritis</w:t>
      </w:r>
      <w:r w:rsidRPr="00487F87">
        <w:rPr>
          <w:rFonts w:cs="Times New Roman"/>
          <w:spacing w:val="1"/>
        </w:rPr>
        <w:t xml:space="preserve"> </w:t>
      </w:r>
      <w:r w:rsidRPr="00487F87">
        <w:rPr>
          <w:rFonts w:cs="Times New Roman"/>
        </w:rPr>
        <w:t>Gout</w:t>
      </w:r>
      <w:r w:rsidRPr="00487F87">
        <w:rPr>
          <w:rFonts w:cs="Times New Roman"/>
          <w:spacing w:val="1"/>
        </w:rPr>
        <w:t xml:space="preserve"> </w:t>
      </w:r>
      <w:r w:rsidRPr="00487F87">
        <w:rPr>
          <w:rFonts w:cs="Times New Roman"/>
        </w:rPr>
        <w:t>dengan masalah keperawatan Nyeri</w:t>
      </w:r>
      <w:r w:rsidRPr="00487F87">
        <w:rPr>
          <w:rFonts w:cs="Times New Roman"/>
          <w:spacing w:val="1"/>
        </w:rPr>
        <w:t xml:space="preserve"> </w:t>
      </w:r>
      <w:r w:rsidRPr="00487F87">
        <w:rPr>
          <w:rFonts w:cs="Times New Roman"/>
        </w:rPr>
        <w:t>Akut</w:t>
      </w:r>
      <w:r w:rsidRPr="00487F87">
        <w:rPr>
          <w:rFonts w:cs="Times New Roman"/>
          <w:spacing w:val="1"/>
        </w:rPr>
        <w:t xml:space="preserve"> </w:t>
      </w:r>
      <w:r w:rsidRPr="00487F87">
        <w:rPr>
          <w:rFonts w:cs="Times New Roman"/>
          <w:bCs/>
        </w:rPr>
        <w:t xml:space="preserve">di UPT. Puskesmas </w:t>
      </w:r>
      <w:r w:rsidRPr="00487F87">
        <w:rPr>
          <w:rFonts w:cs="Times New Roman"/>
        </w:rPr>
        <w:t>Muara Teweh tahun 2024</w:t>
      </w:r>
    </w:p>
    <w:p w:rsidR="00793FC1" w:rsidRPr="00487F87" w:rsidP="00385078">
      <w:pPr>
        <w:pStyle w:val="ListParagraph"/>
        <w:numPr>
          <w:ilvl w:val="0"/>
          <w:numId w:val="5"/>
        </w:numPr>
        <w:spacing w:after="0" w:line="360" w:lineRule="auto"/>
        <w:ind w:hanging="306"/>
        <w:jc w:val="both"/>
        <w:rPr>
          <w:rFonts w:cs="Times New Roman"/>
        </w:rPr>
      </w:pPr>
      <w:r w:rsidRPr="00487F87">
        <w:rPr>
          <w:rFonts w:cs="Times New Roman"/>
        </w:rPr>
        <w:t>Memaparkan intervensi keperawatan pada pasien Ny.Y dengan Arthritis</w:t>
      </w:r>
      <w:r w:rsidRPr="00487F87">
        <w:rPr>
          <w:rFonts w:cs="Times New Roman"/>
          <w:spacing w:val="1"/>
        </w:rPr>
        <w:t xml:space="preserve"> </w:t>
      </w:r>
      <w:r w:rsidRPr="00487F87">
        <w:rPr>
          <w:rFonts w:cs="Times New Roman"/>
        </w:rPr>
        <w:t>Gout</w:t>
      </w:r>
      <w:r w:rsidRPr="00487F87">
        <w:rPr>
          <w:rFonts w:cs="Times New Roman"/>
          <w:spacing w:val="1"/>
        </w:rPr>
        <w:t xml:space="preserve"> </w:t>
      </w:r>
      <w:r w:rsidRPr="00487F87">
        <w:rPr>
          <w:rFonts w:cs="Times New Roman"/>
        </w:rPr>
        <w:t>dengan masalah keperawatan Nyeri</w:t>
      </w:r>
      <w:r w:rsidRPr="00487F87">
        <w:rPr>
          <w:rFonts w:cs="Times New Roman"/>
          <w:spacing w:val="1"/>
        </w:rPr>
        <w:t xml:space="preserve"> </w:t>
      </w:r>
      <w:r w:rsidRPr="00487F87">
        <w:rPr>
          <w:rFonts w:cs="Times New Roman"/>
        </w:rPr>
        <w:t>Akut</w:t>
      </w:r>
      <w:r w:rsidRPr="00487F87">
        <w:rPr>
          <w:rFonts w:cs="Times New Roman"/>
          <w:spacing w:val="1"/>
        </w:rPr>
        <w:t xml:space="preserve"> </w:t>
      </w:r>
      <w:r w:rsidRPr="00487F87">
        <w:rPr>
          <w:rFonts w:cs="Times New Roman"/>
          <w:bCs/>
        </w:rPr>
        <w:t xml:space="preserve">di UPT. Puskesmas </w:t>
      </w:r>
      <w:r w:rsidRPr="00487F87">
        <w:rPr>
          <w:rFonts w:cs="Times New Roman"/>
        </w:rPr>
        <w:t>Muara Teweh tahun 2024</w:t>
      </w:r>
    </w:p>
    <w:p w:rsidR="00793FC1" w:rsidRPr="00487F87" w:rsidP="00385078">
      <w:pPr>
        <w:pStyle w:val="ListParagraph"/>
        <w:numPr>
          <w:ilvl w:val="0"/>
          <w:numId w:val="5"/>
        </w:numPr>
        <w:spacing w:after="0" w:line="360" w:lineRule="auto"/>
        <w:ind w:hanging="306"/>
        <w:jc w:val="both"/>
        <w:rPr>
          <w:rFonts w:cs="Times New Roman"/>
        </w:rPr>
      </w:pPr>
      <w:r w:rsidRPr="00487F87">
        <w:rPr>
          <w:rFonts w:cs="Times New Roman"/>
        </w:rPr>
        <w:t>Memaparkan hasil implementasi keperawatan pada pasien Ny.Y dengan Arthritis</w:t>
      </w:r>
      <w:r w:rsidRPr="00487F87">
        <w:rPr>
          <w:rFonts w:cs="Times New Roman"/>
          <w:spacing w:val="1"/>
        </w:rPr>
        <w:t xml:space="preserve"> </w:t>
      </w:r>
      <w:r w:rsidRPr="00487F87">
        <w:rPr>
          <w:rFonts w:cs="Times New Roman"/>
        </w:rPr>
        <w:t>Gout</w:t>
      </w:r>
      <w:r w:rsidRPr="00487F87">
        <w:rPr>
          <w:rFonts w:cs="Times New Roman"/>
          <w:spacing w:val="1"/>
        </w:rPr>
        <w:t xml:space="preserve"> </w:t>
      </w:r>
      <w:r w:rsidRPr="00487F87">
        <w:rPr>
          <w:rFonts w:cs="Times New Roman"/>
        </w:rPr>
        <w:t>dengan masalah keperawatan Nyeri</w:t>
      </w:r>
      <w:r w:rsidRPr="00487F87">
        <w:rPr>
          <w:rFonts w:cs="Times New Roman"/>
          <w:spacing w:val="1"/>
        </w:rPr>
        <w:t xml:space="preserve"> </w:t>
      </w:r>
      <w:r w:rsidRPr="00487F87">
        <w:rPr>
          <w:rFonts w:cs="Times New Roman"/>
        </w:rPr>
        <w:t>Akut</w:t>
      </w:r>
      <w:r w:rsidRPr="00487F87">
        <w:rPr>
          <w:rFonts w:cs="Times New Roman"/>
          <w:spacing w:val="1"/>
        </w:rPr>
        <w:t xml:space="preserve"> </w:t>
      </w:r>
      <w:r w:rsidRPr="00487F87">
        <w:rPr>
          <w:rFonts w:cs="Times New Roman"/>
          <w:bCs/>
        </w:rPr>
        <w:t xml:space="preserve">di UPT. Puskesmas </w:t>
      </w:r>
      <w:r w:rsidRPr="00487F87">
        <w:rPr>
          <w:rFonts w:cs="Times New Roman"/>
        </w:rPr>
        <w:t>Muara Teweh tahun 2024</w:t>
      </w:r>
    </w:p>
    <w:p w:rsidR="00793FC1" w:rsidRPr="00487F87" w:rsidP="00385078">
      <w:pPr>
        <w:pStyle w:val="ListParagraph"/>
        <w:numPr>
          <w:ilvl w:val="0"/>
          <w:numId w:val="5"/>
        </w:numPr>
        <w:spacing w:after="0" w:line="360" w:lineRule="auto"/>
        <w:ind w:hanging="306"/>
        <w:jc w:val="both"/>
        <w:rPr>
          <w:rFonts w:cs="Times New Roman"/>
        </w:rPr>
      </w:pPr>
      <w:r w:rsidRPr="00487F87">
        <w:rPr>
          <w:rFonts w:cs="Times New Roman"/>
        </w:rPr>
        <w:t>Memaparkan hasil evaluasi Tindakan keperawatan pada pasien Ny.Y dengan Arthritis</w:t>
      </w:r>
      <w:r w:rsidRPr="00487F87">
        <w:rPr>
          <w:rFonts w:cs="Times New Roman"/>
          <w:spacing w:val="1"/>
        </w:rPr>
        <w:t xml:space="preserve"> </w:t>
      </w:r>
      <w:r w:rsidRPr="00487F87">
        <w:rPr>
          <w:rFonts w:cs="Times New Roman"/>
        </w:rPr>
        <w:t>Gout</w:t>
      </w:r>
      <w:r w:rsidRPr="00487F87">
        <w:rPr>
          <w:rFonts w:cs="Times New Roman"/>
          <w:spacing w:val="1"/>
        </w:rPr>
        <w:t xml:space="preserve"> </w:t>
      </w:r>
      <w:r w:rsidRPr="00487F87">
        <w:rPr>
          <w:rFonts w:cs="Times New Roman"/>
        </w:rPr>
        <w:t>dengan masalah keperawatan Nyeri</w:t>
      </w:r>
      <w:r w:rsidRPr="00487F87">
        <w:rPr>
          <w:rFonts w:cs="Times New Roman"/>
          <w:spacing w:val="1"/>
        </w:rPr>
        <w:t xml:space="preserve"> </w:t>
      </w:r>
      <w:r w:rsidRPr="00487F87">
        <w:rPr>
          <w:rFonts w:cs="Times New Roman"/>
        </w:rPr>
        <w:t>Akut</w:t>
      </w:r>
      <w:r w:rsidRPr="00487F87">
        <w:rPr>
          <w:rFonts w:cs="Times New Roman"/>
          <w:spacing w:val="1"/>
        </w:rPr>
        <w:t xml:space="preserve"> </w:t>
      </w:r>
      <w:r w:rsidRPr="00487F87">
        <w:rPr>
          <w:rFonts w:cs="Times New Roman"/>
          <w:bCs/>
        </w:rPr>
        <w:t xml:space="preserve">di UPT. Puskesmas </w:t>
      </w:r>
      <w:r w:rsidRPr="00487F87">
        <w:rPr>
          <w:rFonts w:cs="Times New Roman"/>
        </w:rPr>
        <w:t>Muara Teweh tahun 2024</w:t>
      </w:r>
    </w:p>
    <w:p w:rsidR="00793FC1" w:rsidRPr="00487F87" w:rsidP="00793FC1">
      <w:pPr>
        <w:spacing w:line="360" w:lineRule="auto"/>
        <w:jc w:val="both"/>
        <w:rPr>
          <w:rFonts w:cs="Times New Roman"/>
        </w:rPr>
      </w:pPr>
    </w:p>
    <w:p w:rsidR="00793FC1" w:rsidRPr="00487F87" w:rsidP="00385078">
      <w:pPr>
        <w:pStyle w:val="ListParagraph"/>
        <w:numPr>
          <w:ilvl w:val="0"/>
          <w:numId w:val="3"/>
        </w:numPr>
        <w:spacing w:line="360" w:lineRule="auto"/>
        <w:jc w:val="both"/>
        <w:rPr>
          <w:rFonts w:cs="Times New Roman"/>
          <w:b/>
        </w:rPr>
      </w:pPr>
      <w:r w:rsidRPr="00487F87">
        <w:rPr>
          <w:rFonts w:cs="Times New Roman"/>
          <w:b/>
        </w:rPr>
        <w:t>Manfaat</w:t>
      </w:r>
    </w:p>
    <w:p w:rsidR="00793FC1" w:rsidRPr="00487F87" w:rsidP="00385078">
      <w:pPr>
        <w:pStyle w:val="ListParagraph"/>
        <w:numPr>
          <w:ilvl w:val="0"/>
          <w:numId w:val="6"/>
        </w:numPr>
        <w:spacing w:after="0" w:line="360" w:lineRule="auto"/>
        <w:rPr>
          <w:rFonts w:cs="Times New Roman"/>
        </w:rPr>
      </w:pPr>
      <w:r w:rsidRPr="00487F87">
        <w:rPr>
          <w:rFonts w:cs="Times New Roman"/>
        </w:rPr>
        <w:t>Manfaat Aplikatif</w:t>
      </w:r>
    </w:p>
    <w:p w:rsidR="00793FC1" w:rsidRPr="00487F87" w:rsidP="00793FC1">
      <w:pPr>
        <w:pStyle w:val="ListParagraph"/>
        <w:spacing w:after="0" w:line="360" w:lineRule="auto"/>
        <w:ind w:left="1134" w:firstLine="567"/>
        <w:jc w:val="both"/>
        <w:rPr>
          <w:rFonts w:cs="Times New Roman"/>
        </w:rPr>
      </w:pPr>
      <w:r w:rsidRPr="00487F87">
        <w:rPr>
          <w:rFonts w:cs="Times New Roman"/>
        </w:rPr>
        <w:t>Memberikan asuhan keperawatan medikal bedah pada penderita Arthritis</w:t>
      </w:r>
      <w:r w:rsidRPr="00487F87">
        <w:rPr>
          <w:rFonts w:cs="Times New Roman"/>
          <w:spacing w:val="1"/>
        </w:rPr>
        <w:t xml:space="preserve"> </w:t>
      </w:r>
      <w:r w:rsidRPr="00487F87">
        <w:rPr>
          <w:rFonts w:cs="Times New Roman"/>
        </w:rPr>
        <w:t>Gout  Ny.Y dengan Masalah Keperawatan Nyeri</w:t>
      </w:r>
      <w:r w:rsidRPr="00487F87">
        <w:rPr>
          <w:rFonts w:cs="Times New Roman"/>
          <w:spacing w:val="1"/>
        </w:rPr>
        <w:t xml:space="preserve"> </w:t>
      </w:r>
      <w:r w:rsidRPr="00487F87">
        <w:rPr>
          <w:rFonts w:cs="Times New Roman"/>
        </w:rPr>
        <w:t>Akut</w:t>
      </w:r>
      <w:r w:rsidRPr="00487F87">
        <w:rPr>
          <w:rFonts w:cs="Times New Roman"/>
          <w:spacing w:val="1"/>
        </w:rPr>
        <w:t xml:space="preserve"> </w:t>
      </w:r>
      <w:r w:rsidRPr="00487F87">
        <w:rPr>
          <w:rFonts w:cs="Times New Roman"/>
          <w:bCs/>
        </w:rPr>
        <w:t xml:space="preserve">di UPT. Puskesmas </w:t>
      </w:r>
      <w:r w:rsidRPr="00487F87">
        <w:rPr>
          <w:rFonts w:cs="Times New Roman"/>
        </w:rPr>
        <w:t>Muara Teweh tahun 2024</w:t>
      </w:r>
    </w:p>
    <w:p w:rsidR="00793FC1" w:rsidRPr="00487F87" w:rsidP="00385078">
      <w:pPr>
        <w:pStyle w:val="ListParagraph"/>
        <w:numPr>
          <w:ilvl w:val="0"/>
          <w:numId w:val="6"/>
        </w:numPr>
        <w:spacing w:after="0" w:line="360" w:lineRule="auto"/>
        <w:jc w:val="both"/>
        <w:rPr>
          <w:rFonts w:cs="Times New Roman"/>
        </w:rPr>
      </w:pPr>
      <w:r w:rsidRPr="00487F87">
        <w:rPr>
          <w:rFonts w:cs="Times New Roman"/>
        </w:rPr>
        <w:t>Bagi Keilmuan</w:t>
      </w:r>
    </w:p>
    <w:p w:rsidR="00793FC1" w:rsidRPr="00487F87" w:rsidP="00385078">
      <w:pPr>
        <w:pStyle w:val="ListParagraph"/>
        <w:numPr>
          <w:ilvl w:val="3"/>
          <w:numId w:val="63"/>
        </w:numPr>
        <w:spacing w:after="0" w:line="360" w:lineRule="auto"/>
        <w:ind w:left="1418" w:hanging="283"/>
        <w:jc w:val="both"/>
        <w:rPr>
          <w:rFonts w:cs="Times New Roman"/>
        </w:rPr>
      </w:pPr>
      <w:r w:rsidRPr="00487F87">
        <w:rPr>
          <w:rFonts w:cs="Times New Roman"/>
        </w:rPr>
        <w:t>Meningkatkan ilmu pengetahuan khususnya dalam pelaksanaan pemberian asuhan keperawatan pada pasien Arthritis</w:t>
      </w:r>
      <w:r w:rsidRPr="00487F87">
        <w:rPr>
          <w:rFonts w:cs="Times New Roman"/>
          <w:spacing w:val="1"/>
        </w:rPr>
        <w:t xml:space="preserve"> </w:t>
      </w:r>
      <w:r w:rsidRPr="00487F87">
        <w:rPr>
          <w:rFonts w:cs="Times New Roman"/>
        </w:rPr>
        <w:t>Gout  Ny.Y dengan Masalah Keperawatan Nyeri</w:t>
      </w:r>
      <w:r w:rsidRPr="00487F87">
        <w:rPr>
          <w:rFonts w:cs="Times New Roman"/>
          <w:spacing w:val="1"/>
        </w:rPr>
        <w:t xml:space="preserve"> </w:t>
      </w:r>
      <w:r w:rsidRPr="00487F87">
        <w:rPr>
          <w:rFonts w:cs="Times New Roman"/>
        </w:rPr>
        <w:t>Akut</w:t>
      </w:r>
      <w:r w:rsidRPr="00487F87">
        <w:rPr>
          <w:rFonts w:cs="Times New Roman"/>
          <w:spacing w:val="1"/>
        </w:rPr>
        <w:t xml:space="preserve"> </w:t>
      </w:r>
      <w:r w:rsidRPr="00487F87">
        <w:rPr>
          <w:rFonts w:cs="Times New Roman"/>
          <w:bCs/>
        </w:rPr>
        <w:t xml:space="preserve">di UPT. Puskesmas </w:t>
      </w:r>
      <w:r w:rsidRPr="00487F87">
        <w:rPr>
          <w:rFonts w:cs="Times New Roman"/>
        </w:rPr>
        <w:t>Muara Teweh tahun 2024</w:t>
      </w:r>
    </w:p>
    <w:p w:rsidR="00793FC1" w:rsidRPr="00487F87" w:rsidP="00385078">
      <w:pPr>
        <w:pStyle w:val="ListParagraph"/>
        <w:numPr>
          <w:ilvl w:val="3"/>
          <w:numId w:val="63"/>
        </w:numPr>
        <w:spacing w:after="0" w:line="360" w:lineRule="auto"/>
        <w:ind w:left="1418" w:hanging="283"/>
        <w:jc w:val="both"/>
        <w:rPr>
          <w:rFonts w:cs="Times New Roman"/>
        </w:rPr>
      </w:pPr>
      <w:r w:rsidRPr="00487F87">
        <w:rPr>
          <w:rFonts w:cs="Times New Roman"/>
        </w:rPr>
        <w:t xml:space="preserve">Memberikan kontribusi terhadap pengembangan profesionalisme perawat dalam asuhan keperawatan sebagai bentuk aplikasi penatalaksanaan baik secara farmakologi maupun non farmakologi  </w:t>
      </w:r>
      <w:r w:rsidRPr="00487F87">
        <w:rPr>
          <w:rFonts w:cs="Times New Roman"/>
        </w:rPr>
        <w:t>pada Arthritis</w:t>
      </w:r>
      <w:r w:rsidRPr="00487F87">
        <w:rPr>
          <w:rFonts w:cs="Times New Roman"/>
          <w:spacing w:val="1"/>
        </w:rPr>
        <w:t xml:space="preserve"> </w:t>
      </w:r>
      <w:r w:rsidRPr="00487F87">
        <w:rPr>
          <w:rFonts w:cs="Times New Roman"/>
        </w:rPr>
        <w:t>Gout dengan Masalah Keperawatan Nyeri</w:t>
      </w:r>
      <w:r w:rsidRPr="00487F87">
        <w:rPr>
          <w:rFonts w:cs="Times New Roman"/>
          <w:spacing w:val="1"/>
        </w:rPr>
        <w:t xml:space="preserve"> </w:t>
      </w:r>
      <w:r w:rsidRPr="00487F87">
        <w:rPr>
          <w:rFonts w:cs="Times New Roman"/>
        </w:rPr>
        <w:t>Akut</w:t>
      </w:r>
      <w:r w:rsidRPr="00487F87">
        <w:rPr>
          <w:rFonts w:cs="Times New Roman"/>
          <w:spacing w:val="1"/>
        </w:rPr>
        <w:t xml:space="preserve"> </w:t>
      </w:r>
      <w:r w:rsidRPr="00487F87">
        <w:rPr>
          <w:rFonts w:cs="Times New Roman"/>
          <w:bCs/>
        </w:rPr>
        <w:t xml:space="preserve">di UPT. Puskesmas </w:t>
      </w:r>
      <w:r w:rsidRPr="00487F87">
        <w:rPr>
          <w:rFonts w:cs="Times New Roman"/>
        </w:rPr>
        <w:t>Muara Teweh tahun 2024</w:t>
      </w:r>
      <w:r w:rsidRPr="00487F87">
        <w:rPr>
          <w:rFonts w:cs="Times New Roman"/>
          <w:bCs/>
        </w:rPr>
        <w:t>.</w:t>
      </w:r>
    </w:p>
    <w:p w:rsidR="00793FC1" w:rsidRPr="00487F87" w:rsidP="00385078">
      <w:pPr>
        <w:pStyle w:val="ListParagraph"/>
        <w:numPr>
          <w:ilvl w:val="0"/>
          <w:numId w:val="6"/>
        </w:numPr>
        <w:spacing w:after="0" w:line="360" w:lineRule="auto"/>
        <w:rPr>
          <w:rFonts w:cs="Times New Roman"/>
        </w:rPr>
      </w:pPr>
      <w:r w:rsidRPr="00487F87">
        <w:rPr>
          <w:rFonts w:cs="Times New Roman"/>
        </w:rPr>
        <w:t>Bagi Institusi/Tempat Pelaksanaan</w:t>
      </w:r>
    </w:p>
    <w:p w:rsidR="00793FC1" w:rsidRPr="00487F87" w:rsidP="00385078">
      <w:pPr>
        <w:pStyle w:val="ListParagraph"/>
        <w:numPr>
          <w:ilvl w:val="1"/>
          <w:numId w:val="6"/>
        </w:numPr>
        <w:spacing w:after="0" w:line="360" w:lineRule="auto"/>
        <w:ind w:left="1418"/>
        <w:jc w:val="both"/>
        <w:rPr>
          <w:rFonts w:cs="Times New Roman"/>
        </w:rPr>
      </w:pPr>
      <w:r w:rsidRPr="00487F87">
        <w:rPr>
          <w:rFonts w:cs="Times New Roman"/>
        </w:rPr>
        <w:t>Meningkatan kemampuan klinis untuk memberikan asuhan keperawatan pada p</w:t>
      </w:r>
      <w:r w:rsidRPr="00487F87">
        <w:rPr>
          <w:rFonts w:cs="Times New Roman"/>
          <w:lang w:val="fi-FI"/>
        </w:rPr>
        <w:t xml:space="preserve">enderita </w:t>
      </w:r>
      <w:r w:rsidRPr="00487F87">
        <w:rPr>
          <w:rFonts w:cs="Times New Roman"/>
        </w:rPr>
        <w:t>Arthritis</w:t>
      </w:r>
      <w:r w:rsidRPr="00487F87">
        <w:rPr>
          <w:rFonts w:cs="Times New Roman"/>
          <w:spacing w:val="1"/>
        </w:rPr>
        <w:t xml:space="preserve"> </w:t>
      </w:r>
      <w:r w:rsidRPr="00487F87">
        <w:rPr>
          <w:rFonts w:cs="Times New Roman"/>
        </w:rPr>
        <w:t>Gout</w:t>
      </w:r>
      <w:r w:rsidRPr="00487F87">
        <w:rPr>
          <w:rFonts w:cs="Times New Roman"/>
          <w:lang w:val="fi-FI"/>
        </w:rPr>
        <w:t xml:space="preserve"> dengan masalah keperawatan utama </w:t>
      </w:r>
      <w:r w:rsidRPr="00487F87">
        <w:rPr>
          <w:rFonts w:cs="Times New Roman"/>
        </w:rPr>
        <w:t>Nyeri</w:t>
      </w:r>
      <w:r w:rsidRPr="00487F87">
        <w:rPr>
          <w:rFonts w:cs="Times New Roman"/>
          <w:spacing w:val="1"/>
        </w:rPr>
        <w:t xml:space="preserve"> </w:t>
      </w:r>
      <w:r w:rsidRPr="00487F87">
        <w:rPr>
          <w:rFonts w:cs="Times New Roman"/>
        </w:rPr>
        <w:t>Akut</w:t>
      </w:r>
      <w:r w:rsidRPr="00487F87">
        <w:rPr>
          <w:rFonts w:cs="Times New Roman"/>
          <w:spacing w:val="1"/>
        </w:rPr>
        <w:t xml:space="preserve"> </w:t>
      </w:r>
      <w:r w:rsidRPr="00487F87">
        <w:rPr>
          <w:rFonts w:cs="Times New Roman"/>
          <w:bCs/>
        </w:rPr>
        <w:t xml:space="preserve">di UPT. Puskesmas </w:t>
      </w:r>
      <w:r w:rsidRPr="00487F87">
        <w:rPr>
          <w:rFonts w:cs="Times New Roman"/>
        </w:rPr>
        <w:t>Muara Teweh tahun 2024</w:t>
      </w:r>
      <w:r w:rsidRPr="00487F87">
        <w:rPr>
          <w:rFonts w:cs="Times New Roman"/>
          <w:bCs/>
        </w:rPr>
        <w:t>.</w:t>
      </w:r>
    </w:p>
    <w:p w:rsidR="00793FC1" w:rsidRPr="00487F87" w:rsidP="00385078">
      <w:pPr>
        <w:pStyle w:val="ListParagraph"/>
        <w:numPr>
          <w:ilvl w:val="1"/>
          <w:numId w:val="6"/>
        </w:numPr>
        <w:spacing w:after="0" w:line="360" w:lineRule="auto"/>
        <w:ind w:left="1418"/>
        <w:jc w:val="both"/>
        <w:rPr>
          <w:rFonts w:cs="Times New Roman"/>
        </w:rPr>
      </w:pPr>
      <w:r w:rsidRPr="00487F87">
        <w:rPr>
          <w:rFonts w:cs="Times New Roman"/>
        </w:rPr>
        <w:t>Memberikan asuhan keperawatan dengan pendekatan proses yang komprehensif serta menentukan kiat dalam meningkatkan asuhan keperawatan yang berkualitas pada penderita Arthritis</w:t>
      </w:r>
      <w:r w:rsidRPr="00487F87">
        <w:rPr>
          <w:rFonts w:cs="Times New Roman"/>
          <w:spacing w:val="1"/>
        </w:rPr>
        <w:t xml:space="preserve"> </w:t>
      </w:r>
      <w:r w:rsidRPr="00487F87">
        <w:rPr>
          <w:rFonts w:cs="Times New Roman"/>
        </w:rPr>
        <w:t>Gout dengan masalah keperawatan utama Nyeri</w:t>
      </w:r>
      <w:r w:rsidRPr="00487F87">
        <w:rPr>
          <w:rFonts w:cs="Times New Roman"/>
          <w:spacing w:val="1"/>
        </w:rPr>
        <w:t xml:space="preserve"> </w:t>
      </w:r>
      <w:r w:rsidRPr="00487F87">
        <w:rPr>
          <w:rFonts w:cs="Times New Roman"/>
        </w:rPr>
        <w:t>Akut</w:t>
      </w:r>
      <w:r w:rsidRPr="00487F87">
        <w:rPr>
          <w:rFonts w:cs="Times New Roman"/>
          <w:spacing w:val="1"/>
        </w:rPr>
        <w:t xml:space="preserve"> </w:t>
      </w:r>
      <w:r w:rsidRPr="00487F87">
        <w:rPr>
          <w:rFonts w:cs="Times New Roman"/>
          <w:bCs/>
        </w:rPr>
        <w:t xml:space="preserve">di UPT. Puskesmas </w:t>
      </w:r>
      <w:r w:rsidRPr="00487F87">
        <w:rPr>
          <w:rFonts w:cs="Times New Roman"/>
        </w:rPr>
        <w:t>Muara Teweh tahun 2024</w:t>
      </w:r>
      <w:r w:rsidRPr="00487F87">
        <w:rPr>
          <w:rFonts w:cs="Times New Roman"/>
          <w:bCs/>
        </w:rPr>
        <w:t>.</w:t>
      </w:r>
    </w:p>
    <w:p w:rsidR="00793FC1" w:rsidRPr="00487F87" w:rsidP="00385078">
      <w:pPr>
        <w:pStyle w:val="ListParagraph"/>
        <w:numPr>
          <w:ilvl w:val="0"/>
          <w:numId w:val="6"/>
        </w:numPr>
        <w:spacing w:after="0" w:line="360" w:lineRule="auto"/>
        <w:jc w:val="both"/>
        <w:rPr>
          <w:rFonts w:cs="Times New Roman"/>
        </w:rPr>
      </w:pPr>
      <w:r w:rsidRPr="00487F87">
        <w:rPr>
          <w:rFonts w:cs="Times New Roman"/>
        </w:rPr>
        <w:t>Bagi Responden/Pasien</w:t>
      </w:r>
    </w:p>
    <w:p w:rsidR="00793FC1" w:rsidRPr="00487F87" w:rsidP="00793FC1">
      <w:pPr>
        <w:pStyle w:val="ListParagraph"/>
        <w:spacing w:after="0" w:line="360" w:lineRule="auto"/>
        <w:ind w:left="1134" w:firstLine="567"/>
        <w:jc w:val="both"/>
        <w:rPr>
          <w:rFonts w:cs="Times New Roman"/>
        </w:rPr>
      </w:pPr>
      <w:r w:rsidRPr="00487F87">
        <w:rPr>
          <w:rFonts w:cs="Times New Roman"/>
        </w:rPr>
        <w:t>Proses asuhan keperawatan medikal bedah pada penderita Arthritis</w:t>
      </w:r>
      <w:r w:rsidRPr="00487F87">
        <w:rPr>
          <w:rFonts w:cs="Times New Roman"/>
          <w:spacing w:val="1"/>
        </w:rPr>
        <w:t xml:space="preserve"> </w:t>
      </w:r>
      <w:r w:rsidRPr="00487F87">
        <w:rPr>
          <w:rFonts w:cs="Times New Roman"/>
        </w:rPr>
        <w:t>Gout dengan masalah keperawatan utama Nyeri</w:t>
      </w:r>
      <w:r w:rsidRPr="00487F87">
        <w:rPr>
          <w:rFonts w:cs="Times New Roman"/>
          <w:spacing w:val="1"/>
        </w:rPr>
        <w:t xml:space="preserve"> </w:t>
      </w:r>
      <w:r w:rsidRPr="00487F87">
        <w:rPr>
          <w:rFonts w:cs="Times New Roman"/>
        </w:rPr>
        <w:t>Akut</w:t>
      </w:r>
      <w:r w:rsidRPr="00487F87">
        <w:rPr>
          <w:rFonts w:cs="Times New Roman"/>
          <w:spacing w:val="1"/>
        </w:rPr>
        <w:t xml:space="preserve"> </w:t>
      </w:r>
      <w:r w:rsidRPr="00487F87">
        <w:rPr>
          <w:rFonts w:cs="Times New Roman"/>
          <w:bCs/>
        </w:rPr>
        <w:t xml:space="preserve">di UPT. Puskesmas </w:t>
      </w:r>
      <w:r w:rsidRPr="00487F87">
        <w:rPr>
          <w:rFonts w:cs="Times New Roman"/>
        </w:rPr>
        <w:t xml:space="preserve">Muara Teweh </w:t>
      </w:r>
      <w:r w:rsidRPr="00487F87">
        <w:rPr>
          <w:rFonts w:cs="Times New Roman"/>
          <w:bCs/>
        </w:rPr>
        <w:t xml:space="preserve">dengan pemberian terapi </w:t>
      </w:r>
      <w:r w:rsidRPr="00487F87">
        <w:rPr>
          <w:rFonts w:cs="Times New Roman"/>
          <w:i/>
        </w:rPr>
        <w:t xml:space="preserve">kompres hangat </w:t>
      </w:r>
      <w:r w:rsidRPr="00487F87">
        <w:rPr>
          <w:rFonts w:cs="Times New Roman"/>
        </w:rPr>
        <w:t>dapat menjadi bahan pertimbangan pengobatan alternatif nonfarmakologi yang tepat dan praktis dalam menurunkan purin dalam darah pada pasien tekanan darah pada pasien Arthritis</w:t>
      </w:r>
      <w:r w:rsidRPr="00487F87">
        <w:rPr>
          <w:rFonts w:cs="Times New Roman"/>
          <w:spacing w:val="1"/>
        </w:rPr>
        <w:t xml:space="preserve"> </w:t>
      </w:r>
      <w:r w:rsidRPr="00487F87">
        <w:rPr>
          <w:rFonts w:cs="Times New Roman"/>
        </w:rPr>
        <w:t>Gout.</w:t>
      </w:r>
    </w:p>
    <w:p w:rsidR="00793FC1" w:rsidRPr="00487F87" w:rsidP="00793FC1">
      <w:pPr>
        <w:pStyle w:val="ListParagraph"/>
        <w:spacing w:line="360" w:lineRule="auto"/>
        <w:jc w:val="both"/>
        <w:rPr>
          <w:rFonts w:cs="Times New Roman"/>
        </w:rPr>
      </w:pPr>
    </w:p>
    <w:p w:rsidR="00793FC1" w:rsidRPr="00487F87" w:rsidP="00385078">
      <w:pPr>
        <w:pStyle w:val="ListParagraph"/>
        <w:numPr>
          <w:ilvl w:val="0"/>
          <w:numId w:val="3"/>
        </w:numPr>
        <w:spacing w:line="360" w:lineRule="auto"/>
        <w:jc w:val="both"/>
        <w:rPr>
          <w:rFonts w:cs="Times New Roman"/>
          <w:b/>
        </w:rPr>
      </w:pPr>
      <w:r w:rsidRPr="00487F87">
        <w:rPr>
          <w:rFonts w:cs="Times New Roman"/>
          <w:b/>
        </w:rPr>
        <w:t>Keaslian Penulisan</w:t>
      </w:r>
    </w:p>
    <w:p w:rsidR="00793FC1" w:rsidRPr="00487F87" w:rsidP="00385078">
      <w:pPr>
        <w:pStyle w:val="ListParagraph"/>
        <w:numPr>
          <w:ilvl w:val="3"/>
          <w:numId w:val="3"/>
        </w:numPr>
        <w:spacing w:line="360" w:lineRule="auto"/>
        <w:ind w:left="1134"/>
        <w:jc w:val="both"/>
        <w:rPr>
          <w:rFonts w:cs="Times New Roman"/>
          <w:b/>
        </w:rPr>
      </w:pPr>
      <w:r w:rsidRPr="00487F87">
        <w:rPr>
          <w:rFonts w:cs="Times New Roman"/>
        </w:rPr>
        <w:t xml:space="preserve">Tatiya Mahdalena (2023) </w:t>
      </w:r>
      <w:r w:rsidRPr="00487F87">
        <w:rPr>
          <w:rFonts w:cs="Times New Roman"/>
          <w:i/>
        </w:rPr>
        <w:t>Asuhan Keperawatan Pada Lansia Dengan Gout Arthritis di Kabupaten Aceh Besar</w:t>
      </w:r>
      <w:r w:rsidRPr="00487F87">
        <w:rPr>
          <w:rFonts w:cs="Times New Roman"/>
        </w:rPr>
        <w:t xml:space="preserve">. Suatu studi Kasus, Universitas Syiah Kuala Banda Aceh. Untuk mengatasi nyeri kronis penulis melakukan 2 implementasi yaitu pemberian  edukasi mengenai terapi nonfarmakologi untuk mengurangi nyeri yang dilakukan dalam waktu 1 hari dan demonstrasi terapi kompres hangat kayu manis yang dilakukan selama 15 menit dalam waktu 3 hari berturu-turut. Berdasarkan hasil evaluasi yang telah dilakukan, diketahui bahwa pemberian edukasi terapi nonfarmakolgi mampu meningkatkan pemahaman klien terkait jenisjenis terapi nonfarmakologi untuk mengurangi nyeri serta pemberian terapi kompres hangat kayu manis </w:t>
      </w:r>
      <w:r w:rsidRPr="00487F87">
        <w:rPr>
          <w:rFonts w:cs="Times New Roman"/>
        </w:rPr>
        <w:t>efektif untuk mengurangi nyeri sendi yang dirasakan oleh klien yang dibuktikan dengan terjadinya</w:t>
      </w:r>
    </w:p>
    <w:p w:rsidR="00793FC1" w:rsidRPr="00487F87" w:rsidP="00793FC1">
      <w:pPr>
        <w:pStyle w:val="ListParagraph"/>
        <w:spacing w:line="360" w:lineRule="auto"/>
        <w:ind w:left="1134"/>
        <w:jc w:val="both"/>
        <w:rPr>
          <w:rFonts w:cs="Times New Roman"/>
          <w:b/>
        </w:rPr>
      </w:pPr>
      <w:r w:rsidRPr="00487F87">
        <w:rPr>
          <w:rFonts w:cs="Times New Roman"/>
        </w:rPr>
        <w:t xml:space="preserve"> penurunan skala nyeri dari 4 NRS menjadi 2 NRS</w:t>
      </w:r>
    </w:p>
    <w:p w:rsidR="00793FC1" w:rsidRPr="00487F87" w:rsidP="00385078">
      <w:pPr>
        <w:pStyle w:val="ListParagraph"/>
        <w:numPr>
          <w:ilvl w:val="3"/>
          <w:numId w:val="3"/>
        </w:numPr>
        <w:spacing w:line="360" w:lineRule="auto"/>
        <w:ind w:left="1134"/>
        <w:jc w:val="both"/>
        <w:rPr>
          <w:rFonts w:cs="Times New Roman"/>
          <w:b/>
        </w:rPr>
      </w:pPr>
      <w:r w:rsidRPr="00487F87">
        <w:rPr>
          <w:rStyle w:val="personname"/>
          <w:rFonts w:cs="Times New Roman"/>
          <w:shd w:val="clear" w:color="auto" w:fill="FFFFFF"/>
        </w:rPr>
        <w:t>Cahyo, Nur</w:t>
      </w:r>
      <w:r w:rsidRPr="00487F87">
        <w:rPr>
          <w:rFonts w:cs="Times New Roman"/>
          <w:shd w:val="clear" w:color="auto" w:fill="FFFFFF"/>
        </w:rPr>
        <w:t> (2020) </w:t>
      </w:r>
      <w:r w:rsidRPr="00487F87">
        <w:rPr>
          <w:rStyle w:val="Emphasis"/>
          <w:rFonts w:cs="Times New Roman"/>
          <w:shd w:val="clear" w:color="auto" w:fill="FFFFFF"/>
        </w:rPr>
        <w:t>Asuhan Keperawatan Gerontik pada Tn. S dengan Gout Arthritis dI Desa Kebagusan Kecamatan Ampelgading Kabupaten Pemalang.</w:t>
      </w:r>
      <w:r w:rsidRPr="00487F87">
        <w:rPr>
          <w:rFonts w:cs="Times New Roman"/>
          <w:shd w:val="clear" w:color="auto" w:fill="FFFFFF"/>
        </w:rPr>
        <w:t xml:space="preserve"> Skripsi thesis, Universitas Pekalongan. Hasil penelitian ini menunjukan bahwa kompres hangat kayu manis untuk </w:t>
      </w:r>
    </w:p>
    <w:p w:rsidR="00793FC1" w:rsidRPr="00487F87" w:rsidP="00793FC1">
      <w:pPr>
        <w:pStyle w:val="ListParagraph"/>
        <w:spacing w:line="360" w:lineRule="auto"/>
        <w:ind w:left="1134"/>
        <w:jc w:val="both"/>
        <w:rPr>
          <w:rFonts w:cs="Times New Roman"/>
          <w:b/>
        </w:rPr>
      </w:pPr>
      <w:r w:rsidRPr="00487F87">
        <w:rPr>
          <w:rFonts w:cs="Times New Roman"/>
          <w:shd w:val="clear" w:color="auto" w:fill="FFFFFF"/>
        </w:rPr>
        <w:t>menurunkan skala nyeri. dengan memberikan kompres hangat kayu manis merupakan salah satu cara yang bersifat non farmakoterapi, teknik ini dilakukan dengan melakukan kompres hangat di area yang nyeri. Melakukan Kompres dengan menggunakan air hangat mengakibatkan terjadinya vasodilatasi pembuluh darah sehingga akan meningkatkan relaksasi otot dan mengurangi nyeri akibat spasme atau kekakuan, dan juga memberikan rasa yang nyaman. Penambahan kayu manis dalam air hangat lebih mendorong terjadinya penurunan nyeri sebab kayu manis mengandung anti inflamasi dan anti remmatik yang berperan dalam proses penyembuhan peradangan sendi. Intervensi kompres hangat kayu manis sangat berpengaruh terhadap penurunan skala nyeri pada pederita Gout Arthitis.  Kompres hangat kayu manis bertujuan untuk memperlancar siskulasi darah, mengurangi rasa sakit. memberi rasa hangat, nyaman, dan tenang pada pasien. Selain itu penulis juga memberikan edukasi tentang diet untuk penderita Gout Arthritis.</w:t>
      </w:r>
    </w:p>
    <w:p w:rsidR="00793FC1" w:rsidRPr="00487F87" w:rsidP="00385078">
      <w:pPr>
        <w:pStyle w:val="ListParagraph"/>
        <w:numPr>
          <w:ilvl w:val="3"/>
          <w:numId w:val="3"/>
        </w:numPr>
        <w:spacing w:line="360" w:lineRule="auto"/>
        <w:ind w:left="1134"/>
        <w:jc w:val="both"/>
        <w:rPr>
          <w:rFonts w:cs="Times New Roman"/>
          <w:shd w:val="clear" w:color="auto" w:fill="FFFFFF"/>
        </w:rPr>
      </w:pPr>
      <w:r w:rsidRPr="00487F87">
        <w:rPr>
          <w:rFonts w:cs="Times New Roman"/>
          <w:shd w:val="clear" w:color="auto" w:fill="FFFFFF"/>
        </w:rPr>
        <w:t xml:space="preserve">Arista Pungki Widya Ningrum (2023) </w:t>
      </w:r>
      <w:r w:rsidRPr="00487F87">
        <w:rPr>
          <w:rFonts w:cs="Times New Roman"/>
          <w:i/>
          <w:shd w:val="clear" w:color="auto" w:fill="FFFFFF"/>
        </w:rPr>
        <w:t>Asuhan Keperawatan Pasien Asam Urat Pada Masalah Keperawatan Nyeri Akut Dengan Intervensi STRETCHING EXERCISE di Wilayah Giwangan, Umbulharjo</w:t>
      </w:r>
      <w:r w:rsidRPr="00487F87">
        <w:rPr>
          <w:rFonts w:cs="Times New Roman"/>
          <w:shd w:val="clear" w:color="auto" w:fill="FFFFFF"/>
        </w:rPr>
        <w:t xml:space="preserve">. STIKES Bethesda Yakkum Yogyakarta. Hasil penelitian ini menunjukan bahwa latihan stretcing exercise berpengaruh terhadap otot-otot pada ekstremitas untuk membantu melenturkan otot ekstremitas. Latihan stretching exercise ini merupakan salah satu tindakan yang bisa membantu untuk meregangkan otot pada ekstremitasLatihan stretching exercise ini dapat membantu </w:t>
      </w:r>
      <w:r w:rsidRPr="00487F87">
        <w:rPr>
          <w:rFonts w:cs="Times New Roman"/>
          <w:shd w:val="clear" w:color="auto" w:fill="FFFFFF"/>
        </w:rPr>
        <w:t xml:space="preserve">meregangkan otot pada ekstremitas sehingga bisa membantu untuk mengurangi nyeri pada tulang. Latihan stretching exercise berpengaruh terhadap nyeri yang drasakan pada persendian karena tingginya asam urat sehingga latihan stretching execise ini bermanfaat untuk lansia karena peregangan ini tidak membutuhkan energi yang banyak sehngga lansia dapat menggnakannya. </w:t>
      </w:r>
    </w:p>
    <w:p w:rsidR="00793FC1" w:rsidP="00793FC1">
      <w:pPr>
        <w:pStyle w:val="ListParagraph"/>
        <w:spacing w:line="360" w:lineRule="auto"/>
        <w:ind w:left="1134"/>
        <w:jc w:val="both"/>
        <w:rPr>
          <w:rFonts w:cs="Times New Roman"/>
        </w:rPr>
      </w:pPr>
    </w:p>
    <w:p w:rsidR="00793FC1" w:rsidP="00793FC1">
      <w:pPr>
        <w:pStyle w:val="ListParagraph"/>
        <w:spacing w:line="360" w:lineRule="auto"/>
        <w:ind w:left="1134"/>
        <w:jc w:val="both"/>
        <w:rPr>
          <w:rFonts w:cs="Times New Roman"/>
        </w:rPr>
      </w:pPr>
    </w:p>
    <w:p w:rsidR="00793FC1" w:rsidP="00793FC1">
      <w:pPr>
        <w:pStyle w:val="ListParagraph"/>
        <w:spacing w:line="360" w:lineRule="auto"/>
        <w:ind w:left="1134"/>
        <w:jc w:val="both"/>
        <w:rPr>
          <w:rFonts w:cs="Times New Roman"/>
        </w:rPr>
      </w:pPr>
    </w:p>
    <w:p w:rsidR="00793FC1" w:rsidP="00793FC1">
      <w:pPr>
        <w:pStyle w:val="ListParagraph"/>
        <w:spacing w:line="360" w:lineRule="auto"/>
        <w:ind w:left="1134"/>
        <w:jc w:val="both"/>
        <w:rPr>
          <w:rFonts w:cs="Times New Roman"/>
        </w:rPr>
      </w:pPr>
    </w:p>
    <w:p w:rsidR="00793FC1" w:rsidP="00793FC1">
      <w:pPr>
        <w:pStyle w:val="ListParagraph"/>
        <w:spacing w:line="360" w:lineRule="auto"/>
        <w:ind w:left="1134"/>
        <w:jc w:val="both"/>
        <w:rPr>
          <w:rFonts w:cs="Times New Roman"/>
        </w:rPr>
      </w:pPr>
    </w:p>
    <w:p w:rsidR="00793FC1" w:rsidP="00793FC1">
      <w:pPr>
        <w:pStyle w:val="ListParagraph"/>
        <w:spacing w:line="360" w:lineRule="auto"/>
        <w:ind w:left="1134"/>
        <w:jc w:val="both"/>
        <w:rPr>
          <w:rFonts w:cs="Times New Roman"/>
        </w:rPr>
      </w:pPr>
    </w:p>
    <w:p w:rsidR="00793FC1" w:rsidP="00793FC1">
      <w:pPr>
        <w:pStyle w:val="ListParagraph"/>
        <w:spacing w:line="360" w:lineRule="auto"/>
        <w:ind w:left="1134"/>
        <w:jc w:val="both"/>
        <w:rPr>
          <w:rFonts w:cs="Times New Roman"/>
        </w:rPr>
      </w:pPr>
    </w:p>
    <w:p w:rsidR="00793FC1" w:rsidP="00793FC1">
      <w:pPr>
        <w:pStyle w:val="ListParagraph"/>
        <w:spacing w:line="360" w:lineRule="auto"/>
        <w:ind w:left="1134"/>
        <w:jc w:val="both"/>
        <w:rPr>
          <w:rFonts w:cs="Times New Roman"/>
        </w:rPr>
      </w:pPr>
    </w:p>
    <w:p w:rsidR="00793FC1" w:rsidP="00793FC1">
      <w:pPr>
        <w:pStyle w:val="ListParagraph"/>
        <w:spacing w:line="360" w:lineRule="auto"/>
        <w:ind w:left="1134"/>
        <w:jc w:val="both"/>
        <w:rPr>
          <w:rFonts w:cs="Times New Roman"/>
        </w:rPr>
      </w:pPr>
    </w:p>
    <w:p w:rsidR="00793FC1" w:rsidP="00793FC1">
      <w:pPr>
        <w:pStyle w:val="ListParagraph"/>
        <w:spacing w:line="360" w:lineRule="auto"/>
        <w:ind w:left="1134"/>
        <w:jc w:val="both"/>
        <w:rPr>
          <w:rFonts w:cs="Times New Roman"/>
        </w:rPr>
      </w:pPr>
    </w:p>
    <w:p w:rsidR="00793FC1" w:rsidP="00793FC1">
      <w:pPr>
        <w:pStyle w:val="ListParagraph"/>
        <w:spacing w:line="360" w:lineRule="auto"/>
        <w:ind w:left="1134"/>
        <w:jc w:val="both"/>
        <w:rPr>
          <w:rFonts w:cs="Times New Roman"/>
        </w:rPr>
      </w:pPr>
    </w:p>
    <w:p w:rsidR="00793FC1" w:rsidP="00793FC1">
      <w:pPr>
        <w:pStyle w:val="ListParagraph"/>
        <w:spacing w:line="360" w:lineRule="auto"/>
        <w:ind w:left="1134"/>
        <w:jc w:val="both"/>
        <w:rPr>
          <w:rFonts w:cs="Times New Roman"/>
        </w:rPr>
      </w:pPr>
    </w:p>
    <w:p w:rsidR="00793FC1" w:rsidP="00793FC1">
      <w:pPr>
        <w:pStyle w:val="ListParagraph"/>
        <w:spacing w:line="360" w:lineRule="auto"/>
        <w:ind w:left="1134"/>
        <w:jc w:val="both"/>
        <w:rPr>
          <w:rFonts w:cs="Times New Roman"/>
        </w:rPr>
      </w:pPr>
    </w:p>
    <w:p w:rsidR="00793FC1" w:rsidP="00793FC1">
      <w:pPr>
        <w:pStyle w:val="ListParagraph"/>
        <w:spacing w:line="360" w:lineRule="auto"/>
        <w:ind w:left="1134"/>
        <w:jc w:val="both"/>
        <w:rPr>
          <w:rFonts w:cs="Times New Roman"/>
        </w:rPr>
      </w:pPr>
    </w:p>
    <w:p w:rsidR="00793FC1" w:rsidP="00793FC1">
      <w:pPr>
        <w:pStyle w:val="ListParagraph"/>
        <w:spacing w:line="360" w:lineRule="auto"/>
        <w:ind w:left="1134"/>
        <w:jc w:val="both"/>
        <w:rPr>
          <w:rFonts w:cs="Times New Roman"/>
        </w:rPr>
      </w:pPr>
    </w:p>
    <w:p w:rsidR="00793FC1" w:rsidP="00793FC1">
      <w:pPr>
        <w:pStyle w:val="ListParagraph"/>
        <w:spacing w:line="360" w:lineRule="auto"/>
        <w:ind w:left="1134"/>
        <w:jc w:val="both"/>
        <w:rPr>
          <w:rFonts w:cs="Times New Roman"/>
        </w:rPr>
      </w:pPr>
    </w:p>
    <w:p w:rsidR="00793FC1" w:rsidP="00793FC1">
      <w:pPr>
        <w:pStyle w:val="ListParagraph"/>
        <w:spacing w:line="360" w:lineRule="auto"/>
        <w:ind w:left="1134"/>
        <w:jc w:val="both"/>
        <w:rPr>
          <w:rFonts w:cs="Times New Roman"/>
        </w:rPr>
      </w:pPr>
    </w:p>
    <w:p w:rsidR="00793FC1" w:rsidP="00793FC1">
      <w:pPr>
        <w:pStyle w:val="ListParagraph"/>
        <w:spacing w:line="360" w:lineRule="auto"/>
        <w:ind w:left="1134"/>
        <w:jc w:val="both"/>
        <w:rPr>
          <w:rFonts w:cs="Times New Roman"/>
        </w:rPr>
      </w:pPr>
    </w:p>
    <w:p w:rsidR="00793FC1" w:rsidP="00793FC1">
      <w:pPr>
        <w:pStyle w:val="ListParagraph"/>
        <w:spacing w:line="360" w:lineRule="auto"/>
        <w:ind w:left="1134"/>
        <w:jc w:val="both"/>
        <w:rPr>
          <w:rFonts w:cs="Times New Roman"/>
        </w:rPr>
      </w:pPr>
    </w:p>
    <w:p w:rsidR="00793FC1" w:rsidP="00793FC1">
      <w:pPr>
        <w:pStyle w:val="ListParagraph"/>
        <w:spacing w:line="360" w:lineRule="auto"/>
        <w:ind w:left="1134"/>
        <w:jc w:val="both"/>
        <w:rPr>
          <w:rFonts w:cs="Times New Roman"/>
        </w:rPr>
      </w:pPr>
    </w:p>
    <w:p w:rsidR="00793FC1" w:rsidP="00793FC1">
      <w:pPr>
        <w:pStyle w:val="ListParagraph"/>
        <w:spacing w:line="360" w:lineRule="auto"/>
        <w:ind w:left="1134"/>
        <w:jc w:val="both"/>
        <w:rPr>
          <w:rFonts w:cs="Times New Roman"/>
        </w:rPr>
      </w:pPr>
    </w:p>
    <w:p w:rsidR="00793FC1" w:rsidP="00793FC1">
      <w:pPr>
        <w:pStyle w:val="ListParagraph"/>
        <w:spacing w:line="360" w:lineRule="auto"/>
        <w:ind w:left="1134"/>
        <w:jc w:val="both"/>
        <w:rPr>
          <w:rFonts w:cs="Times New Roman"/>
        </w:rPr>
      </w:pPr>
    </w:p>
    <w:p w:rsidR="004E1BF1" w:rsidP="00793FC1">
      <w:pPr>
        <w:pStyle w:val="ListParagraph"/>
        <w:spacing w:line="360" w:lineRule="auto"/>
        <w:ind w:left="1134"/>
        <w:jc w:val="both"/>
        <w:rPr>
          <w:rFonts w:cs="Times New Roman"/>
        </w:rPr>
      </w:pPr>
    </w:p>
    <w:p w:rsidR="004E1BF1" w:rsidP="00793FC1">
      <w:pPr>
        <w:pStyle w:val="ListParagraph"/>
        <w:spacing w:line="360" w:lineRule="auto"/>
        <w:ind w:left="1134"/>
        <w:jc w:val="both"/>
        <w:rPr>
          <w:rFonts w:cs="Times New Roman"/>
        </w:rPr>
      </w:pPr>
    </w:p>
    <w:p w:rsidR="00D516E0" w:rsidP="00793FC1">
      <w:pPr>
        <w:pStyle w:val="ListParagraph"/>
        <w:spacing w:after="0" w:line="360" w:lineRule="auto"/>
        <w:ind w:left="1134"/>
        <w:jc w:val="both"/>
        <w:rPr>
          <w:rFonts w:cs="Times New Roman"/>
        </w:rPr>
      </w:pPr>
    </w:p>
    <w:sectPr w:rsidSect="00D516E0">
      <w:headerReference w:type="default" r:id="rId9"/>
      <w:footerReference w:type="default" r:id="rId10"/>
      <w:headerReference w:type="first" r:id="rId11"/>
      <w:footerReference w:type="first" r:id="rId12"/>
      <w:pgSz w:w="11909" w:h="16840"/>
      <w:pgMar w:top="1701" w:right="1701" w:bottom="1701" w:left="2268" w:header="0" w:footer="1412" w:gutter="0"/>
      <w:pgNumType w:start="2"/>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8593167"/>
      <w:docPartObj>
        <w:docPartGallery w:val="Page Numbers (Bottom of Page)"/>
        <w:docPartUnique/>
      </w:docPartObj>
    </w:sdtPr>
    <w:sdtEndPr>
      <w:rPr>
        <w:noProof/>
      </w:rPr>
    </w:sdtEndPr>
    <w:sdtContent>
      <w:p w:rsidR="00E00753">
        <w:pPr>
          <w:pStyle w:val="Footer"/>
          <w:jc w:val="center"/>
        </w:pPr>
        <w:r>
          <w:fldChar w:fldCharType="begin"/>
        </w:r>
        <w:r>
          <w:instrText xml:space="preserve"> PAGE   \* MERGEFORMAT </w:instrText>
        </w:r>
        <w:r>
          <w:fldChar w:fldCharType="separate"/>
        </w:r>
        <w:r w:rsidR="00D516E0">
          <w:rPr>
            <w:noProof/>
          </w:rPr>
          <w:t>x</w:t>
        </w:r>
        <w:r>
          <w:rPr>
            <w:noProof/>
          </w:rPr>
          <w:fldChar w:fldCharType="end"/>
        </w:r>
      </w:p>
    </w:sdtContent>
  </w:sdt>
  <w:p w:rsidR="00E00753" w:rsidRPr="00141F59" w:rsidP="00DC6B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709021"/>
      <w:docPartObj>
        <w:docPartGallery w:val="Page Numbers (Bottom of Page)"/>
        <w:docPartUnique/>
      </w:docPartObj>
    </w:sdtPr>
    <w:sdtEndPr>
      <w:rPr>
        <w:noProof/>
      </w:rPr>
    </w:sdtEndPr>
    <w:sdtContent>
      <w:p w:rsidR="00E00753">
        <w:pPr>
          <w:pStyle w:val="Footer"/>
          <w:jc w:val="center"/>
        </w:pPr>
        <w:r>
          <w:fldChar w:fldCharType="begin"/>
        </w:r>
        <w:r>
          <w:instrText xml:space="preserve"> PAGE   \* MERGEFORMAT </w:instrText>
        </w:r>
        <w:r>
          <w:fldChar w:fldCharType="separate"/>
        </w:r>
        <w:r w:rsidR="00D516E0">
          <w:rPr>
            <w:noProof/>
          </w:rPr>
          <w:t>1</w:t>
        </w:r>
        <w:r>
          <w:rPr>
            <w:noProof/>
          </w:rPr>
          <w:fldChar w:fldCharType="end"/>
        </w:r>
      </w:p>
    </w:sdtContent>
  </w:sdt>
  <w:p w:rsidR="00E007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16E0">
    <w:pPr>
      <w:pStyle w:val="Footer"/>
      <w:jc w:val="center"/>
    </w:pPr>
  </w:p>
  <w:p w:rsidR="00D516E0" w:rsidRPr="00141F59" w:rsidP="00DC6B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9508111"/>
      <w:docPartObj>
        <w:docPartGallery w:val="Page Numbers (Bottom of Page)"/>
        <w:docPartUnique/>
      </w:docPartObj>
    </w:sdtPr>
    <w:sdtEndPr>
      <w:rPr>
        <w:noProof/>
      </w:rPr>
    </w:sdtEndPr>
    <w:sdtContent>
      <w:p w:rsidR="00D516E0">
        <w:pPr>
          <w:pStyle w:val="Footer"/>
          <w:jc w:val="center"/>
        </w:pPr>
        <w:r>
          <w:fldChar w:fldCharType="begin"/>
        </w:r>
        <w:r>
          <w:instrText xml:space="preserve"> PAGE   \* MERGEFORMAT </w:instrText>
        </w:r>
        <w:r>
          <w:fldChar w:fldCharType="separate"/>
        </w:r>
        <w:r>
          <w:rPr>
            <w:noProof/>
          </w:rPr>
          <w:t>34</w:t>
        </w:r>
        <w:r>
          <w:rPr>
            <w:noProof/>
          </w:rPr>
          <w:fldChar w:fldCharType="end"/>
        </w:r>
      </w:p>
    </w:sdtContent>
  </w:sdt>
  <w:p w:rsidR="00E0075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753">
    <w:pPr>
      <w:pStyle w:val="Header"/>
      <w:jc w:val="right"/>
    </w:pPr>
  </w:p>
  <w:p w:rsidR="00E00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753">
    <w:pPr>
      <w:pStyle w:val="Header"/>
      <w:jc w:val="right"/>
    </w:pPr>
  </w:p>
  <w:p w:rsidR="00E007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53896693"/>
      <w:docPartObj>
        <w:docPartGallery w:val="Page Numbers (Top of Page)"/>
        <w:docPartUnique/>
      </w:docPartObj>
    </w:sdtPr>
    <w:sdtEndPr>
      <w:rPr>
        <w:noProof/>
      </w:rPr>
    </w:sdtEndPr>
    <w:sdtContent>
      <w:p w:rsidR="00E00753">
        <w:pPr>
          <w:pStyle w:val="Header"/>
          <w:jc w:val="right"/>
        </w:pPr>
      </w:p>
      <w:p w:rsidR="00E00753">
        <w:pPr>
          <w:pStyle w:val="Header"/>
          <w:jc w:val="right"/>
        </w:pPr>
      </w:p>
      <w:p w:rsidR="00E00753">
        <w:pPr>
          <w:pStyle w:val="Header"/>
          <w:jc w:val="right"/>
        </w:pPr>
      </w:p>
      <w:p w:rsidR="00E00753">
        <w:pPr>
          <w:pStyle w:val="Header"/>
          <w:jc w:val="right"/>
        </w:pPr>
        <w:r>
          <w:fldChar w:fldCharType="begin"/>
        </w:r>
        <w:r>
          <w:instrText xml:space="preserve"> PAGE   \* MERGEFORMAT </w:instrText>
        </w:r>
        <w:r>
          <w:fldChar w:fldCharType="separate"/>
        </w:r>
        <w:r w:rsidR="00D516E0">
          <w:rPr>
            <w:noProof/>
          </w:rPr>
          <w:t>39</w:t>
        </w:r>
        <w:r>
          <w:rPr>
            <w:noProof/>
          </w:rPr>
          <w:fldChar w:fldCharType="end"/>
        </w:r>
      </w:p>
    </w:sdtContent>
  </w:sdt>
  <w:p w:rsidR="00E007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16E0">
    <w:pPr>
      <w:pStyle w:val="Header"/>
      <w:jc w:val="right"/>
    </w:pPr>
  </w:p>
  <w:p w:rsidR="00D516E0">
    <w:pPr>
      <w:pStyle w:val="Header"/>
      <w:jc w:val="right"/>
    </w:pPr>
  </w:p>
  <w:p w:rsidR="00D516E0">
    <w:pPr>
      <w:pStyle w:val="Header"/>
      <w:jc w:val="right"/>
    </w:pPr>
  </w:p>
  <w:p w:rsidR="00D516E0">
    <w:pPr>
      <w:pStyle w:val="Header"/>
      <w:jc w:val="right"/>
    </w:pPr>
  </w:p>
  <w:p w:rsidR="00E00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A2821"/>
    <w:multiLevelType w:val="hybridMultilevel"/>
    <w:tmpl w:val="47088D56"/>
    <w:lvl w:ilvl="0">
      <w:start w:val="1"/>
      <w:numFmt w:val="lowerLetter"/>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
    <w:nsid w:val="031B4E87"/>
    <w:multiLevelType w:val="hybridMultilevel"/>
    <w:tmpl w:val="91109680"/>
    <w:lvl w:ilvl="0">
      <w:start w:val="3"/>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634A4E"/>
    <w:multiLevelType w:val="hybridMultilevel"/>
    <w:tmpl w:val="D07A7076"/>
    <w:lvl w:ilvl="0">
      <w:start w:val="2"/>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EF5435"/>
    <w:multiLevelType w:val="hybridMultilevel"/>
    <w:tmpl w:val="C69016D2"/>
    <w:lvl w:ilvl="0">
      <w:start w:val="1"/>
      <w:numFmt w:val="decimal"/>
      <w:lvlText w:val="%1."/>
      <w:lvlJc w:val="left"/>
      <w:pPr>
        <w:ind w:left="779" w:hanging="360"/>
      </w:pPr>
      <w:rPr>
        <w:rFonts w:hint="default"/>
      </w:rPr>
    </w:lvl>
    <w:lvl w:ilvl="1" w:tentative="1">
      <w:start w:val="1"/>
      <w:numFmt w:val="lowerLetter"/>
      <w:lvlText w:val="%2."/>
      <w:lvlJc w:val="left"/>
      <w:pPr>
        <w:ind w:left="1499" w:hanging="360"/>
      </w:pPr>
    </w:lvl>
    <w:lvl w:ilvl="2" w:tentative="1">
      <w:start w:val="1"/>
      <w:numFmt w:val="lowerRoman"/>
      <w:lvlText w:val="%3."/>
      <w:lvlJc w:val="right"/>
      <w:pPr>
        <w:ind w:left="2219" w:hanging="180"/>
      </w:pPr>
    </w:lvl>
    <w:lvl w:ilvl="3" w:tentative="1">
      <w:start w:val="1"/>
      <w:numFmt w:val="decimal"/>
      <w:lvlText w:val="%4."/>
      <w:lvlJc w:val="left"/>
      <w:pPr>
        <w:ind w:left="2939" w:hanging="360"/>
      </w:pPr>
    </w:lvl>
    <w:lvl w:ilvl="4" w:tentative="1">
      <w:start w:val="1"/>
      <w:numFmt w:val="lowerLetter"/>
      <w:lvlText w:val="%5."/>
      <w:lvlJc w:val="left"/>
      <w:pPr>
        <w:ind w:left="3659" w:hanging="360"/>
      </w:pPr>
    </w:lvl>
    <w:lvl w:ilvl="5" w:tentative="1">
      <w:start w:val="1"/>
      <w:numFmt w:val="lowerRoman"/>
      <w:lvlText w:val="%6."/>
      <w:lvlJc w:val="right"/>
      <w:pPr>
        <w:ind w:left="4379" w:hanging="180"/>
      </w:pPr>
    </w:lvl>
    <w:lvl w:ilvl="6" w:tentative="1">
      <w:start w:val="1"/>
      <w:numFmt w:val="decimal"/>
      <w:lvlText w:val="%7."/>
      <w:lvlJc w:val="left"/>
      <w:pPr>
        <w:ind w:left="5099" w:hanging="360"/>
      </w:pPr>
    </w:lvl>
    <w:lvl w:ilvl="7" w:tentative="1">
      <w:start w:val="1"/>
      <w:numFmt w:val="lowerLetter"/>
      <w:lvlText w:val="%8."/>
      <w:lvlJc w:val="left"/>
      <w:pPr>
        <w:ind w:left="5819" w:hanging="360"/>
      </w:pPr>
    </w:lvl>
    <w:lvl w:ilvl="8" w:tentative="1">
      <w:start w:val="1"/>
      <w:numFmt w:val="lowerRoman"/>
      <w:lvlText w:val="%9."/>
      <w:lvlJc w:val="right"/>
      <w:pPr>
        <w:ind w:left="6539" w:hanging="180"/>
      </w:pPr>
    </w:lvl>
  </w:abstractNum>
  <w:abstractNum w:abstractNumId="4">
    <w:nsid w:val="06CC0309"/>
    <w:multiLevelType w:val="hybridMultilevel"/>
    <w:tmpl w:val="22F806EE"/>
    <w:lvl w:ilvl="0">
      <w:start w:val="1"/>
      <w:numFmt w:val="decimal"/>
      <w:lvlText w:val="%1."/>
      <w:lvlJc w:val="left"/>
      <w:pPr>
        <w:ind w:left="1800" w:hanging="360"/>
      </w:pPr>
    </w:lvl>
    <w:lvl w:ilvl="1">
      <w:start w:val="1"/>
      <w:numFmt w:val="lowerLetter"/>
      <w:lvlText w:val="%2."/>
      <w:lvlJc w:val="left"/>
      <w:pPr>
        <w:ind w:left="2520" w:hanging="360"/>
      </w:pPr>
      <w:rPr>
        <w:rFonts w:hint="default"/>
      </w:rPr>
    </w:lvl>
    <w:lvl w:ilvl="2">
      <w:start w:val="1"/>
      <w:numFmt w:val="lowerLetter"/>
      <w:lvlText w:val="%3."/>
      <w:lvlJc w:val="left"/>
      <w:pPr>
        <w:ind w:left="3780" w:hanging="720"/>
      </w:pPr>
      <w:rPr>
        <w:rFonts w:hint="default"/>
      </w:rPr>
    </w:lvl>
    <w:lvl w:ilvl="3">
      <w:start w:val="1"/>
      <w:numFmt w:val="lowerLetter"/>
      <w:lvlText w:val="%4."/>
      <w:lvlJc w:val="left"/>
      <w:pPr>
        <w:ind w:left="3960" w:hanging="360"/>
      </w:pPr>
      <w:rPr>
        <w:rFonts w:hint="default"/>
      </w:rPr>
    </w:lvl>
    <w:lvl w:ilvl="4">
      <w:start w:val="1"/>
      <w:numFmt w:val="upperLetter"/>
      <w:lvlText w:val="%5."/>
      <w:lvlJc w:val="left"/>
      <w:pPr>
        <w:ind w:left="4680" w:hanging="360"/>
      </w:pPr>
      <w:rPr>
        <w:rFonts w:hint="default"/>
      </w:r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nsid w:val="08025B4E"/>
    <w:multiLevelType w:val="hybridMultilevel"/>
    <w:tmpl w:val="6ED41E0E"/>
    <w:lvl w:ilvl="0">
      <w:start w:val="1"/>
      <w:numFmt w:val="decimal"/>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6">
    <w:nsid w:val="0A371C70"/>
    <w:multiLevelType w:val="hybridMultilevel"/>
    <w:tmpl w:val="06DA203E"/>
    <w:lvl w:ilvl="0">
      <w:start w:val="1"/>
      <w:numFmt w:val="decimal"/>
      <w:lvlText w:val="%1."/>
      <w:lvlJc w:val="left"/>
      <w:pPr>
        <w:ind w:left="1080" w:hanging="360"/>
      </w:pPr>
      <w:rPr>
        <w:rFonts w:ascii="Times New Roman" w:hAnsi="Times New Roman" w:cs="Times New Roman" w:hint="default"/>
        <w:b/>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B3C2B72"/>
    <w:multiLevelType w:val="hybridMultilevel"/>
    <w:tmpl w:val="A2D2D4D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start w:val="1"/>
      <w:numFmt w:val="lowerLetter"/>
      <w:lvlText w:val="%4)"/>
      <w:lvlJc w:val="left"/>
      <w:pPr>
        <w:ind w:left="3240" w:hanging="360"/>
      </w:pPr>
      <w:rPr>
        <w:rFonts w:ascii="Times New Roman" w:hAnsi="Times New Roman" w:eastAsiaTheme="minorHAnsi" w:cs="Times New Roman"/>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D2C05D1"/>
    <w:multiLevelType w:val="hybridMultilevel"/>
    <w:tmpl w:val="C054C9A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val="0"/>
        <w:i w:val="0"/>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0D7D2CE7"/>
    <w:multiLevelType w:val="hybridMultilevel"/>
    <w:tmpl w:val="B9B62D3C"/>
    <w:lvl w:ilvl="0">
      <w:start w:val="1"/>
      <w:numFmt w:val="lowerLetter"/>
      <w:lvlText w:val="%1)"/>
      <w:lvlJc w:val="left"/>
      <w:pPr>
        <w:ind w:left="284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E8B2B54"/>
    <w:multiLevelType w:val="hybridMultilevel"/>
    <w:tmpl w:val="EC089670"/>
    <w:lvl w:ilvl="0">
      <w:start w:val="1"/>
      <w:numFmt w:val="lowerLetter"/>
      <w:lvlText w:val="%1."/>
      <w:lvlJc w:val="left"/>
      <w:pPr>
        <w:ind w:left="1091" w:hanging="360"/>
      </w:pPr>
      <w:rPr>
        <w:rFonts w:hint="default"/>
      </w:rPr>
    </w:lvl>
    <w:lvl w:ilvl="1" w:tentative="1">
      <w:start w:val="1"/>
      <w:numFmt w:val="lowerLetter"/>
      <w:lvlText w:val="%2."/>
      <w:lvlJc w:val="left"/>
      <w:pPr>
        <w:ind w:left="1811" w:hanging="360"/>
      </w:pPr>
    </w:lvl>
    <w:lvl w:ilvl="2" w:tentative="1">
      <w:start w:val="1"/>
      <w:numFmt w:val="lowerRoman"/>
      <w:lvlText w:val="%3."/>
      <w:lvlJc w:val="right"/>
      <w:pPr>
        <w:ind w:left="2531" w:hanging="180"/>
      </w:pPr>
    </w:lvl>
    <w:lvl w:ilvl="3" w:tentative="1">
      <w:start w:val="1"/>
      <w:numFmt w:val="decimal"/>
      <w:lvlText w:val="%4."/>
      <w:lvlJc w:val="left"/>
      <w:pPr>
        <w:ind w:left="3251" w:hanging="360"/>
      </w:pPr>
    </w:lvl>
    <w:lvl w:ilvl="4" w:tentative="1">
      <w:start w:val="1"/>
      <w:numFmt w:val="lowerLetter"/>
      <w:lvlText w:val="%5."/>
      <w:lvlJc w:val="left"/>
      <w:pPr>
        <w:ind w:left="3971" w:hanging="360"/>
      </w:pPr>
    </w:lvl>
    <w:lvl w:ilvl="5" w:tentative="1">
      <w:start w:val="1"/>
      <w:numFmt w:val="lowerRoman"/>
      <w:lvlText w:val="%6."/>
      <w:lvlJc w:val="right"/>
      <w:pPr>
        <w:ind w:left="4691" w:hanging="180"/>
      </w:pPr>
    </w:lvl>
    <w:lvl w:ilvl="6" w:tentative="1">
      <w:start w:val="1"/>
      <w:numFmt w:val="decimal"/>
      <w:lvlText w:val="%7."/>
      <w:lvlJc w:val="left"/>
      <w:pPr>
        <w:ind w:left="5411" w:hanging="360"/>
      </w:pPr>
    </w:lvl>
    <w:lvl w:ilvl="7" w:tentative="1">
      <w:start w:val="1"/>
      <w:numFmt w:val="lowerLetter"/>
      <w:lvlText w:val="%8."/>
      <w:lvlJc w:val="left"/>
      <w:pPr>
        <w:ind w:left="6131" w:hanging="360"/>
      </w:pPr>
    </w:lvl>
    <w:lvl w:ilvl="8" w:tentative="1">
      <w:start w:val="1"/>
      <w:numFmt w:val="lowerRoman"/>
      <w:lvlText w:val="%9."/>
      <w:lvlJc w:val="right"/>
      <w:pPr>
        <w:ind w:left="6851" w:hanging="180"/>
      </w:pPr>
    </w:lvl>
  </w:abstractNum>
  <w:abstractNum w:abstractNumId="11">
    <w:nsid w:val="0F020028"/>
    <w:multiLevelType w:val="hybridMultilevel"/>
    <w:tmpl w:val="194CE55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FD2240F"/>
    <w:multiLevelType w:val="hybridMultilevel"/>
    <w:tmpl w:val="7B644AC8"/>
    <w:lvl w:ilvl="0">
      <w:start w:val="1"/>
      <w:numFmt w:val="lowerLetter"/>
      <w:lvlText w:val="%1)"/>
      <w:lvlJc w:val="left"/>
      <w:pPr>
        <w:ind w:left="2705" w:hanging="360"/>
      </w:p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13">
    <w:nsid w:val="112200A8"/>
    <w:multiLevelType w:val="hybridMultilevel"/>
    <w:tmpl w:val="CFBE4CB4"/>
    <w:lvl w:ilvl="0">
      <w:start w:val="1"/>
      <w:numFmt w:val="decimal"/>
      <w:lvlText w:val="%1."/>
      <w:lvlJc w:val="left"/>
      <w:pPr>
        <w:ind w:left="841" w:hanging="360"/>
      </w:pPr>
    </w:lvl>
    <w:lvl w:ilvl="1" w:tentative="1">
      <w:start w:val="1"/>
      <w:numFmt w:val="lowerLetter"/>
      <w:lvlText w:val="%2."/>
      <w:lvlJc w:val="left"/>
      <w:pPr>
        <w:ind w:left="1561" w:hanging="360"/>
      </w:pPr>
    </w:lvl>
    <w:lvl w:ilvl="2" w:tentative="1">
      <w:start w:val="1"/>
      <w:numFmt w:val="lowerRoman"/>
      <w:lvlText w:val="%3."/>
      <w:lvlJc w:val="right"/>
      <w:pPr>
        <w:ind w:left="2281" w:hanging="180"/>
      </w:pPr>
    </w:lvl>
    <w:lvl w:ilvl="3" w:tentative="1">
      <w:start w:val="1"/>
      <w:numFmt w:val="decimal"/>
      <w:lvlText w:val="%4."/>
      <w:lvlJc w:val="left"/>
      <w:pPr>
        <w:ind w:left="3001" w:hanging="360"/>
      </w:pPr>
    </w:lvl>
    <w:lvl w:ilvl="4" w:tentative="1">
      <w:start w:val="1"/>
      <w:numFmt w:val="lowerLetter"/>
      <w:lvlText w:val="%5."/>
      <w:lvlJc w:val="left"/>
      <w:pPr>
        <w:ind w:left="3721" w:hanging="360"/>
      </w:pPr>
    </w:lvl>
    <w:lvl w:ilvl="5" w:tentative="1">
      <w:start w:val="1"/>
      <w:numFmt w:val="lowerRoman"/>
      <w:lvlText w:val="%6."/>
      <w:lvlJc w:val="right"/>
      <w:pPr>
        <w:ind w:left="4441" w:hanging="180"/>
      </w:pPr>
    </w:lvl>
    <w:lvl w:ilvl="6" w:tentative="1">
      <w:start w:val="1"/>
      <w:numFmt w:val="decimal"/>
      <w:lvlText w:val="%7."/>
      <w:lvlJc w:val="left"/>
      <w:pPr>
        <w:ind w:left="5161" w:hanging="360"/>
      </w:pPr>
    </w:lvl>
    <w:lvl w:ilvl="7" w:tentative="1">
      <w:start w:val="1"/>
      <w:numFmt w:val="lowerLetter"/>
      <w:lvlText w:val="%8."/>
      <w:lvlJc w:val="left"/>
      <w:pPr>
        <w:ind w:left="5881" w:hanging="360"/>
      </w:pPr>
    </w:lvl>
    <w:lvl w:ilvl="8" w:tentative="1">
      <w:start w:val="1"/>
      <w:numFmt w:val="lowerRoman"/>
      <w:lvlText w:val="%9."/>
      <w:lvlJc w:val="right"/>
      <w:pPr>
        <w:ind w:left="6601" w:hanging="180"/>
      </w:pPr>
    </w:lvl>
  </w:abstractNum>
  <w:abstractNum w:abstractNumId="14">
    <w:nsid w:val="1553441F"/>
    <w:multiLevelType w:val="hybridMultilevel"/>
    <w:tmpl w:val="3EC80C6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1C6515AE"/>
    <w:multiLevelType w:val="hybridMultilevel"/>
    <w:tmpl w:val="C37E6AF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F8208F3"/>
    <w:multiLevelType w:val="hybridMultilevel"/>
    <w:tmpl w:val="7FCE978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20551789"/>
    <w:multiLevelType w:val="multilevel"/>
    <w:tmpl w:val="1C50B386"/>
    <w:lvl w:ilvl="0">
      <w:start w:val="10"/>
      <w:numFmt w:val="decimal"/>
      <w:lvlText w:val="%1"/>
      <w:lvlJc w:val="left"/>
      <w:pPr>
        <w:ind w:left="540" w:hanging="540"/>
      </w:pPr>
      <w:rPr>
        <w:rFonts w:hint="default"/>
      </w:rPr>
    </w:lvl>
    <w:lvl w:ilvl="1">
      <w:start w:val="30"/>
      <w:numFmt w:val="decimal"/>
      <w:lvlText w:val="%1.%2"/>
      <w:lvlJc w:val="left"/>
      <w:pPr>
        <w:ind w:left="650" w:hanging="54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18">
    <w:nsid w:val="27202359"/>
    <w:multiLevelType w:val="hybridMultilevel"/>
    <w:tmpl w:val="78F27FCE"/>
    <w:lvl w:ilvl="0">
      <w:start w:val="2"/>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7435F4E"/>
    <w:multiLevelType w:val="hybridMultilevel"/>
    <w:tmpl w:val="0F74237A"/>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29D16965"/>
    <w:multiLevelType w:val="hybridMultilevel"/>
    <w:tmpl w:val="674659A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2B6C7B23"/>
    <w:multiLevelType w:val="hybridMultilevel"/>
    <w:tmpl w:val="A72E04F0"/>
    <w:lvl w:ilvl="0">
      <w:start w:val="4"/>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CD47E54"/>
    <w:multiLevelType w:val="hybridMultilevel"/>
    <w:tmpl w:val="3BEAE8A6"/>
    <w:lvl w:ilvl="0">
      <w:start w:val="1"/>
      <w:numFmt w:val="upperLetter"/>
      <w:lvlText w:val="%1."/>
      <w:lvlJc w:val="left"/>
      <w:pPr>
        <w:ind w:left="1440" w:hanging="360"/>
      </w:pPr>
      <w:rPr>
        <w:rFonts w:hint="default"/>
        <w:u w:val="none"/>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2EC61445"/>
    <w:multiLevelType w:val="hybridMultilevel"/>
    <w:tmpl w:val="4C42FFA6"/>
    <w:lvl w:ilvl="0">
      <w:start w:val="3"/>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EFA5F30"/>
    <w:multiLevelType w:val="hybridMultilevel"/>
    <w:tmpl w:val="547A5C9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rPr>
        <w:b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0415B83"/>
    <w:multiLevelType w:val="hybridMultilevel"/>
    <w:tmpl w:val="F522E52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31247A1D"/>
    <w:multiLevelType w:val="multilevel"/>
    <w:tmpl w:val="49026548"/>
    <w:lvl w:ilvl="0">
      <w:start w:val="1"/>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b w:val="0"/>
      </w:rPr>
    </w:lvl>
    <w:lvl w:ilvl="3">
      <w:start w:val="1"/>
      <w:numFmt w:val="lowerLetter"/>
      <w:lvlText w:val="%4."/>
      <w:lvlJc w:val="left"/>
      <w:pPr>
        <w:ind w:left="1260" w:hanging="720"/>
      </w:pPr>
      <w:rPr>
        <w:rFonts w:ascii="Times New Roman" w:hAnsi="Times New Roman" w:eastAsiaTheme="minorHAnsi" w:cstheme="minorBidi"/>
        <w:b w:val="0"/>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nsid w:val="31FF52F4"/>
    <w:multiLevelType w:val="hybridMultilevel"/>
    <w:tmpl w:val="8BF240BC"/>
    <w:lvl w:ilvl="0">
      <w:start w:val="1"/>
      <w:numFmt w:val="decimal"/>
      <w:lvlText w:val="%1."/>
      <w:lvlJc w:val="left"/>
      <w:pPr>
        <w:ind w:left="731" w:hanging="360"/>
      </w:pPr>
      <w:rPr>
        <w:rFonts w:hint="default"/>
        <w:b/>
      </w:rPr>
    </w:lvl>
    <w:lvl w:ilvl="1" w:tentative="1">
      <w:start w:val="1"/>
      <w:numFmt w:val="lowerLetter"/>
      <w:lvlText w:val="%2."/>
      <w:lvlJc w:val="left"/>
      <w:pPr>
        <w:ind w:left="1451" w:hanging="360"/>
      </w:pPr>
    </w:lvl>
    <w:lvl w:ilvl="2" w:tentative="1">
      <w:start w:val="1"/>
      <w:numFmt w:val="lowerRoman"/>
      <w:lvlText w:val="%3."/>
      <w:lvlJc w:val="right"/>
      <w:pPr>
        <w:ind w:left="2171" w:hanging="180"/>
      </w:pPr>
    </w:lvl>
    <w:lvl w:ilvl="3" w:tentative="1">
      <w:start w:val="1"/>
      <w:numFmt w:val="decimal"/>
      <w:lvlText w:val="%4."/>
      <w:lvlJc w:val="left"/>
      <w:pPr>
        <w:ind w:left="2891" w:hanging="360"/>
      </w:pPr>
    </w:lvl>
    <w:lvl w:ilvl="4" w:tentative="1">
      <w:start w:val="1"/>
      <w:numFmt w:val="lowerLetter"/>
      <w:lvlText w:val="%5."/>
      <w:lvlJc w:val="left"/>
      <w:pPr>
        <w:ind w:left="3611" w:hanging="360"/>
      </w:pPr>
    </w:lvl>
    <w:lvl w:ilvl="5" w:tentative="1">
      <w:start w:val="1"/>
      <w:numFmt w:val="lowerRoman"/>
      <w:lvlText w:val="%6."/>
      <w:lvlJc w:val="right"/>
      <w:pPr>
        <w:ind w:left="4331" w:hanging="180"/>
      </w:pPr>
    </w:lvl>
    <w:lvl w:ilvl="6" w:tentative="1">
      <w:start w:val="1"/>
      <w:numFmt w:val="decimal"/>
      <w:lvlText w:val="%7."/>
      <w:lvlJc w:val="left"/>
      <w:pPr>
        <w:ind w:left="5051" w:hanging="360"/>
      </w:pPr>
    </w:lvl>
    <w:lvl w:ilvl="7" w:tentative="1">
      <w:start w:val="1"/>
      <w:numFmt w:val="lowerLetter"/>
      <w:lvlText w:val="%8."/>
      <w:lvlJc w:val="left"/>
      <w:pPr>
        <w:ind w:left="5771" w:hanging="360"/>
      </w:pPr>
    </w:lvl>
    <w:lvl w:ilvl="8" w:tentative="1">
      <w:start w:val="1"/>
      <w:numFmt w:val="lowerRoman"/>
      <w:lvlText w:val="%9."/>
      <w:lvlJc w:val="right"/>
      <w:pPr>
        <w:ind w:left="6491" w:hanging="180"/>
      </w:pPr>
    </w:lvl>
  </w:abstractNum>
  <w:abstractNum w:abstractNumId="28">
    <w:nsid w:val="3350520E"/>
    <w:multiLevelType w:val="hybridMultilevel"/>
    <w:tmpl w:val="84CAA90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342060D6"/>
    <w:multiLevelType w:val="hybridMultilevel"/>
    <w:tmpl w:val="759655CA"/>
    <w:lvl w:ilvl="0">
      <w:start w:val="1"/>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5437F54"/>
    <w:multiLevelType w:val="hybridMultilevel"/>
    <w:tmpl w:val="4894D2B8"/>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1">
    <w:nsid w:val="35B934FF"/>
    <w:multiLevelType w:val="hybridMultilevel"/>
    <w:tmpl w:val="E85C92B8"/>
    <w:lvl w:ilvl="0">
      <w:start w:val="1"/>
      <w:numFmt w:val="lowerLetter"/>
      <w:lvlText w:val="%1)"/>
      <w:lvlJc w:val="left"/>
      <w:pPr>
        <w:ind w:left="2847" w:hanging="360"/>
      </w:pPr>
    </w:lvl>
    <w:lvl w:ilvl="1" w:tentative="1">
      <w:start w:val="1"/>
      <w:numFmt w:val="lowerLetter"/>
      <w:lvlText w:val="%2."/>
      <w:lvlJc w:val="left"/>
      <w:pPr>
        <w:ind w:left="3567" w:hanging="360"/>
      </w:pPr>
    </w:lvl>
    <w:lvl w:ilvl="2" w:tentative="1">
      <w:start w:val="1"/>
      <w:numFmt w:val="lowerRoman"/>
      <w:lvlText w:val="%3."/>
      <w:lvlJc w:val="right"/>
      <w:pPr>
        <w:ind w:left="4287" w:hanging="180"/>
      </w:pPr>
    </w:lvl>
    <w:lvl w:ilvl="3" w:tentative="1">
      <w:start w:val="1"/>
      <w:numFmt w:val="decimal"/>
      <w:lvlText w:val="%4."/>
      <w:lvlJc w:val="left"/>
      <w:pPr>
        <w:ind w:left="5007" w:hanging="360"/>
      </w:pPr>
    </w:lvl>
    <w:lvl w:ilvl="4" w:tentative="1">
      <w:start w:val="1"/>
      <w:numFmt w:val="lowerLetter"/>
      <w:lvlText w:val="%5."/>
      <w:lvlJc w:val="left"/>
      <w:pPr>
        <w:ind w:left="5727" w:hanging="360"/>
      </w:pPr>
    </w:lvl>
    <w:lvl w:ilvl="5" w:tentative="1">
      <w:start w:val="1"/>
      <w:numFmt w:val="lowerRoman"/>
      <w:lvlText w:val="%6."/>
      <w:lvlJc w:val="right"/>
      <w:pPr>
        <w:ind w:left="6447" w:hanging="180"/>
      </w:pPr>
    </w:lvl>
    <w:lvl w:ilvl="6" w:tentative="1">
      <w:start w:val="1"/>
      <w:numFmt w:val="decimal"/>
      <w:lvlText w:val="%7."/>
      <w:lvlJc w:val="left"/>
      <w:pPr>
        <w:ind w:left="7167" w:hanging="360"/>
      </w:pPr>
    </w:lvl>
    <w:lvl w:ilvl="7" w:tentative="1">
      <w:start w:val="1"/>
      <w:numFmt w:val="lowerLetter"/>
      <w:lvlText w:val="%8."/>
      <w:lvlJc w:val="left"/>
      <w:pPr>
        <w:ind w:left="7887" w:hanging="360"/>
      </w:pPr>
    </w:lvl>
    <w:lvl w:ilvl="8" w:tentative="1">
      <w:start w:val="1"/>
      <w:numFmt w:val="lowerRoman"/>
      <w:lvlText w:val="%9."/>
      <w:lvlJc w:val="right"/>
      <w:pPr>
        <w:ind w:left="8607" w:hanging="180"/>
      </w:pPr>
    </w:lvl>
  </w:abstractNum>
  <w:abstractNum w:abstractNumId="32">
    <w:nsid w:val="374C14C8"/>
    <w:multiLevelType w:val="hybridMultilevel"/>
    <w:tmpl w:val="F0963202"/>
    <w:lvl w:ilvl="0">
      <w:start w:val="1"/>
      <w:numFmt w:val="lowerLetter"/>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33">
    <w:nsid w:val="38F3098B"/>
    <w:multiLevelType w:val="hybridMultilevel"/>
    <w:tmpl w:val="4942CD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9687F01"/>
    <w:multiLevelType w:val="hybridMultilevel"/>
    <w:tmpl w:val="216206FA"/>
    <w:lvl w:ilvl="0">
      <w:start w:val="1"/>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3A6338DE"/>
    <w:multiLevelType w:val="hybridMultilevel"/>
    <w:tmpl w:val="AF7CD8DE"/>
    <w:lvl w:ilvl="0">
      <w:start w:val="1"/>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D1F1A8D"/>
    <w:multiLevelType w:val="hybridMultilevel"/>
    <w:tmpl w:val="D2C698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45B0797"/>
    <w:multiLevelType w:val="hybridMultilevel"/>
    <w:tmpl w:val="6F2091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4A93AAD"/>
    <w:multiLevelType w:val="hybridMultilevel"/>
    <w:tmpl w:val="65920CBE"/>
    <w:lvl w:ilvl="0">
      <w:start w:val="1"/>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55178BF"/>
    <w:multiLevelType w:val="hybridMultilevel"/>
    <w:tmpl w:val="B91CF6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6125801"/>
    <w:multiLevelType w:val="hybridMultilevel"/>
    <w:tmpl w:val="D91A69E6"/>
    <w:lvl w:ilvl="0">
      <w:start w:val="0"/>
      <w:numFmt w:val="bullet"/>
      <w:lvlText w:val="-"/>
      <w:lvlJc w:val="left"/>
      <w:pPr>
        <w:ind w:left="3903"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64E599E"/>
    <w:multiLevelType w:val="hybridMultilevel"/>
    <w:tmpl w:val="96B8AF44"/>
    <w:lvl w:ilvl="0">
      <w:start w:val="2"/>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74D22BB"/>
    <w:multiLevelType w:val="hybridMultilevel"/>
    <w:tmpl w:val="155A67DE"/>
    <w:lvl w:ilvl="0">
      <w:start w:val="3"/>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7B40E7C"/>
    <w:multiLevelType w:val="hybridMultilevel"/>
    <w:tmpl w:val="D512CB0A"/>
    <w:lvl w:ilvl="0">
      <w:start w:val="2"/>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E420BD7"/>
    <w:multiLevelType w:val="hybridMultilevel"/>
    <w:tmpl w:val="B3705F40"/>
    <w:lvl w:ilvl="0">
      <w:start w:val="1"/>
      <w:numFmt w:val="lowerLetter"/>
      <w:lvlText w:val="%1."/>
      <w:lvlJc w:val="left"/>
      <w:pPr>
        <w:ind w:left="2487" w:hanging="360"/>
      </w:pPr>
      <w:rPr>
        <w:rFonts w:hint="default"/>
      </w:rPr>
    </w:lvl>
    <w:lvl w:ilvl="1" w:tentative="1">
      <w:start w:val="1"/>
      <w:numFmt w:val="lowerLetter"/>
      <w:lvlText w:val="%2."/>
      <w:lvlJc w:val="left"/>
      <w:pPr>
        <w:ind w:left="3207" w:hanging="360"/>
      </w:pPr>
    </w:lvl>
    <w:lvl w:ilvl="2" w:tentative="1">
      <w:start w:val="1"/>
      <w:numFmt w:val="lowerRoman"/>
      <w:lvlText w:val="%3."/>
      <w:lvlJc w:val="right"/>
      <w:pPr>
        <w:ind w:left="3927" w:hanging="180"/>
      </w:pPr>
    </w:lvl>
    <w:lvl w:ilvl="3" w:tentative="1">
      <w:start w:val="1"/>
      <w:numFmt w:val="decimal"/>
      <w:lvlText w:val="%4."/>
      <w:lvlJc w:val="left"/>
      <w:pPr>
        <w:ind w:left="4647" w:hanging="360"/>
      </w:pPr>
    </w:lvl>
    <w:lvl w:ilvl="4" w:tentative="1">
      <w:start w:val="1"/>
      <w:numFmt w:val="lowerLetter"/>
      <w:lvlText w:val="%5."/>
      <w:lvlJc w:val="left"/>
      <w:pPr>
        <w:ind w:left="5367" w:hanging="360"/>
      </w:pPr>
    </w:lvl>
    <w:lvl w:ilvl="5" w:tentative="1">
      <w:start w:val="1"/>
      <w:numFmt w:val="lowerRoman"/>
      <w:lvlText w:val="%6."/>
      <w:lvlJc w:val="right"/>
      <w:pPr>
        <w:ind w:left="6087" w:hanging="180"/>
      </w:pPr>
    </w:lvl>
    <w:lvl w:ilvl="6" w:tentative="1">
      <w:start w:val="1"/>
      <w:numFmt w:val="decimal"/>
      <w:lvlText w:val="%7."/>
      <w:lvlJc w:val="left"/>
      <w:pPr>
        <w:ind w:left="6807" w:hanging="360"/>
      </w:pPr>
    </w:lvl>
    <w:lvl w:ilvl="7" w:tentative="1">
      <w:start w:val="1"/>
      <w:numFmt w:val="lowerLetter"/>
      <w:lvlText w:val="%8."/>
      <w:lvlJc w:val="left"/>
      <w:pPr>
        <w:ind w:left="7527" w:hanging="360"/>
      </w:pPr>
    </w:lvl>
    <w:lvl w:ilvl="8" w:tentative="1">
      <w:start w:val="1"/>
      <w:numFmt w:val="lowerRoman"/>
      <w:lvlText w:val="%9."/>
      <w:lvlJc w:val="right"/>
      <w:pPr>
        <w:ind w:left="8247" w:hanging="180"/>
      </w:pPr>
    </w:lvl>
  </w:abstractNum>
  <w:abstractNum w:abstractNumId="45">
    <w:nsid w:val="50F749AF"/>
    <w:multiLevelType w:val="hybridMultilevel"/>
    <w:tmpl w:val="B8E6EB5C"/>
    <w:lvl w:ilvl="0">
      <w:start w:val="1"/>
      <w:numFmt w:val="decimal"/>
      <w:lvlText w:val="%1)"/>
      <w:lvlJc w:val="left"/>
      <w:pPr>
        <w:ind w:left="25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1586A7F"/>
    <w:multiLevelType w:val="hybridMultilevel"/>
    <w:tmpl w:val="8A928E14"/>
    <w:lvl w:ilvl="0">
      <w:start w:val="5"/>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88F3D05"/>
    <w:multiLevelType w:val="hybridMultilevel"/>
    <w:tmpl w:val="4420CFD2"/>
    <w:lvl w:ilvl="0">
      <w:start w:val="1"/>
      <w:numFmt w:val="decimal"/>
      <w:lvlText w:val="%1."/>
      <w:lvlJc w:val="left"/>
      <w:pPr>
        <w:ind w:left="486" w:hanging="360"/>
      </w:pPr>
      <w:rPr>
        <w:rFonts w:hint="default"/>
      </w:rPr>
    </w:lvl>
    <w:lvl w:ilvl="1" w:tentative="1">
      <w:start w:val="1"/>
      <w:numFmt w:val="lowerLetter"/>
      <w:lvlText w:val="%2."/>
      <w:lvlJc w:val="left"/>
      <w:pPr>
        <w:ind w:left="1206" w:hanging="360"/>
      </w:pPr>
    </w:lvl>
    <w:lvl w:ilvl="2" w:tentative="1">
      <w:start w:val="1"/>
      <w:numFmt w:val="lowerRoman"/>
      <w:lvlText w:val="%3."/>
      <w:lvlJc w:val="right"/>
      <w:pPr>
        <w:ind w:left="1926" w:hanging="180"/>
      </w:pPr>
    </w:lvl>
    <w:lvl w:ilvl="3" w:tentative="1">
      <w:start w:val="1"/>
      <w:numFmt w:val="decimal"/>
      <w:lvlText w:val="%4."/>
      <w:lvlJc w:val="left"/>
      <w:pPr>
        <w:ind w:left="2646" w:hanging="360"/>
      </w:pPr>
    </w:lvl>
    <w:lvl w:ilvl="4" w:tentative="1">
      <w:start w:val="1"/>
      <w:numFmt w:val="lowerLetter"/>
      <w:lvlText w:val="%5."/>
      <w:lvlJc w:val="left"/>
      <w:pPr>
        <w:ind w:left="3366" w:hanging="360"/>
      </w:pPr>
    </w:lvl>
    <w:lvl w:ilvl="5" w:tentative="1">
      <w:start w:val="1"/>
      <w:numFmt w:val="lowerRoman"/>
      <w:lvlText w:val="%6."/>
      <w:lvlJc w:val="right"/>
      <w:pPr>
        <w:ind w:left="4086" w:hanging="180"/>
      </w:pPr>
    </w:lvl>
    <w:lvl w:ilvl="6" w:tentative="1">
      <w:start w:val="1"/>
      <w:numFmt w:val="decimal"/>
      <w:lvlText w:val="%7."/>
      <w:lvlJc w:val="left"/>
      <w:pPr>
        <w:ind w:left="4806" w:hanging="360"/>
      </w:pPr>
    </w:lvl>
    <w:lvl w:ilvl="7" w:tentative="1">
      <w:start w:val="1"/>
      <w:numFmt w:val="lowerLetter"/>
      <w:lvlText w:val="%8."/>
      <w:lvlJc w:val="left"/>
      <w:pPr>
        <w:ind w:left="5526" w:hanging="360"/>
      </w:pPr>
    </w:lvl>
    <w:lvl w:ilvl="8" w:tentative="1">
      <w:start w:val="1"/>
      <w:numFmt w:val="lowerRoman"/>
      <w:lvlText w:val="%9."/>
      <w:lvlJc w:val="right"/>
      <w:pPr>
        <w:ind w:left="6246" w:hanging="180"/>
      </w:pPr>
    </w:lvl>
  </w:abstractNum>
  <w:abstractNum w:abstractNumId="48">
    <w:nsid w:val="58A45E5F"/>
    <w:multiLevelType w:val="hybridMultilevel"/>
    <w:tmpl w:val="3C82B22A"/>
    <w:lvl w:ilvl="0">
      <w:start w:val="1"/>
      <w:numFmt w:val="upperLetter"/>
      <w:lvlText w:val="%1."/>
      <w:lvlJc w:val="left"/>
      <w:pPr>
        <w:ind w:left="873" w:hanging="284"/>
        <w:jc w:val="left"/>
      </w:pPr>
      <w:rPr>
        <w:rFonts w:ascii="Times New Roman" w:eastAsia="Times New Roman" w:hAnsi="Times New Roman" w:cs="Times New Roman" w:hint="default"/>
        <w:b/>
        <w:bCs/>
        <w:i w:val="0"/>
        <w:iCs w:val="0"/>
        <w:spacing w:val="-2"/>
        <w:w w:val="100"/>
        <w:sz w:val="24"/>
        <w:szCs w:val="24"/>
        <w:lang w:val="id" w:eastAsia="en-US" w:bidi="ar-SA"/>
      </w:rPr>
    </w:lvl>
    <w:lvl w:ilvl="1">
      <w:start w:val="1"/>
      <w:numFmt w:val="decimal"/>
      <w:lvlText w:val="%2."/>
      <w:lvlJc w:val="left"/>
      <w:pPr>
        <w:ind w:left="1157" w:hanging="220"/>
        <w:jc w:val="righ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lowerLetter"/>
      <w:lvlText w:val="%3."/>
      <w:lvlJc w:val="left"/>
      <w:pPr>
        <w:ind w:left="1721" w:hanging="360"/>
        <w:jc w:val="left"/>
      </w:pPr>
      <w:rPr>
        <w:rFonts w:hint="default"/>
        <w:spacing w:val="0"/>
        <w:w w:val="100"/>
        <w:lang w:val="id" w:eastAsia="en-US" w:bidi="ar-SA"/>
      </w:rPr>
    </w:lvl>
    <w:lvl w:ilvl="3">
      <w:start w:val="1"/>
      <w:numFmt w:val="decimal"/>
      <w:lvlText w:val="%4)"/>
      <w:lvlJc w:val="left"/>
      <w:pPr>
        <w:ind w:left="1721"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lowerLetter"/>
      <w:lvlText w:val="%5)"/>
      <w:lvlJc w:val="left"/>
      <w:pPr>
        <w:ind w:left="2005"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start w:val="0"/>
      <w:numFmt w:val="bullet"/>
      <w:lvlText w:val="•"/>
      <w:lvlJc w:val="left"/>
      <w:pPr>
        <w:ind w:left="2000" w:hanging="360"/>
      </w:pPr>
      <w:rPr>
        <w:rFonts w:hint="default"/>
        <w:lang w:val="id" w:eastAsia="en-US" w:bidi="ar-SA"/>
      </w:rPr>
    </w:lvl>
    <w:lvl w:ilvl="6">
      <w:start w:val="0"/>
      <w:numFmt w:val="bullet"/>
      <w:lvlText w:val="•"/>
      <w:lvlJc w:val="left"/>
      <w:pPr>
        <w:ind w:left="3413" w:hanging="360"/>
      </w:pPr>
      <w:rPr>
        <w:rFonts w:hint="default"/>
        <w:lang w:val="id" w:eastAsia="en-US" w:bidi="ar-SA"/>
      </w:rPr>
    </w:lvl>
    <w:lvl w:ilvl="7">
      <w:start w:val="0"/>
      <w:numFmt w:val="bullet"/>
      <w:lvlText w:val="•"/>
      <w:lvlJc w:val="left"/>
      <w:pPr>
        <w:ind w:left="4827" w:hanging="360"/>
      </w:pPr>
      <w:rPr>
        <w:rFonts w:hint="default"/>
        <w:lang w:val="id" w:eastAsia="en-US" w:bidi="ar-SA"/>
      </w:rPr>
    </w:lvl>
    <w:lvl w:ilvl="8">
      <w:start w:val="0"/>
      <w:numFmt w:val="bullet"/>
      <w:lvlText w:val="•"/>
      <w:lvlJc w:val="left"/>
      <w:pPr>
        <w:ind w:left="6240" w:hanging="360"/>
      </w:pPr>
      <w:rPr>
        <w:rFonts w:hint="default"/>
        <w:lang w:val="id" w:eastAsia="en-US" w:bidi="ar-SA"/>
      </w:rPr>
    </w:lvl>
  </w:abstractNum>
  <w:abstractNum w:abstractNumId="49">
    <w:nsid w:val="58C95034"/>
    <w:multiLevelType w:val="hybridMultilevel"/>
    <w:tmpl w:val="63868CA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056120B"/>
    <w:multiLevelType w:val="hybridMultilevel"/>
    <w:tmpl w:val="E130760E"/>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1">
    <w:nsid w:val="61D03757"/>
    <w:multiLevelType w:val="hybridMultilevel"/>
    <w:tmpl w:val="98F4375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2">
    <w:nsid w:val="66882A86"/>
    <w:multiLevelType w:val="hybridMultilevel"/>
    <w:tmpl w:val="CD04C46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79C294F"/>
    <w:multiLevelType w:val="hybridMultilevel"/>
    <w:tmpl w:val="C7AEE75E"/>
    <w:lvl w:ilvl="0">
      <w:start w:val="1"/>
      <w:numFmt w:val="lowerLetter"/>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54">
    <w:nsid w:val="67E913F2"/>
    <w:multiLevelType w:val="hybridMultilevel"/>
    <w:tmpl w:val="B8F2D5D6"/>
    <w:lvl w:ilvl="0">
      <w:start w:val="1"/>
      <w:numFmt w:val="lowerLetter"/>
      <w:lvlText w:val="%1)"/>
      <w:lvlJc w:val="left"/>
      <w:pPr>
        <w:ind w:left="2988"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94F4163"/>
    <w:multiLevelType w:val="hybridMultilevel"/>
    <w:tmpl w:val="EA823120"/>
    <w:lvl w:ilvl="0">
      <w:start w:val="1"/>
      <w:numFmt w:val="bullet"/>
      <w:lvlText w:val="-"/>
      <w:lvlJc w:val="left"/>
      <w:pPr>
        <w:ind w:left="1636" w:hanging="360"/>
      </w:pPr>
      <w:rPr>
        <w:rFonts w:ascii="Times New Roman" w:hAnsi="Times New Roman" w:eastAsiaTheme="minorHAnsi" w:cs="Times New Roman"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56">
    <w:nsid w:val="6AA86E96"/>
    <w:multiLevelType w:val="hybridMultilevel"/>
    <w:tmpl w:val="1FFAFB4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C40160A"/>
    <w:multiLevelType w:val="hybridMultilevel"/>
    <w:tmpl w:val="4A5288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16F0C76"/>
    <w:multiLevelType w:val="hybridMultilevel"/>
    <w:tmpl w:val="A0682E80"/>
    <w:lvl w:ilvl="0">
      <w:start w:val="1"/>
      <w:numFmt w:val="decimal"/>
      <w:lvlText w:val="%1."/>
      <w:lvlJc w:val="left"/>
      <w:pPr>
        <w:ind w:left="1310" w:hanging="360"/>
      </w:pPr>
      <w:rPr>
        <w:rFonts w:hint="default"/>
      </w:rPr>
    </w:lvl>
    <w:lvl w:ilvl="1" w:tentative="1">
      <w:start w:val="1"/>
      <w:numFmt w:val="lowerLetter"/>
      <w:lvlText w:val="%2."/>
      <w:lvlJc w:val="left"/>
      <w:pPr>
        <w:ind w:left="2030" w:hanging="360"/>
      </w:pPr>
    </w:lvl>
    <w:lvl w:ilvl="2" w:tentative="1">
      <w:start w:val="1"/>
      <w:numFmt w:val="lowerRoman"/>
      <w:lvlText w:val="%3."/>
      <w:lvlJc w:val="right"/>
      <w:pPr>
        <w:ind w:left="2750" w:hanging="180"/>
      </w:pPr>
    </w:lvl>
    <w:lvl w:ilvl="3">
      <w:start w:val="1"/>
      <w:numFmt w:val="decimal"/>
      <w:lvlText w:val="%4."/>
      <w:lvlJc w:val="left"/>
      <w:pPr>
        <w:ind w:left="3470" w:hanging="360"/>
      </w:pPr>
    </w:lvl>
    <w:lvl w:ilvl="4" w:tentative="1">
      <w:start w:val="1"/>
      <w:numFmt w:val="lowerLetter"/>
      <w:lvlText w:val="%5."/>
      <w:lvlJc w:val="left"/>
      <w:pPr>
        <w:ind w:left="4190" w:hanging="360"/>
      </w:pPr>
    </w:lvl>
    <w:lvl w:ilvl="5" w:tentative="1">
      <w:start w:val="1"/>
      <w:numFmt w:val="lowerRoman"/>
      <w:lvlText w:val="%6."/>
      <w:lvlJc w:val="right"/>
      <w:pPr>
        <w:ind w:left="4910" w:hanging="180"/>
      </w:pPr>
    </w:lvl>
    <w:lvl w:ilvl="6" w:tentative="1">
      <w:start w:val="1"/>
      <w:numFmt w:val="decimal"/>
      <w:lvlText w:val="%7."/>
      <w:lvlJc w:val="left"/>
      <w:pPr>
        <w:ind w:left="5630" w:hanging="360"/>
      </w:pPr>
    </w:lvl>
    <w:lvl w:ilvl="7" w:tentative="1">
      <w:start w:val="1"/>
      <w:numFmt w:val="lowerLetter"/>
      <w:lvlText w:val="%8."/>
      <w:lvlJc w:val="left"/>
      <w:pPr>
        <w:ind w:left="6350" w:hanging="360"/>
      </w:pPr>
    </w:lvl>
    <w:lvl w:ilvl="8" w:tentative="1">
      <w:start w:val="1"/>
      <w:numFmt w:val="lowerRoman"/>
      <w:lvlText w:val="%9."/>
      <w:lvlJc w:val="right"/>
      <w:pPr>
        <w:ind w:left="7070" w:hanging="180"/>
      </w:pPr>
    </w:lvl>
  </w:abstractNum>
  <w:abstractNum w:abstractNumId="59">
    <w:nsid w:val="73A2521E"/>
    <w:multiLevelType w:val="hybridMultilevel"/>
    <w:tmpl w:val="9E54A40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0">
    <w:nsid w:val="74745383"/>
    <w:multiLevelType w:val="hybridMultilevel"/>
    <w:tmpl w:val="19C885C0"/>
    <w:lvl w:ilvl="0">
      <w:start w:val="1"/>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F6B7EDF"/>
    <w:multiLevelType w:val="hybridMultilevel"/>
    <w:tmpl w:val="3020C24E"/>
    <w:lvl w:ilvl="0">
      <w:start w:val="1"/>
      <w:numFmt w:val="decimal"/>
      <w:lvlText w:val="%1)"/>
      <w:lvlJc w:val="left"/>
      <w:pPr>
        <w:ind w:left="720" w:hanging="360"/>
      </w:pPr>
      <w:rPr>
        <w:rFonts w:ascii="Times New Roman" w:hAnsi="Times New Roman" w:cs="Times New Roman" w:hint="default"/>
        <w:b w:val="0"/>
        <w:sz w:val="24"/>
      </w:rPr>
    </w:lvl>
    <w:lvl w:ilvl="1">
      <w:start w:val="1"/>
      <w:numFmt w:val="lowerLetter"/>
      <w:lvlText w:val="%2)"/>
      <w:lvlJc w:val="left"/>
      <w:pPr>
        <w:ind w:left="1440" w:hanging="360"/>
      </w:pPr>
      <w:rPr>
        <w:rFonts w:hint="default"/>
        <w:color w:val="000000"/>
      </w:rPr>
    </w:lvl>
    <w:lvl w:ilvl="2" w:tentative="1">
      <w:start w:val="1"/>
      <w:numFmt w:val="lowerRoman"/>
      <w:lvlText w:val="%3."/>
      <w:lvlJc w:val="right"/>
      <w:pPr>
        <w:ind w:left="2160" w:hanging="180"/>
      </w:pPr>
    </w:lvl>
    <w:lvl w:ilvl="3">
      <w:start w:val="1"/>
      <w:numFmt w:val="decimal"/>
      <w:lvlText w:val="%4."/>
      <w:lvlJc w:val="left"/>
      <w:pPr>
        <w:ind w:left="644"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F6B7EE0"/>
    <w:multiLevelType w:val="multilevel"/>
    <w:tmpl w:val="49026548"/>
    <w:lvl w:ilvl="0">
      <w:start w:val="1"/>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b w:val="0"/>
      </w:rPr>
    </w:lvl>
    <w:lvl w:ilvl="3">
      <w:start w:val="1"/>
      <w:numFmt w:val="lowerLetter"/>
      <w:lvlText w:val="%4."/>
      <w:lvlJc w:val="left"/>
      <w:pPr>
        <w:ind w:left="1260" w:hanging="720"/>
      </w:pPr>
      <w:rPr>
        <w:rFonts w:ascii="Times New Roman" w:hAnsi="Times New Roman" w:eastAsiaTheme="minorHAnsi" w:cstheme="minorBidi"/>
        <w:b w:val="0"/>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57"/>
  </w:num>
  <w:num w:numId="2">
    <w:abstractNumId w:val="22"/>
  </w:num>
  <w:num w:numId="3">
    <w:abstractNumId w:val="24"/>
  </w:num>
  <w:num w:numId="4">
    <w:abstractNumId w:val="28"/>
  </w:num>
  <w:num w:numId="5">
    <w:abstractNumId w:val="11"/>
  </w:num>
  <w:num w:numId="6">
    <w:abstractNumId w:val="8"/>
  </w:num>
  <w:num w:numId="7">
    <w:abstractNumId w:val="26"/>
  </w:num>
  <w:num w:numId="8">
    <w:abstractNumId w:val="20"/>
  </w:num>
  <w:num w:numId="9">
    <w:abstractNumId w:val="59"/>
  </w:num>
  <w:num w:numId="10">
    <w:abstractNumId w:val="19"/>
  </w:num>
  <w:num w:numId="11">
    <w:abstractNumId w:val="51"/>
  </w:num>
  <w:num w:numId="12">
    <w:abstractNumId w:val="56"/>
  </w:num>
  <w:num w:numId="13">
    <w:abstractNumId w:val="6"/>
  </w:num>
  <w:num w:numId="14">
    <w:abstractNumId w:val="15"/>
  </w:num>
  <w:num w:numId="15">
    <w:abstractNumId w:val="52"/>
  </w:num>
  <w:num w:numId="16">
    <w:abstractNumId w:val="25"/>
  </w:num>
  <w:num w:numId="17">
    <w:abstractNumId w:val="50"/>
  </w:num>
  <w:num w:numId="18">
    <w:abstractNumId w:val="7"/>
  </w:num>
  <w:num w:numId="19">
    <w:abstractNumId w:val="61"/>
  </w:num>
  <w:num w:numId="20">
    <w:abstractNumId w:val="49"/>
  </w:num>
  <w:num w:numId="21">
    <w:abstractNumId w:val="34"/>
  </w:num>
  <w:num w:numId="22">
    <w:abstractNumId w:val="16"/>
  </w:num>
  <w:num w:numId="23">
    <w:abstractNumId w:val="14"/>
  </w:num>
  <w:num w:numId="24">
    <w:abstractNumId w:val="4"/>
  </w:num>
  <w:num w:numId="25">
    <w:abstractNumId w:val="40"/>
  </w:num>
  <w:num w:numId="26">
    <w:abstractNumId w:val="27"/>
  </w:num>
  <w:num w:numId="27">
    <w:abstractNumId w:val="10"/>
  </w:num>
  <w:num w:numId="28">
    <w:abstractNumId w:val="47"/>
  </w:num>
  <w:num w:numId="29">
    <w:abstractNumId w:val="39"/>
  </w:num>
  <w:num w:numId="30">
    <w:abstractNumId w:val="13"/>
  </w:num>
  <w:num w:numId="31">
    <w:abstractNumId w:val="3"/>
  </w:num>
  <w:num w:numId="32">
    <w:abstractNumId w:val="58"/>
  </w:num>
  <w:num w:numId="33">
    <w:abstractNumId w:val="17"/>
  </w:num>
  <w:num w:numId="34">
    <w:abstractNumId w:val="12"/>
  </w:num>
  <w:num w:numId="35">
    <w:abstractNumId w:val="30"/>
  </w:num>
  <w:num w:numId="36">
    <w:abstractNumId w:val="5"/>
  </w:num>
  <w:num w:numId="37">
    <w:abstractNumId w:val="38"/>
  </w:num>
  <w:num w:numId="38">
    <w:abstractNumId w:val="41"/>
  </w:num>
  <w:num w:numId="39">
    <w:abstractNumId w:val="42"/>
  </w:num>
  <w:num w:numId="40">
    <w:abstractNumId w:val="60"/>
  </w:num>
  <w:num w:numId="41">
    <w:abstractNumId w:val="18"/>
  </w:num>
  <w:num w:numId="42">
    <w:abstractNumId w:val="23"/>
  </w:num>
  <w:num w:numId="43">
    <w:abstractNumId w:val="35"/>
  </w:num>
  <w:num w:numId="44">
    <w:abstractNumId w:val="53"/>
  </w:num>
  <w:num w:numId="45">
    <w:abstractNumId w:val="2"/>
  </w:num>
  <w:num w:numId="46">
    <w:abstractNumId w:val="32"/>
  </w:num>
  <w:num w:numId="47">
    <w:abstractNumId w:val="29"/>
  </w:num>
  <w:num w:numId="48">
    <w:abstractNumId w:val="0"/>
  </w:num>
  <w:num w:numId="49">
    <w:abstractNumId w:val="43"/>
  </w:num>
  <w:num w:numId="50">
    <w:abstractNumId w:val="54"/>
  </w:num>
  <w:num w:numId="51">
    <w:abstractNumId w:val="48"/>
  </w:num>
  <w:num w:numId="52">
    <w:abstractNumId w:val="45"/>
  </w:num>
  <w:num w:numId="53">
    <w:abstractNumId w:val="31"/>
  </w:num>
  <w:num w:numId="54">
    <w:abstractNumId w:val="55"/>
  </w:num>
  <w:num w:numId="55">
    <w:abstractNumId w:val="1"/>
  </w:num>
  <w:num w:numId="56">
    <w:abstractNumId w:val="9"/>
  </w:num>
  <w:num w:numId="57">
    <w:abstractNumId w:val="21"/>
  </w:num>
  <w:num w:numId="58">
    <w:abstractNumId w:val="44"/>
  </w:num>
  <w:num w:numId="59">
    <w:abstractNumId w:val="46"/>
  </w:num>
  <w:num w:numId="60">
    <w:abstractNumId w:val="37"/>
  </w:num>
  <w:num w:numId="61">
    <w:abstractNumId w:val="36"/>
  </w:num>
  <w:num w:numId="62">
    <w:abstractNumId w:val="33"/>
  </w:num>
  <w:num w:numId="63">
    <w:abstractNumId w:val="6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4E"/>
    <w:rsid w:val="00001FA0"/>
    <w:rsid w:val="000079CB"/>
    <w:rsid w:val="0003685F"/>
    <w:rsid w:val="00057200"/>
    <w:rsid w:val="00083717"/>
    <w:rsid w:val="001400D2"/>
    <w:rsid w:val="00141F59"/>
    <w:rsid w:val="001B3AF1"/>
    <w:rsid w:val="001D7F32"/>
    <w:rsid w:val="001E3CF2"/>
    <w:rsid w:val="00283344"/>
    <w:rsid w:val="00283641"/>
    <w:rsid w:val="002E63DF"/>
    <w:rsid w:val="003158BA"/>
    <w:rsid w:val="00316214"/>
    <w:rsid w:val="003220ED"/>
    <w:rsid w:val="003279B2"/>
    <w:rsid w:val="00363762"/>
    <w:rsid w:val="00370A73"/>
    <w:rsid w:val="00383BD4"/>
    <w:rsid w:val="00385078"/>
    <w:rsid w:val="0039024B"/>
    <w:rsid w:val="00390713"/>
    <w:rsid w:val="003C1207"/>
    <w:rsid w:val="0043333D"/>
    <w:rsid w:val="00464BC4"/>
    <w:rsid w:val="00487F87"/>
    <w:rsid w:val="004C79D9"/>
    <w:rsid w:val="004D6477"/>
    <w:rsid w:val="004E1BF1"/>
    <w:rsid w:val="005037E2"/>
    <w:rsid w:val="0050549C"/>
    <w:rsid w:val="00545262"/>
    <w:rsid w:val="00557CFA"/>
    <w:rsid w:val="005764C8"/>
    <w:rsid w:val="0058225E"/>
    <w:rsid w:val="0059779F"/>
    <w:rsid w:val="005B2951"/>
    <w:rsid w:val="00622DFF"/>
    <w:rsid w:val="00644659"/>
    <w:rsid w:val="00676D04"/>
    <w:rsid w:val="00696FB6"/>
    <w:rsid w:val="00696FF2"/>
    <w:rsid w:val="006B4202"/>
    <w:rsid w:val="006F5FBE"/>
    <w:rsid w:val="007241E1"/>
    <w:rsid w:val="00735215"/>
    <w:rsid w:val="00757D4E"/>
    <w:rsid w:val="007703FE"/>
    <w:rsid w:val="00780701"/>
    <w:rsid w:val="00782E80"/>
    <w:rsid w:val="0079358D"/>
    <w:rsid w:val="00793FC1"/>
    <w:rsid w:val="007A561F"/>
    <w:rsid w:val="00826BDE"/>
    <w:rsid w:val="00841224"/>
    <w:rsid w:val="0088343B"/>
    <w:rsid w:val="0089030C"/>
    <w:rsid w:val="008D48B0"/>
    <w:rsid w:val="008F6E9F"/>
    <w:rsid w:val="00902E2A"/>
    <w:rsid w:val="00905A75"/>
    <w:rsid w:val="00920EAC"/>
    <w:rsid w:val="009258B9"/>
    <w:rsid w:val="00943D38"/>
    <w:rsid w:val="0095371D"/>
    <w:rsid w:val="009B5FF6"/>
    <w:rsid w:val="00A03BDA"/>
    <w:rsid w:val="00A2114E"/>
    <w:rsid w:val="00AE6B92"/>
    <w:rsid w:val="00B202CE"/>
    <w:rsid w:val="00B206B1"/>
    <w:rsid w:val="00B36208"/>
    <w:rsid w:val="00B627D3"/>
    <w:rsid w:val="00B83FB7"/>
    <w:rsid w:val="00BF0336"/>
    <w:rsid w:val="00C007F1"/>
    <w:rsid w:val="00C10E2E"/>
    <w:rsid w:val="00C2467B"/>
    <w:rsid w:val="00C57DD3"/>
    <w:rsid w:val="00C67418"/>
    <w:rsid w:val="00C84203"/>
    <w:rsid w:val="00CD063A"/>
    <w:rsid w:val="00CF2E55"/>
    <w:rsid w:val="00D04FCE"/>
    <w:rsid w:val="00D36A51"/>
    <w:rsid w:val="00D516E0"/>
    <w:rsid w:val="00DB7437"/>
    <w:rsid w:val="00DC6B99"/>
    <w:rsid w:val="00E00753"/>
    <w:rsid w:val="00E216BC"/>
    <w:rsid w:val="00E43CEA"/>
    <w:rsid w:val="00E705FA"/>
    <w:rsid w:val="00E9145F"/>
    <w:rsid w:val="00F92D50"/>
    <w:rsid w:val="00FA4572"/>
    <w:rsid w:val="00FB4EBB"/>
    <w:rsid w:val="00FC147F"/>
    <w:rsid w:val="00FD7FB8"/>
    <w:rsid w:val="00FE7B2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C1"/>
    <w:rPr>
      <w:rFonts w:ascii="Times New Roman" w:hAnsi="Times New Roman"/>
      <w:color w:val="000000" w:themeColor="text1"/>
      <w:sz w:val="24"/>
      <w:szCs w:val="24"/>
      <w:lang w:val="id-ID"/>
    </w:rPr>
  </w:style>
  <w:style w:type="paragraph" w:styleId="Heading1">
    <w:name w:val="heading 1"/>
    <w:basedOn w:val="BodyText"/>
    <w:next w:val="Normal"/>
    <w:link w:val="Heading1Char"/>
    <w:uiPriority w:val="9"/>
    <w:qFormat/>
    <w:rsid w:val="00793FC1"/>
    <w:pPr>
      <w:widowControl w:val="0"/>
      <w:autoSpaceDE w:val="0"/>
      <w:autoSpaceDN w:val="0"/>
      <w:spacing w:after="0" w:line="240" w:lineRule="auto"/>
      <w:jc w:val="center"/>
      <w:outlineLvl w:val="0"/>
    </w:pPr>
    <w:rPr>
      <w:rFonts w:eastAsia="Times New Roman" w:cs="Times New Roman"/>
      <w:b/>
      <w:color w:val="auto"/>
      <w:lang w:val="id"/>
    </w:rPr>
  </w:style>
  <w:style w:type="paragraph" w:styleId="Heading2">
    <w:name w:val="heading 2"/>
    <w:basedOn w:val="Normal"/>
    <w:next w:val="Normal"/>
    <w:link w:val="Heading2Char"/>
    <w:uiPriority w:val="9"/>
    <w:semiHidden/>
    <w:unhideWhenUsed/>
    <w:qFormat/>
    <w:rsid w:val="00C007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FC1"/>
    <w:rPr>
      <w:rFonts w:ascii="Times New Roman" w:eastAsia="Times New Roman" w:hAnsi="Times New Roman" w:cs="Times New Roman"/>
      <w:b/>
      <w:sz w:val="24"/>
      <w:szCs w:val="24"/>
      <w:lang w:val="id"/>
    </w:rPr>
  </w:style>
  <w:style w:type="paragraph" w:styleId="ListParagraph">
    <w:name w:val="List Paragraph"/>
    <w:aliases w:val="tabel 4,Body of text,UGEX'Z,heading 3,skripsi,Body Text Char1,Char Char2,List Paragraph2,List Paragraph1,spasi 2 taiiii,awal,SB BAB"/>
    <w:basedOn w:val="Normal"/>
    <w:link w:val="ListParagraphChar"/>
    <w:uiPriority w:val="34"/>
    <w:qFormat/>
    <w:rsid w:val="00793FC1"/>
    <w:pPr>
      <w:ind w:left="720"/>
      <w:contextualSpacing/>
    </w:pPr>
  </w:style>
  <w:style w:type="character" w:customStyle="1" w:styleId="ListParagraphChar">
    <w:name w:val="List Paragraph Char"/>
    <w:aliases w:val="tabel 4 Char,Body of text Char,UGEX'Z Char,heading 3 Char,skripsi Char,Body Text Char1 Char,Char Char2 Char,List Paragraph2 Char,List Paragraph1 Char,spasi 2 taiiii Char,awal Char,SB BAB Char"/>
    <w:link w:val="ListParagraph"/>
    <w:uiPriority w:val="34"/>
    <w:qFormat/>
    <w:locked/>
    <w:rsid w:val="00793FC1"/>
    <w:rPr>
      <w:rFonts w:ascii="Times New Roman" w:hAnsi="Times New Roman"/>
      <w:color w:val="000000" w:themeColor="text1"/>
      <w:sz w:val="24"/>
      <w:szCs w:val="24"/>
      <w:lang w:val="id-ID"/>
    </w:rPr>
  </w:style>
  <w:style w:type="table" w:styleId="TableGrid">
    <w:name w:val="Table Grid"/>
    <w:basedOn w:val="TableNormal"/>
    <w:uiPriority w:val="39"/>
    <w:qFormat/>
    <w:rsid w:val="00793FC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3FC1"/>
    <w:pPr>
      <w:tabs>
        <w:tab w:val="center" w:pos="4513"/>
        <w:tab w:val="right" w:pos="9026"/>
      </w:tabs>
      <w:spacing w:after="0" w:line="240" w:lineRule="auto"/>
    </w:pPr>
    <w:rPr>
      <w:rFonts w:asciiTheme="minorHAnsi" w:hAnsiTheme="minorHAnsi"/>
      <w:color w:val="auto"/>
      <w:sz w:val="22"/>
      <w:szCs w:val="22"/>
    </w:rPr>
  </w:style>
  <w:style w:type="character" w:customStyle="1" w:styleId="HeaderChar">
    <w:name w:val="Header Char"/>
    <w:basedOn w:val="DefaultParagraphFont"/>
    <w:link w:val="Header"/>
    <w:uiPriority w:val="99"/>
    <w:rsid w:val="00793FC1"/>
    <w:rPr>
      <w:lang w:val="id-ID"/>
    </w:rPr>
  </w:style>
  <w:style w:type="paragraph" w:styleId="Footer">
    <w:name w:val="footer"/>
    <w:basedOn w:val="Normal"/>
    <w:link w:val="FooterChar"/>
    <w:uiPriority w:val="99"/>
    <w:unhideWhenUsed/>
    <w:rsid w:val="00793F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FC1"/>
    <w:rPr>
      <w:rFonts w:ascii="Times New Roman" w:hAnsi="Times New Roman"/>
      <w:color w:val="000000" w:themeColor="text1"/>
      <w:sz w:val="24"/>
      <w:szCs w:val="24"/>
      <w:lang w:val="id-ID"/>
    </w:rPr>
  </w:style>
  <w:style w:type="paragraph" w:styleId="BodyText">
    <w:name w:val="Body Text"/>
    <w:basedOn w:val="Normal"/>
    <w:link w:val="BodyTextChar"/>
    <w:uiPriority w:val="99"/>
    <w:semiHidden/>
    <w:unhideWhenUsed/>
    <w:rsid w:val="00793FC1"/>
    <w:pPr>
      <w:spacing w:after="120"/>
    </w:pPr>
  </w:style>
  <w:style w:type="character" w:customStyle="1" w:styleId="BodyTextChar">
    <w:name w:val="Body Text Char"/>
    <w:basedOn w:val="DefaultParagraphFont"/>
    <w:link w:val="BodyText"/>
    <w:uiPriority w:val="99"/>
    <w:semiHidden/>
    <w:rsid w:val="00793FC1"/>
    <w:rPr>
      <w:rFonts w:ascii="Times New Roman" w:hAnsi="Times New Roman"/>
      <w:color w:val="000000" w:themeColor="text1"/>
      <w:sz w:val="24"/>
      <w:szCs w:val="24"/>
      <w:lang w:val="id-ID"/>
    </w:rPr>
  </w:style>
  <w:style w:type="paragraph" w:styleId="HTMLPreformatted">
    <w:name w:val="HTML Preformatted"/>
    <w:basedOn w:val="Normal"/>
    <w:link w:val="HTMLPreformattedChar"/>
    <w:uiPriority w:val="99"/>
    <w:unhideWhenUsed/>
    <w:rsid w:val="00793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en-US"/>
    </w:rPr>
  </w:style>
  <w:style w:type="character" w:customStyle="1" w:styleId="HTMLPreformattedChar">
    <w:name w:val="HTML Preformatted Char"/>
    <w:basedOn w:val="DefaultParagraphFont"/>
    <w:link w:val="HTMLPreformatted"/>
    <w:uiPriority w:val="99"/>
    <w:rsid w:val="00793FC1"/>
    <w:rPr>
      <w:rFonts w:ascii="Courier New" w:eastAsia="Times New Roman" w:hAnsi="Courier New" w:cs="Courier New"/>
      <w:sz w:val="20"/>
      <w:szCs w:val="20"/>
    </w:rPr>
  </w:style>
  <w:style w:type="character" w:customStyle="1" w:styleId="y2iqfc">
    <w:name w:val="y2iqfc"/>
    <w:basedOn w:val="DefaultParagraphFont"/>
    <w:rsid w:val="00793FC1"/>
  </w:style>
  <w:style w:type="character" w:customStyle="1" w:styleId="personname">
    <w:name w:val="person_name"/>
    <w:basedOn w:val="DefaultParagraphFont"/>
    <w:rsid w:val="00793FC1"/>
  </w:style>
  <w:style w:type="character" w:styleId="Emphasis">
    <w:name w:val="Emphasis"/>
    <w:basedOn w:val="DefaultParagraphFont"/>
    <w:uiPriority w:val="20"/>
    <w:qFormat/>
    <w:rsid w:val="00793FC1"/>
    <w:rPr>
      <w:i/>
      <w:iCs/>
    </w:rPr>
  </w:style>
  <w:style w:type="paragraph" w:styleId="CommentText">
    <w:name w:val="annotation text"/>
    <w:basedOn w:val="Normal"/>
    <w:link w:val="CommentTextChar"/>
    <w:uiPriority w:val="99"/>
    <w:unhideWhenUsed/>
    <w:rsid w:val="00793FC1"/>
    <w:pPr>
      <w:spacing w:line="240" w:lineRule="auto"/>
    </w:pPr>
    <w:rPr>
      <w:rFonts w:asciiTheme="minorHAnsi" w:hAnsiTheme="minorHAnsi"/>
      <w:color w:val="auto"/>
      <w:sz w:val="20"/>
      <w:szCs w:val="20"/>
      <w:lang w:val="en-US"/>
    </w:rPr>
  </w:style>
  <w:style w:type="character" w:customStyle="1" w:styleId="CommentTextChar">
    <w:name w:val="Comment Text Char"/>
    <w:basedOn w:val="DefaultParagraphFont"/>
    <w:link w:val="CommentText"/>
    <w:uiPriority w:val="99"/>
    <w:rsid w:val="00793FC1"/>
    <w:rPr>
      <w:sz w:val="20"/>
      <w:szCs w:val="20"/>
    </w:rPr>
  </w:style>
  <w:style w:type="table" w:customStyle="1" w:styleId="TableNormal1">
    <w:name w:val="Table Normal1"/>
    <w:semiHidden/>
    <w:unhideWhenUsed/>
    <w:qFormat/>
    <w:rsid w:val="00793FC1"/>
    <w:pPr>
      <w:spacing w:after="0" w:line="240" w:lineRule="auto"/>
    </w:pPr>
    <w:rPr>
      <w:rFonts w:ascii="Arial" w:eastAsia="Arial" w:hAnsi="Arial" w:cs="Arial"/>
      <w:sz w:val="20"/>
      <w:szCs w:val="20"/>
    </w:rPr>
    <w:tblPr>
      <w:tblCellMar>
        <w:top w:w="0" w:type="dxa"/>
        <w:left w:w="0" w:type="dxa"/>
        <w:bottom w:w="0" w:type="dxa"/>
        <w:right w:w="0" w:type="dxa"/>
      </w:tblCellMar>
    </w:tblPr>
  </w:style>
  <w:style w:type="paragraph" w:styleId="NoSpacing">
    <w:name w:val="No Spacing"/>
    <w:uiPriority w:val="1"/>
    <w:qFormat/>
    <w:rsid w:val="00793FC1"/>
    <w:pPr>
      <w:spacing w:after="0" w:line="240" w:lineRule="auto"/>
    </w:pPr>
    <w:rPr>
      <w:rFonts w:ascii="Times New Roman" w:hAnsi="Times New Roman"/>
      <w:color w:val="000000" w:themeColor="text1"/>
      <w:sz w:val="24"/>
      <w:szCs w:val="24"/>
      <w:lang w:val="id-ID"/>
    </w:rPr>
  </w:style>
  <w:style w:type="character" w:customStyle="1" w:styleId="Heading2Char">
    <w:name w:val="Heading 2 Char"/>
    <w:basedOn w:val="DefaultParagraphFont"/>
    <w:link w:val="Heading2"/>
    <w:uiPriority w:val="9"/>
    <w:rsid w:val="00C007F1"/>
    <w:rPr>
      <w:rFonts w:asciiTheme="majorHAnsi" w:eastAsiaTheme="majorEastAsia" w:hAnsiTheme="majorHAnsi" w:cstheme="majorBidi"/>
      <w:color w:val="2E74B5" w:themeColor="accent1" w:themeShade="BF"/>
      <w:sz w:val="26"/>
      <w:szCs w:val="26"/>
      <w:lang w:val="id-ID"/>
    </w:rPr>
  </w:style>
  <w:style w:type="character" w:customStyle="1" w:styleId="markedcontent">
    <w:name w:val="markedcontent"/>
    <w:basedOn w:val="DefaultParagraphFont"/>
    <w:rsid w:val="0039024B"/>
  </w:style>
  <w:style w:type="paragraph" w:styleId="BalloonText">
    <w:name w:val="Balloon Text"/>
    <w:basedOn w:val="Normal"/>
    <w:link w:val="BalloonTextChar"/>
    <w:uiPriority w:val="99"/>
    <w:semiHidden/>
    <w:unhideWhenUsed/>
    <w:rsid w:val="00E43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CEA"/>
    <w:rPr>
      <w:rFonts w:ascii="Tahoma" w:hAnsi="Tahoma" w:cs="Tahoma"/>
      <w:color w:val="000000" w:themeColor="text1"/>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A5E92-6B74-40FE-8F28-ED541F655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66</Pages>
  <Words>12691</Words>
  <Characters>72345</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abdul</cp:lastModifiedBy>
  <cp:revision>17</cp:revision>
  <dcterms:created xsi:type="dcterms:W3CDTF">2024-07-22T07:46:00Z</dcterms:created>
  <dcterms:modified xsi:type="dcterms:W3CDTF">2024-10-03T06:50:00Z</dcterms:modified>
</cp:coreProperties>
</file>