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7.0 -->
  <w:body>
    <w:p w:rsidR="001B0980" w:rsidRPr="001B0980" w:rsidP="001B0980" w14:paraId="16DB293A" w14:textId="6C1DF556">
      <w:pPr>
        <w:pStyle w:val="Heading1"/>
      </w:pPr>
      <w:r w:rsidRPr="001B0980">
        <w:t>LAMPIRAN</w:t>
      </w:r>
    </w:p>
    <w:p w:rsidR="00022923" w:rsidRPr="00945DFB" w:rsidP="002460C7" w14:paraId="12F78CA5" w14:textId="32EBB06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Lampiran </w:t>
      </w:r>
      <w:r w:rsidRPr="00945DFB" w:rsidR="00EA115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EA7069" w:rsidRPr="00945DFB" w:rsidP="002460C7" w14:paraId="3DDB4200" w14:textId="458B2C08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Dokumentasi pengkajian keperawatan </w:t>
      </w:r>
    </w:p>
    <w:p w:rsidR="00011E55" w:rsidRPr="00945DFB" w:rsidP="002460C7" w14:paraId="5613419E" w14:textId="7777777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>
            <wp:extent cx="2364813" cy="3160332"/>
            <wp:effectExtent l="0" t="0" r="0" b="2540"/>
            <wp:docPr id="663022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221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03" cy="319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5DFB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>
            <wp:extent cx="2360428" cy="3154474"/>
            <wp:effectExtent l="0" t="0" r="1905" b="8255"/>
            <wp:docPr id="1807435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354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7" cy="319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2B" w:rsidRPr="00945DFB" w:rsidP="002460C7" w14:paraId="0E7C9929" w14:textId="1C4AA2C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>
            <wp:extent cx="2364740" cy="3160234"/>
            <wp:effectExtent l="0" t="0" r="0" b="2540"/>
            <wp:docPr id="6616149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1496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11" cy="32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5DFB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>
            <wp:extent cx="2360295" cy="3154298"/>
            <wp:effectExtent l="0" t="0" r="1905" b="8255"/>
            <wp:docPr id="18522942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9423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92" cy="317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955AB" w:rsidP="00BF542B" w14:paraId="48F61481" w14:textId="7777777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Sect="0099062C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68" w:right="1701" w:bottom="1701" w:left="2268" w:header="708" w:footer="708" w:gutter="0"/>
          <w:pgNumType w:start="27"/>
          <w:cols w:space="708"/>
          <w:titlePg/>
          <w:docGrid w:linePitch="360"/>
        </w:sectPr>
      </w:pPr>
    </w:p>
    <w:p w:rsidR="00BF542B" w:rsidRPr="00945DFB" w:rsidP="00BF542B" w14:paraId="4EAFA9CA" w14:textId="7777777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Lampiran 2</w:t>
      </w:r>
    </w:p>
    <w:p w:rsidR="00011E55" w:rsidRPr="00945DFB" w:rsidP="00BF542B" w14:paraId="76549BE3" w14:textId="44118D3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Laporan Kasus</w:t>
      </w:r>
    </w:p>
    <w:p w:rsidR="00BF542B" w:rsidRPr="00945DFB" w:rsidP="00255C02" w14:paraId="52A39EA1" w14:textId="77777777">
      <w:pPr>
        <w:pStyle w:val="BodyText"/>
        <w:spacing w:before="88"/>
        <w:ind w:left="165" w:right="445"/>
        <w:jc w:val="center"/>
        <w:rPr>
          <w:color w:val="000000" w:themeColor="text1"/>
        </w:rPr>
      </w:pPr>
      <w:bookmarkStart w:id="0" w:name="_Hlk172776443"/>
      <w:bookmarkStart w:id="1" w:name="_Hlk172776468"/>
      <w:r w:rsidRPr="00945DFB">
        <w:rPr>
          <w:color w:val="000000" w:themeColor="text1"/>
        </w:rPr>
        <w:t>LAPORAN STASE KEPERAWATAN KOMPREHENSIF</w:t>
      </w:r>
    </w:p>
    <w:p w:rsidR="00BF542B" w:rsidRPr="00945DFB" w:rsidP="00255C02" w14:paraId="6A0960A0" w14:textId="77777777">
      <w:pPr>
        <w:pStyle w:val="BodyText"/>
        <w:rPr>
          <w:color w:val="000000" w:themeColor="text1"/>
          <w:sz w:val="26"/>
        </w:rPr>
      </w:pPr>
    </w:p>
    <w:p w:rsidR="00BF542B" w:rsidRPr="00945DFB" w:rsidP="00255C02" w14:paraId="04CCC7AD" w14:textId="77777777">
      <w:pPr>
        <w:pStyle w:val="BodyText"/>
        <w:rPr>
          <w:color w:val="000000" w:themeColor="text1"/>
          <w:sz w:val="22"/>
        </w:rPr>
      </w:pPr>
    </w:p>
    <w:p w:rsidR="00BF542B" w:rsidRPr="00945DFB" w:rsidP="00255C02" w14:paraId="3F14DA64" w14:textId="77777777">
      <w:pPr>
        <w:pStyle w:val="BodyText"/>
        <w:jc w:val="center"/>
        <w:rPr>
          <w:b/>
          <w:bCs/>
          <w:color w:val="000000" w:themeColor="text1"/>
        </w:rPr>
      </w:pPr>
      <w:r w:rsidRPr="00945DFB">
        <w:rPr>
          <w:b/>
          <w:bCs/>
          <w:color w:val="000000" w:themeColor="text1"/>
        </w:rPr>
        <w:t>ASUHAN KEPERAWATAN MEDIKAL BEDAH PADA KLIEN</w:t>
      </w:r>
    </w:p>
    <w:p w:rsidR="00BF542B" w:rsidRPr="00945DFB" w:rsidP="00255C02" w14:paraId="1E0AFE0E" w14:textId="77777777">
      <w:pPr>
        <w:pStyle w:val="BodyText"/>
        <w:jc w:val="center"/>
        <w:rPr>
          <w:b/>
          <w:bCs/>
          <w:color w:val="000000" w:themeColor="text1"/>
        </w:rPr>
      </w:pPr>
      <w:r w:rsidRPr="00945DFB">
        <w:rPr>
          <w:b/>
          <w:bCs/>
          <w:color w:val="000000" w:themeColor="text1"/>
        </w:rPr>
        <w:t>TN. M DENGAN HIPERTENSI DI RUANG PERAWATAN RAWAT INAP</w:t>
      </w:r>
    </w:p>
    <w:p w:rsidR="00BF542B" w:rsidRPr="00945DFB" w:rsidP="00255C02" w14:paraId="26C11CC1" w14:textId="77777777">
      <w:pPr>
        <w:pStyle w:val="BodyText"/>
        <w:jc w:val="center"/>
        <w:rPr>
          <w:b/>
          <w:bCs/>
          <w:color w:val="000000" w:themeColor="text1"/>
          <w:sz w:val="26"/>
        </w:rPr>
      </w:pPr>
      <w:r w:rsidRPr="00945DFB">
        <w:rPr>
          <w:b/>
          <w:bCs/>
          <w:color w:val="000000" w:themeColor="text1"/>
        </w:rPr>
        <w:t>UPT PUSKESMAS LAHEI II</w:t>
      </w:r>
    </w:p>
    <w:p w:rsidR="00BF542B" w:rsidRPr="00945DFB" w:rsidP="00255C02" w14:paraId="5978DE65" w14:textId="77777777">
      <w:pPr>
        <w:pStyle w:val="BodyText"/>
        <w:spacing w:before="10"/>
        <w:rPr>
          <w:b/>
          <w:color w:val="000000" w:themeColor="text1"/>
          <w:sz w:val="31"/>
        </w:rPr>
      </w:pPr>
    </w:p>
    <w:p w:rsidR="00BF542B" w:rsidRPr="00945DFB" w:rsidP="00255C02" w14:paraId="0CF8B112" w14:textId="77777777">
      <w:pPr>
        <w:pStyle w:val="BodyText"/>
        <w:spacing w:before="1"/>
        <w:ind w:left="170" w:right="437"/>
        <w:jc w:val="center"/>
        <w:rPr>
          <w:color w:val="000000" w:themeColor="text1"/>
        </w:rPr>
      </w:pPr>
    </w:p>
    <w:p w:rsidR="00BF542B" w:rsidRPr="00945DFB" w:rsidP="00255C02" w14:paraId="3BADB3FD" w14:textId="77777777">
      <w:pPr>
        <w:pStyle w:val="BodyText"/>
        <w:spacing w:before="6"/>
        <w:rPr>
          <w:color w:val="000000" w:themeColor="text1"/>
          <w:sz w:val="16"/>
        </w:rPr>
      </w:pPr>
      <w:r w:rsidRPr="00945DFB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5050155</wp:posOffset>
                </wp:positionH>
                <wp:positionV relativeFrom="paragraph">
                  <wp:posOffset>150495</wp:posOffset>
                </wp:positionV>
                <wp:extent cx="0" cy="0"/>
                <wp:effectExtent l="0" t="0" r="0" b="0"/>
                <wp:wrapTopAndBottom/>
                <wp:docPr id="778381198" name="Line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s 3" o:spid="_x0000_s1025" style="mso-position-horizontal-relative:page;mso-wrap-distance-bottom:0;mso-wrap-distance-left:9pt;mso-wrap-distance-right:9pt;mso-wrap-distance-top:0;mso-wrap-style:square;position:absolute;visibility:visible;z-index:-251653120" from="397.65pt,11.85pt" to="397.65pt,11.85pt">
                <w10:wrap type="topAndBottom"/>
              </v:line>
            </w:pict>
          </mc:Fallback>
        </mc:AlternateContent>
      </w:r>
    </w:p>
    <w:p w:rsidR="00BF542B" w:rsidRPr="00945DFB" w:rsidP="00255C02" w14:paraId="11DED072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2BEF6F98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1B98ED51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54D500C2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0A8B057F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125E85A6" w14:textId="77777777">
      <w:pPr>
        <w:pStyle w:val="BodyText"/>
        <w:spacing w:before="7"/>
        <w:rPr>
          <w:color w:val="000000" w:themeColor="text1"/>
          <w:sz w:val="20"/>
        </w:rPr>
      </w:pPr>
    </w:p>
    <w:p w:rsidR="00BF542B" w:rsidRPr="00945DFB" w:rsidP="00255C02" w14:paraId="4F39E0BC" w14:textId="77777777">
      <w:pPr>
        <w:pStyle w:val="BodyText"/>
        <w:spacing w:before="90"/>
        <w:ind w:right="2456"/>
        <w:jc w:val="right"/>
        <w:rPr>
          <w:color w:val="000000" w:themeColor="text1"/>
        </w:rPr>
      </w:pPr>
      <w:r w:rsidRPr="00945DFB">
        <w:rPr>
          <w:noProof/>
          <w:color w:val="000000" w:themeColor="text1"/>
          <w:lang w:val="id-ID" w:eastAsia="id-ID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3070860</wp:posOffset>
            </wp:positionH>
            <wp:positionV relativeFrom="paragraph">
              <wp:posOffset>-704850</wp:posOffset>
            </wp:positionV>
            <wp:extent cx="1799590" cy="1799590"/>
            <wp:effectExtent l="0" t="0" r="0" b="0"/>
            <wp:wrapNone/>
            <wp:docPr id="3558225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22575" name="image2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9" cy="179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42B" w:rsidRPr="00945DFB" w:rsidP="00255C02" w14:paraId="7A6F654F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1E8E7FD0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5BCA08A1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70B9FFEC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2A9BEF1B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3B30A7B7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549EE734" w14:textId="77777777">
      <w:pPr>
        <w:pStyle w:val="BodyText"/>
        <w:rPr>
          <w:color w:val="000000" w:themeColor="text1"/>
          <w:sz w:val="20"/>
        </w:rPr>
      </w:pPr>
    </w:p>
    <w:p w:rsidR="00BF542B" w:rsidRPr="00945DFB" w:rsidP="00255C02" w14:paraId="6F1899EB" w14:textId="77777777">
      <w:pPr>
        <w:pStyle w:val="BodyText"/>
        <w:spacing w:before="6"/>
        <w:rPr>
          <w:color w:val="000000" w:themeColor="text1"/>
          <w:sz w:val="18"/>
        </w:rPr>
      </w:pPr>
    </w:p>
    <w:p w:rsidR="00BF542B" w:rsidRPr="00945DFB" w:rsidP="00255C02" w14:paraId="1DD5B905" w14:textId="77777777">
      <w:pPr>
        <w:pStyle w:val="BodyText"/>
        <w:tabs>
          <w:tab w:val="left" w:pos="7492"/>
        </w:tabs>
        <w:spacing w:before="90" w:line="720" w:lineRule="auto"/>
        <w:ind w:left="426" w:right="445"/>
        <w:jc w:val="center"/>
        <w:rPr>
          <w:color w:val="000000" w:themeColor="text1"/>
        </w:rPr>
      </w:pPr>
      <w:r w:rsidRPr="00945DFB">
        <w:rPr>
          <w:color w:val="000000" w:themeColor="text1"/>
        </w:rPr>
        <w:t>DISUSUN</w:t>
      </w:r>
      <w:r w:rsidRPr="00945DFB">
        <w:rPr>
          <w:color w:val="000000" w:themeColor="text1"/>
          <w:spacing w:val="-11"/>
        </w:rPr>
        <w:t xml:space="preserve"> </w:t>
      </w:r>
      <w:r w:rsidRPr="00945DFB">
        <w:rPr>
          <w:color w:val="000000" w:themeColor="text1"/>
        </w:rPr>
        <w:t>OLEH:</w:t>
      </w:r>
    </w:p>
    <w:p w:rsidR="00BF542B" w:rsidRPr="00945DFB" w:rsidP="00255C02" w14:paraId="2B27B6FB" w14:textId="7777777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HAYATUL, S.Kep</w:t>
      </w:r>
    </w:p>
    <w:p w:rsidR="00BF542B" w:rsidRPr="00945DFB" w:rsidP="00255C02" w14:paraId="2DA37D92" w14:textId="77777777">
      <w:pPr>
        <w:pStyle w:val="BodyText"/>
        <w:spacing w:before="136" w:line="362" w:lineRule="auto"/>
        <w:ind w:right="-1"/>
        <w:jc w:val="center"/>
        <w:rPr>
          <w:color w:val="000000" w:themeColor="text1"/>
        </w:rPr>
      </w:pPr>
      <w:r w:rsidRPr="00945DFB">
        <w:rPr>
          <w:b/>
          <w:bCs/>
          <w:color w:val="000000" w:themeColor="text1"/>
        </w:rPr>
        <w:t>NIM. 113063J123040</w:t>
      </w:r>
    </w:p>
    <w:p w:rsidR="00BF542B" w:rsidRPr="00945DFB" w:rsidP="00255C02" w14:paraId="74152154" w14:textId="77777777">
      <w:pPr>
        <w:pStyle w:val="BodyText"/>
        <w:rPr>
          <w:color w:val="000000" w:themeColor="text1"/>
          <w:sz w:val="26"/>
        </w:rPr>
      </w:pPr>
    </w:p>
    <w:p w:rsidR="00BF542B" w:rsidRPr="00945DFB" w:rsidP="00255C02" w14:paraId="69AC84CE" w14:textId="77777777">
      <w:pPr>
        <w:pStyle w:val="BodyText"/>
        <w:rPr>
          <w:color w:val="000000" w:themeColor="text1"/>
          <w:sz w:val="26"/>
        </w:rPr>
      </w:pPr>
    </w:p>
    <w:p w:rsidR="00BF542B" w:rsidRPr="00945DFB" w:rsidP="00255C02" w14:paraId="1A6FC541" w14:textId="77777777">
      <w:pPr>
        <w:pStyle w:val="BodyText"/>
        <w:rPr>
          <w:color w:val="000000" w:themeColor="text1"/>
          <w:sz w:val="26"/>
        </w:rPr>
      </w:pPr>
    </w:p>
    <w:p w:rsidR="00BF542B" w:rsidRPr="00945DFB" w:rsidP="00255C02" w14:paraId="4CEF101A" w14:textId="77777777">
      <w:pPr>
        <w:pStyle w:val="BodyText"/>
        <w:rPr>
          <w:color w:val="000000" w:themeColor="text1"/>
          <w:sz w:val="26"/>
        </w:rPr>
      </w:pPr>
    </w:p>
    <w:p w:rsidR="00BF542B" w:rsidRPr="00945DFB" w:rsidP="00255C02" w14:paraId="0A4985D9" w14:textId="77777777">
      <w:pPr>
        <w:pStyle w:val="BodyText"/>
        <w:spacing w:before="6"/>
        <w:rPr>
          <w:color w:val="000000" w:themeColor="text1"/>
          <w:sz w:val="33"/>
        </w:rPr>
      </w:pPr>
    </w:p>
    <w:p w:rsidR="00BF542B" w:rsidRPr="00945DFB" w:rsidP="00255C02" w14:paraId="41A0857D" w14:textId="77777777">
      <w:pPr>
        <w:pStyle w:val="BodyText"/>
        <w:spacing w:before="1" w:line="360" w:lineRule="auto"/>
        <w:ind w:left="1280" w:right="1557" w:hanging="5"/>
        <w:jc w:val="center"/>
        <w:rPr>
          <w:color w:val="000000" w:themeColor="text1"/>
        </w:rPr>
      </w:pPr>
      <w:r w:rsidRPr="00945DFB">
        <w:rPr>
          <w:color w:val="000000" w:themeColor="text1"/>
        </w:rPr>
        <w:t>SEKOLAH TINGGI ILMU KESEHATAN SUAKA INSAN PROGRAM STUDI ILMU KEPERAWATAN DAN PROFESI NERS BANJARMASIN</w:t>
      </w:r>
    </w:p>
    <w:p w:rsidR="00BF542B" w:rsidRPr="00945DFB" w:rsidP="00255C02" w14:paraId="462DD3F7" w14:textId="77777777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TAHUN 2024</w:t>
      </w:r>
      <w:bookmarkEnd w:id="0"/>
    </w:p>
    <w:p w:rsidR="00BF542B" w:rsidRPr="00945DFB" w14:paraId="6729967A" w14:textId="7777777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945D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:rsidR="00BF542B" w:rsidRPr="00945DFB" w:rsidP="00255C02" w14:paraId="417EA7CD" w14:textId="77777777">
      <w:pPr>
        <w:pStyle w:val="BodyText"/>
        <w:spacing w:before="112"/>
        <w:jc w:val="center"/>
        <w:rPr>
          <w:b/>
          <w:bCs/>
          <w:color w:val="000000" w:themeColor="text1"/>
          <w:lang w:val="sv-SE"/>
        </w:rPr>
      </w:pPr>
      <w:r w:rsidRPr="00945DFB">
        <w:rPr>
          <w:b/>
          <w:bCs/>
          <w:color w:val="000000" w:themeColor="text1"/>
          <w:lang w:val="sv-SE"/>
        </w:rPr>
        <w:t>LAPORAN KASUS</w:t>
      </w:r>
    </w:p>
    <w:p w:rsidR="00BF542B" w:rsidRPr="00945DFB" w:rsidP="00255C02" w14:paraId="32F84960" w14:textId="77777777">
      <w:pPr>
        <w:pStyle w:val="BodyText"/>
        <w:spacing w:before="112"/>
        <w:jc w:val="center"/>
        <w:rPr>
          <w:bCs/>
          <w:color w:val="000000" w:themeColor="text1"/>
          <w:lang w:val="sv-SE"/>
        </w:rPr>
      </w:pPr>
      <w:r w:rsidRPr="00945DFB">
        <w:rPr>
          <w:b/>
          <w:bCs/>
          <w:color w:val="000000" w:themeColor="text1"/>
          <w:lang w:val="sv-SE"/>
        </w:rPr>
        <w:t>ASUHAN KEPERAWATAN Tn. M DENGAN KASUS HIPERTENSI</w:t>
      </w:r>
    </w:p>
    <w:p w:rsidR="00BF542B" w:rsidRPr="00945DFB" w:rsidP="00255C02" w14:paraId="7A23C2E9" w14:textId="77777777">
      <w:pPr>
        <w:pStyle w:val="BodyText"/>
        <w:spacing w:before="112"/>
        <w:ind w:left="808"/>
        <w:jc w:val="center"/>
        <w:rPr>
          <w:bCs/>
          <w:color w:val="000000" w:themeColor="text1"/>
          <w:lang w:val="sv-SE"/>
        </w:rPr>
      </w:pPr>
    </w:p>
    <w:p w:rsidR="00BF542B" w:rsidRPr="00945DFB" w:rsidP="00CE26C4" w14:paraId="48F95915" w14:textId="77777777">
      <w:pPr>
        <w:pStyle w:val="BodyText"/>
        <w:numPr>
          <w:ilvl w:val="0"/>
          <w:numId w:val="14"/>
        </w:numPr>
        <w:spacing w:before="112"/>
        <w:jc w:val="both"/>
        <w:rPr>
          <w:b/>
          <w:bCs/>
          <w:color w:val="000000" w:themeColor="text1"/>
          <w:lang w:val="sv-SE"/>
        </w:rPr>
      </w:pPr>
      <w:r w:rsidRPr="00945DFB">
        <w:rPr>
          <w:b/>
          <w:bCs/>
          <w:color w:val="000000" w:themeColor="text1"/>
          <w:lang w:val="sv-SE"/>
        </w:rPr>
        <w:t>PENGKAJIAN</w:t>
      </w:r>
    </w:p>
    <w:p w:rsidR="00BF542B" w:rsidRPr="00945DFB" w:rsidP="00CE26C4" w14:paraId="20DB5EF6" w14:textId="77777777">
      <w:pPr>
        <w:pStyle w:val="BodyText"/>
        <w:numPr>
          <w:ilvl w:val="0"/>
          <w:numId w:val="15"/>
        </w:numPr>
        <w:tabs>
          <w:tab w:val="left" w:pos="1701"/>
        </w:tabs>
        <w:spacing w:line="276" w:lineRule="auto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Identitas Pasien</w:t>
      </w:r>
      <w:r w:rsidRPr="00945DFB">
        <w:rPr>
          <w:bCs/>
          <w:color w:val="000000" w:themeColor="text1"/>
          <w:lang w:val="en-US"/>
        </w:rPr>
        <w:tab/>
      </w:r>
    </w:p>
    <w:p w:rsidR="00BF542B" w:rsidRPr="00945DFB" w:rsidP="00CE26C4" w14:paraId="1AD6BF2A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Nama</w:t>
      </w:r>
      <w:r w:rsidRPr="00945DFB">
        <w:rPr>
          <w:bCs/>
          <w:color w:val="000000" w:themeColor="text1"/>
          <w:lang w:val="en-US"/>
        </w:rPr>
        <w:tab/>
      </w:r>
      <w:r w:rsidRPr="00945DFB">
        <w:rPr>
          <w:bCs/>
          <w:color w:val="000000" w:themeColor="text1"/>
          <w:lang w:val="en-US"/>
        </w:rPr>
        <w:tab/>
        <w:t>:</w:t>
      </w:r>
      <w:r w:rsidRPr="00945DFB">
        <w:rPr>
          <w:bCs/>
          <w:color w:val="000000" w:themeColor="text1"/>
          <w:lang w:val="en-US"/>
        </w:rPr>
        <w:tab/>
        <w:t>Tn. M</w:t>
      </w:r>
    </w:p>
    <w:p w:rsidR="00BF542B" w:rsidRPr="00945DFB" w:rsidP="00CE26C4" w14:paraId="3B705FC9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Umur</w:t>
      </w:r>
      <w:r w:rsidRPr="00945DFB">
        <w:rPr>
          <w:bCs/>
          <w:color w:val="000000" w:themeColor="text1"/>
          <w:lang w:val="en-US"/>
        </w:rPr>
        <w:tab/>
      </w:r>
      <w:r w:rsidRPr="00945DFB">
        <w:rPr>
          <w:bCs/>
          <w:color w:val="000000" w:themeColor="text1"/>
          <w:lang w:val="en-US"/>
        </w:rPr>
        <w:tab/>
        <w:t>:</w:t>
      </w:r>
      <w:r w:rsidRPr="00945DFB">
        <w:rPr>
          <w:bCs/>
          <w:color w:val="000000" w:themeColor="text1"/>
          <w:lang w:val="en-US"/>
        </w:rPr>
        <w:tab/>
        <w:t>59 Tahun</w:t>
      </w:r>
    </w:p>
    <w:p w:rsidR="00BF542B" w:rsidRPr="00945DFB" w:rsidP="00CE26C4" w14:paraId="61177E54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Jenis kelamin</w:t>
      </w:r>
      <w:r w:rsidRPr="00945DFB">
        <w:rPr>
          <w:bCs/>
          <w:color w:val="000000" w:themeColor="text1"/>
          <w:lang w:val="en-US"/>
        </w:rPr>
        <w:tab/>
        <w:t>:</w:t>
      </w:r>
      <w:r w:rsidRPr="00945DFB">
        <w:rPr>
          <w:bCs/>
          <w:color w:val="000000" w:themeColor="text1"/>
          <w:lang w:val="en-US"/>
        </w:rPr>
        <w:tab/>
        <w:t>laki-laki</w:t>
      </w:r>
    </w:p>
    <w:p w:rsidR="00BF542B" w:rsidRPr="00945DFB" w:rsidP="00CE26C4" w14:paraId="5D565453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Pendidikan</w:t>
      </w:r>
      <w:r w:rsidRPr="00945DFB">
        <w:rPr>
          <w:bCs/>
          <w:color w:val="000000" w:themeColor="text1"/>
          <w:lang w:val="en-US"/>
        </w:rPr>
        <w:tab/>
        <w:t>:</w:t>
      </w:r>
      <w:r w:rsidRPr="00945DFB">
        <w:rPr>
          <w:bCs/>
          <w:color w:val="000000" w:themeColor="text1"/>
          <w:lang w:val="en-US"/>
        </w:rPr>
        <w:tab/>
        <w:t>SD</w:t>
      </w:r>
    </w:p>
    <w:p w:rsidR="00BF542B" w:rsidRPr="00945DFB" w:rsidP="00CE26C4" w14:paraId="53EDDF00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Pekerjaan</w:t>
      </w:r>
      <w:r w:rsidRPr="00945DFB">
        <w:rPr>
          <w:bCs/>
          <w:color w:val="000000" w:themeColor="text1"/>
          <w:lang w:val="en-US"/>
        </w:rPr>
        <w:tab/>
        <w:t>:</w:t>
      </w:r>
      <w:r w:rsidRPr="00945DFB">
        <w:rPr>
          <w:bCs/>
          <w:color w:val="000000" w:themeColor="text1"/>
          <w:lang w:val="en-US"/>
        </w:rPr>
        <w:tab/>
        <w:t>Petani</w:t>
      </w:r>
    </w:p>
    <w:p w:rsidR="00BF542B" w:rsidRPr="00945DFB" w:rsidP="00CE26C4" w14:paraId="6790DD96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Agama</w:t>
      </w:r>
      <w:r w:rsidRPr="00945DFB">
        <w:rPr>
          <w:bCs/>
          <w:color w:val="000000" w:themeColor="text1"/>
          <w:lang w:val="en-US"/>
        </w:rPr>
        <w:tab/>
      </w:r>
      <w:r w:rsidRPr="00945DFB">
        <w:rPr>
          <w:bCs/>
          <w:color w:val="000000" w:themeColor="text1"/>
          <w:lang w:val="en-US"/>
        </w:rPr>
        <w:tab/>
        <w:t>:</w:t>
      </w:r>
      <w:r w:rsidRPr="00945DFB">
        <w:rPr>
          <w:bCs/>
          <w:color w:val="000000" w:themeColor="text1"/>
          <w:lang w:val="en-US"/>
        </w:rPr>
        <w:tab/>
        <w:t>Islam</w:t>
      </w:r>
    </w:p>
    <w:p w:rsidR="00BF542B" w:rsidRPr="00945DFB" w:rsidP="00CE26C4" w14:paraId="3B91B47C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Suku/ Bangsa</w:t>
      </w:r>
      <w:r w:rsidRPr="00945DFB">
        <w:rPr>
          <w:bCs/>
          <w:color w:val="000000" w:themeColor="text1"/>
          <w:lang w:val="en-US"/>
        </w:rPr>
        <w:tab/>
        <w:t>:</w:t>
      </w:r>
      <w:r w:rsidRPr="00945DFB">
        <w:rPr>
          <w:bCs/>
          <w:color w:val="000000" w:themeColor="text1"/>
          <w:lang w:val="en-US"/>
        </w:rPr>
        <w:tab/>
        <w:t>Bakumpai</w:t>
      </w:r>
    </w:p>
    <w:p w:rsidR="00BF542B" w:rsidRPr="00945DFB" w:rsidP="00CE26C4" w14:paraId="5FC5CF96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sv-SE"/>
        </w:rPr>
      </w:pPr>
      <w:r w:rsidRPr="00945DFB">
        <w:rPr>
          <w:bCs/>
          <w:color w:val="000000" w:themeColor="text1"/>
          <w:lang w:val="sv-SE"/>
        </w:rPr>
        <w:t>Alamat</w:t>
      </w:r>
      <w:r w:rsidRPr="00945DFB">
        <w:rPr>
          <w:bCs/>
          <w:color w:val="000000" w:themeColor="text1"/>
          <w:lang w:val="sv-SE"/>
        </w:rPr>
        <w:tab/>
      </w:r>
      <w:r w:rsidRPr="00945DFB">
        <w:rPr>
          <w:bCs/>
          <w:color w:val="000000" w:themeColor="text1"/>
          <w:lang w:val="sv-SE"/>
        </w:rPr>
        <w:tab/>
        <w:t>:</w:t>
      </w:r>
      <w:r w:rsidRPr="00945DFB">
        <w:rPr>
          <w:bCs/>
          <w:color w:val="000000" w:themeColor="text1"/>
          <w:lang w:val="sv-SE"/>
        </w:rPr>
        <w:tab/>
        <w:t>Jl. Gagah Lurus RT. 04</w:t>
      </w:r>
    </w:p>
    <w:p w:rsidR="00BF542B" w:rsidRPr="00945DFB" w:rsidP="00CE26C4" w14:paraId="42B9A5D4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Ruang dirawat</w:t>
      </w:r>
      <w:r w:rsidRPr="00945DFB">
        <w:rPr>
          <w:bCs/>
          <w:color w:val="000000" w:themeColor="text1"/>
          <w:lang w:val="en-US"/>
        </w:rPr>
        <w:tab/>
        <w:t>:</w:t>
      </w:r>
      <w:r w:rsidRPr="00945DFB">
        <w:rPr>
          <w:bCs/>
          <w:color w:val="000000" w:themeColor="text1"/>
          <w:lang w:val="en-US"/>
        </w:rPr>
        <w:tab/>
      </w:r>
      <w:r w:rsidRPr="00945DFB">
        <w:rPr>
          <w:color w:val="000000" w:themeColor="text1"/>
        </w:rPr>
        <w:t>Ruang rawat inap UPT Puskesmas Lahei II</w:t>
      </w:r>
    </w:p>
    <w:p w:rsidR="00BF542B" w:rsidRPr="00945DFB" w:rsidP="00CE26C4" w14:paraId="671B84EA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Tanggal MPKM</w:t>
      </w:r>
      <w:r w:rsidRPr="00945DFB">
        <w:rPr>
          <w:bCs/>
          <w:color w:val="000000" w:themeColor="text1"/>
          <w:lang w:val="en-US"/>
        </w:rPr>
        <w:tab/>
        <w:t>:</w:t>
      </w:r>
      <w:r w:rsidRPr="00945DFB">
        <w:rPr>
          <w:bCs/>
          <w:color w:val="000000" w:themeColor="text1"/>
          <w:lang w:val="en-US"/>
        </w:rPr>
        <w:tab/>
        <w:t>07 Juli 2024</w:t>
      </w:r>
    </w:p>
    <w:p w:rsidR="00BF542B" w:rsidRPr="00945DFB" w:rsidP="00CE26C4" w14:paraId="25C6E91D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en-US"/>
        </w:rPr>
      </w:pPr>
      <w:r w:rsidRPr="00945DFB">
        <w:rPr>
          <w:bCs/>
          <w:color w:val="000000" w:themeColor="text1"/>
          <w:lang w:val="en-US"/>
        </w:rPr>
        <w:t>No. Register</w:t>
      </w:r>
      <w:r w:rsidRPr="00945DFB">
        <w:rPr>
          <w:bCs/>
          <w:color w:val="000000" w:themeColor="text1"/>
          <w:lang w:val="en-US"/>
        </w:rPr>
        <w:tab/>
        <w:t xml:space="preserve">: </w:t>
      </w:r>
      <w:r w:rsidRPr="00945DFB">
        <w:rPr>
          <w:bCs/>
          <w:color w:val="000000" w:themeColor="text1"/>
          <w:lang w:val="en-US"/>
        </w:rPr>
        <w:tab/>
        <w:t>52.RI. ….</w:t>
      </w:r>
    </w:p>
    <w:p w:rsidR="00BF542B" w:rsidRPr="00945DFB" w:rsidP="00CE26C4" w14:paraId="5AE9CAC9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sv-SE"/>
        </w:rPr>
      </w:pPr>
      <w:r w:rsidRPr="00945DFB">
        <w:rPr>
          <w:bCs/>
          <w:color w:val="000000" w:themeColor="text1"/>
          <w:lang w:val="sv-SE"/>
        </w:rPr>
        <w:t>Diagnosa Medis</w:t>
      </w:r>
      <w:r w:rsidRPr="00945DFB">
        <w:rPr>
          <w:bCs/>
          <w:color w:val="000000" w:themeColor="text1"/>
          <w:lang w:val="sv-SE"/>
        </w:rPr>
        <w:tab/>
        <w:t>:</w:t>
      </w:r>
      <w:r w:rsidRPr="00945DFB">
        <w:rPr>
          <w:bCs/>
          <w:color w:val="000000" w:themeColor="text1"/>
          <w:lang w:val="sv-SE"/>
        </w:rPr>
        <w:tab/>
        <w:t>Hipertensi</w:t>
      </w:r>
    </w:p>
    <w:p w:rsidR="00BF542B" w:rsidRPr="00945DFB" w:rsidP="00CE26C4" w14:paraId="56156546" w14:textId="77777777">
      <w:pPr>
        <w:pStyle w:val="BodyText"/>
        <w:numPr>
          <w:ilvl w:val="0"/>
          <w:numId w:val="13"/>
        </w:numPr>
        <w:tabs>
          <w:tab w:val="left" w:pos="1701"/>
          <w:tab w:val="left" w:pos="3119"/>
          <w:tab w:val="left" w:pos="3402"/>
        </w:tabs>
        <w:spacing w:line="276" w:lineRule="auto"/>
        <w:ind w:left="851" w:hanging="284"/>
        <w:jc w:val="both"/>
        <w:rPr>
          <w:bCs/>
          <w:color w:val="000000" w:themeColor="text1"/>
          <w:lang w:val="sv-SE"/>
        </w:rPr>
      </w:pPr>
      <w:r w:rsidRPr="00945DFB">
        <w:rPr>
          <w:bCs/>
          <w:color w:val="000000" w:themeColor="text1"/>
          <w:lang w:val="sv-SE"/>
        </w:rPr>
        <w:t>Dokter yang merawat</w:t>
      </w:r>
      <w:r w:rsidRPr="00945DFB">
        <w:rPr>
          <w:bCs/>
          <w:color w:val="000000" w:themeColor="text1"/>
          <w:lang w:val="sv-SE"/>
        </w:rPr>
        <w:tab/>
        <w:t>:</w:t>
      </w:r>
      <w:r w:rsidRPr="00945DFB">
        <w:rPr>
          <w:bCs/>
          <w:color w:val="000000" w:themeColor="text1"/>
          <w:lang w:val="sv-SE"/>
        </w:rPr>
        <w:tab/>
        <w:t>dr. W</w:t>
      </w:r>
    </w:p>
    <w:p w:rsidR="00BF542B" w:rsidRPr="00945DFB" w:rsidP="00CE26C4" w14:paraId="0DDB099F" w14:textId="77777777">
      <w:pPr>
        <w:pStyle w:val="BodyText"/>
        <w:numPr>
          <w:ilvl w:val="0"/>
          <w:numId w:val="15"/>
        </w:numPr>
        <w:tabs>
          <w:tab w:val="left" w:pos="1701"/>
          <w:tab w:val="left" w:pos="3119"/>
          <w:tab w:val="left" w:pos="3402"/>
        </w:tabs>
        <w:spacing w:before="112"/>
        <w:jc w:val="both"/>
        <w:rPr>
          <w:bCs/>
          <w:color w:val="000000" w:themeColor="text1"/>
          <w:lang w:val="sv-SE"/>
        </w:rPr>
      </w:pPr>
      <w:r w:rsidRPr="00945DFB">
        <w:rPr>
          <w:bCs/>
          <w:color w:val="000000" w:themeColor="text1"/>
          <w:lang w:val="sv-SE"/>
        </w:rPr>
        <w:t>Riwayat penyakit</w:t>
      </w:r>
    </w:p>
    <w:p w:rsidR="00BF542B" w:rsidRPr="00945DFB" w:rsidP="00CE26C4" w14:paraId="270CCE6A" w14:textId="77777777">
      <w:pPr>
        <w:pStyle w:val="BodyText"/>
        <w:numPr>
          <w:ilvl w:val="0"/>
          <w:numId w:val="16"/>
        </w:numPr>
        <w:tabs>
          <w:tab w:val="left" w:pos="1701"/>
          <w:tab w:val="left" w:pos="3119"/>
          <w:tab w:val="left" w:pos="3402"/>
        </w:tabs>
        <w:spacing w:before="112"/>
        <w:jc w:val="both"/>
        <w:rPr>
          <w:bCs/>
          <w:color w:val="000000" w:themeColor="text1"/>
          <w:lang w:val="sv-SE"/>
        </w:rPr>
      </w:pPr>
      <w:r w:rsidRPr="00945DFB">
        <w:rPr>
          <w:bCs/>
          <w:color w:val="000000" w:themeColor="text1"/>
          <w:lang w:val="sv-SE"/>
        </w:rPr>
        <w:t>Keluhan utama</w:t>
      </w:r>
    </w:p>
    <w:p w:rsidR="00BF542B" w:rsidRPr="00945DFB" w:rsidP="00255C02" w14:paraId="31576E15" w14:textId="77777777">
      <w:pPr>
        <w:pStyle w:val="BodyText"/>
        <w:tabs>
          <w:tab w:val="left" w:pos="1701"/>
          <w:tab w:val="left" w:pos="3119"/>
          <w:tab w:val="left" w:pos="3402"/>
        </w:tabs>
        <w:spacing w:line="276" w:lineRule="auto"/>
        <w:ind w:left="1080"/>
        <w:jc w:val="both"/>
        <w:rPr>
          <w:bCs/>
          <w:color w:val="000000" w:themeColor="text1"/>
          <w:lang w:val="sv-SE"/>
        </w:rPr>
      </w:pPr>
      <w:r w:rsidRPr="00945DFB">
        <w:rPr>
          <w:color w:val="000000" w:themeColor="text1"/>
        </w:rPr>
        <w:t>Nyeri kepala bagian belakang</w:t>
      </w:r>
    </w:p>
    <w:p w:rsidR="00BF542B" w:rsidRPr="00945DFB" w:rsidP="00CE26C4" w14:paraId="0226F09A" w14:textId="77777777">
      <w:pPr>
        <w:pStyle w:val="BodyText"/>
        <w:numPr>
          <w:ilvl w:val="0"/>
          <w:numId w:val="16"/>
        </w:numPr>
        <w:tabs>
          <w:tab w:val="left" w:pos="1701"/>
          <w:tab w:val="left" w:pos="3119"/>
          <w:tab w:val="left" w:pos="3402"/>
        </w:tabs>
        <w:spacing w:line="276" w:lineRule="auto"/>
        <w:jc w:val="both"/>
        <w:rPr>
          <w:bCs/>
          <w:color w:val="000000" w:themeColor="text1"/>
          <w:lang w:val="sv-SE"/>
        </w:rPr>
      </w:pPr>
      <w:r w:rsidRPr="00945DFB">
        <w:rPr>
          <w:bCs/>
          <w:color w:val="000000" w:themeColor="text1"/>
          <w:lang w:val="sv-SE"/>
        </w:rPr>
        <w:t>Riwayat penyakit sekarang</w:t>
      </w:r>
    </w:p>
    <w:p w:rsidR="00BF542B" w:rsidRPr="00945DFB" w:rsidP="00255C02" w14:paraId="2AE8F6AC" w14:textId="77777777">
      <w:pPr>
        <w:pStyle w:val="BodyText"/>
        <w:tabs>
          <w:tab w:val="left" w:pos="1701"/>
          <w:tab w:val="left" w:pos="3119"/>
          <w:tab w:val="left" w:pos="3402"/>
        </w:tabs>
        <w:spacing w:line="276" w:lineRule="auto"/>
        <w:ind w:left="1080"/>
        <w:jc w:val="both"/>
        <w:rPr>
          <w:bCs/>
          <w:color w:val="000000" w:themeColor="text1"/>
          <w:lang w:val="sv-SE"/>
        </w:rPr>
      </w:pPr>
      <w:r w:rsidRPr="00945DFB">
        <w:rPr>
          <w:color w:val="000000" w:themeColor="text1"/>
        </w:rPr>
        <w:t>Pasien mengatakan mengalami nyeri kepala bagian belakang sejak kurang lebih 3 hari yang lalu dan tampak meringis, sudah minum obat juga tetapi tidak hilang sakinya, pasien juga mengeluh susah tidur di malam hari dan kurang nafsu makan sejak 3 hari yang lalu.</w:t>
      </w:r>
    </w:p>
    <w:p w:rsidR="00BF542B" w:rsidRPr="00945DFB" w:rsidP="00CE26C4" w14:paraId="464BFD34" w14:textId="77777777">
      <w:pPr>
        <w:pStyle w:val="BodyText"/>
        <w:numPr>
          <w:ilvl w:val="0"/>
          <w:numId w:val="16"/>
        </w:numPr>
        <w:tabs>
          <w:tab w:val="left" w:pos="1701"/>
          <w:tab w:val="left" w:pos="3119"/>
          <w:tab w:val="left" w:pos="3402"/>
        </w:tabs>
        <w:spacing w:line="276" w:lineRule="auto"/>
        <w:jc w:val="both"/>
        <w:rPr>
          <w:bCs/>
          <w:color w:val="000000" w:themeColor="text1"/>
          <w:lang w:val="sv-SE"/>
        </w:rPr>
      </w:pPr>
      <w:r w:rsidRPr="00945DFB">
        <w:rPr>
          <w:bCs/>
          <w:color w:val="000000" w:themeColor="text1"/>
          <w:lang w:val="sv-SE"/>
        </w:rPr>
        <w:t>Riwayat penyakit dahulu</w:t>
      </w:r>
    </w:p>
    <w:p w:rsidR="00BF542B" w:rsidRPr="00945DFB" w:rsidP="00255C02" w14:paraId="6C3D80C4" w14:textId="77777777">
      <w:pPr>
        <w:pStyle w:val="BodyText"/>
        <w:tabs>
          <w:tab w:val="left" w:pos="1701"/>
          <w:tab w:val="left" w:pos="3119"/>
          <w:tab w:val="left" w:pos="3402"/>
        </w:tabs>
        <w:spacing w:line="276" w:lineRule="auto"/>
        <w:ind w:left="1080"/>
        <w:jc w:val="both"/>
        <w:rPr>
          <w:bCs/>
          <w:color w:val="000000" w:themeColor="text1"/>
          <w:lang w:val="sv-SE"/>
        </w:rPr>
      </w:pPr>
      <w:r w:rsidRPr="00945DFB">
        <w:rPr>
          <w:color w:val="000000" w:themeColor="text1"/>
        </w:rPr>
        <w:t>Pasien mengatakan memang ada riwayat penyakit tekanan darah tinggi sejak 7 tahun yang lalu.</w:t>
      </w:r>
    </w:p>
    <w:p w:rsidR="00BF542B" w:rsidRPr="00945DFB" w:rsidP="00CE26C4" w14:paraId="0E81C6FB" w14:textId="77777777">
      <w:pPr>
        <w:pStyle w:val="BodyText"/>
        <w:numPr>
          <w:ilvl w:val="0"/>
          <w:numId w:val="16"/>
        </w:numPr>
        <w:tabs>
          <w:tab w:val="left" w:pos="1701"/>
          <w:tab w:val="left" w:pos="3119"/>
          <w:tab w:val="left" w:pos="3402"/>
        </w:tabs>
        <w:spacing w:line="276" w:lineRule="auto"/>
        <w:jc w:val="both"/>
        <w:rPr>
          <w:bCs/>
          <w:color w:val="000000" w:themeColor="text1"/>
          <w:lang w:val="sv-SE"/>
        </w:rPr>
      </w:pPr>
      <w:r w:rsidRPr="00945DFB">
        <w:rPr>
          <w:bCs/>
          <w:color w:val="000000" w:themeColor="text1"/>
          <w:lang w:val="sv-SE"/>
        </w:rPr>
        <w:t>Riwayat penyakit keluarga</w:t>
      </w:r>
    </w:p>
    <w:p w:rsidR="00BF542B" w:rsidRPr="00945DFB" w:rsidP="00255C02" w14:paraId="23BB54B1" w14:textId="77777777">
      <w:pPr>
        <w:pStyle w:val="BodyText"/>
        <w:tabs>
          <w:tab w:val="left" w:pos="1701"/>
          <w:tab w:val="left" w:pos="3119"/>
          <w:tab w:val="left" w:pos="3402"/>
        </w:tabs>
        <w:spacing w:line="276" w:lineRule="auto"/>
        <w:ind w:left="1080"/>
        <w:jc w:val="both"/>
        <w:rPr>
          <w:bCs/>
          <w:color w:val="000000" w:themeColor="text1"/>
          <w:lang w:val="sv-SE"/>
        </w:rPr>
      </w:pPr>
      <w:r w:rsidRPr="00945DFB">
        <w:rPr>
          <w:color w:val="000000" w:themeColor="text1"/>
        </w:rPr>
        <w:t>Pasien mengatakan tidak tahu apakah di dalam keluarganya ada yang pernah sakit hipertensi juga seperti pasien, tetapi almarhum istri pernah mengalami penyakit gula darah tinggi</w:t>
      </w:r>
    </w:p>
    <w:p w:rsidR="00BF542B" w:rsidRPr="00945DFB" w:rsidP="00CE26C4" w14:paraId="64ACC50B" w14:textId="77777777">
      <w:pPr>
        <w:pStyle w:val="BodyText"/>
        <w:numPr>
          <w:ilvl w:val="0"/>
          <w:numId w:val="15"/>
        </w:numPr>
        <w:tabs>
          <w:tab w:val="left" w:pos="1701"/>
          <w:tab w:val="left" w:pos="3119"/>
          <w:tab w:val="left" w:pos="3402"/>
        </w:tabs>
        <w:spacing w:before="112"/>
        <w:jc w:val="both"/>
        <w:rPr>
          <w:bCs/>
          <w:color w:val="000000" w:themeColor="text1"/>
          <w:lang w:val="sv-SE"/>
        </w:rPr>
      </w:pPr>
      <w:r w:rsidRPr="00945DFB">
        <w:rPr>
          <w:bCs/>
          <w:color w:val="000000" w:themeColor="text1"/>
          <w:lang w:val="sv-SE"/>
        </w:rPr>
        <w:t>11 pola gordon</w:t>
      </w:r>
    </w:p>
    <w:tbl>
      <w:tblPr>
        <w:tblStyle w:val="TableGrid"/>
        <w:tblW w:w="0" w:type="auto"/>
        <w:tblInd w:w="720" w:type="dxa"/>
        <w:tblLook w:val="04A0"/>
      </w:tblPr>
      <w:tblGrid>
        <w:gridCol w:w="570"/>
        <w:gridCol w:w="1923"/>
        <w:gridCol w:w="2311"/>
        <w:gridCol w:w="2403"/>
      </w:tblGrid>
      <w:tr w14:paraId="5FA72429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5310206B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No.</w:t>
            </w:r>
          </w:p>
        </w:tc>
        <w:tc>
          <w:tcPr>
            <w:tcW w:w="1923" w:type="dxa"/>
          </w:tcPr>
          <w:p w:rsidR="00BF542B" w:rsidRPr="00945DFB" w:rsidP="00255C02" w14:paraId="2CB89884" w14:textId="45B65155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</w:p>
        </w:tc>
        <w:tc>
          <w:tcPr>
            <w:tcW w:w="2311" w:type="dxa"/>
          </w:tcPr>
          <w:p w:rsidR="00BF542B" w:rsidRPr="00945DFB" w:rsidP="00255C02" w14:paraId="40BFCC28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Sebelum sakit</w:t>
            </w:r>
          </w:p>
        </w:tc>
        <w:tc>
          <w:tcPr>
            <w:tcW w:w="2403" w:type="dxa"/>
          </w:tcPr>
          <w:p w:rsidR="00BF542B" w:rsidRPr="00945DFB" w:rsidP="00255C02" w14:paraId="1907E9F5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Sesudah sakit</w:t>
            </w:r>
          </w:p>
        </w:tc>
      </w:tr>
      <w:tr w14:paraId="693DC00D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2A230FAA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1</w:t>
            </w:r>
          </w:p>
        </w:tc>
        <w:tc>
          <w:tcPr>
            <w:tcW w:w="1923" w:type="dxa"/>
          </w:tcPr>
          <w:p w:rsidR="00BF542B" w:rsidRPr="00945DFB" w:rsidP="00255C02" w14:paraId="1E1CAD46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</w:rPr>
              <w:t xml:space="preserve">Persepsi </w:t>
            </w:r>
            <w:r w:rsidRPr="00945DFB">
              <w:rPr>
                <w:bCs/>
                <w:color w:val="000000" w:themeColor="text1"/>
                <w:lang w:val="sv-SE"/>
              </w:rPr>
              <w:t xml:space="preserve">terhadap kesehatan- </w:t>
            </w:r>
            <w:r w:rsidRPr="00945DFB">
              <w:rPr>
                <w:bCs/>
                <w:color w:val="000000" w:themeColor="text1"/>
              </w:rPr>
              <w:t>Manajemen Kesehatan</w:t>
            </w:r>
          </w:p>
        </w:tc>
        <w:tc>
          <w:tcPr>
            <w:tcW w:w="2311" w:type="dxa"/>
          </w:tcPr>
          <w:p w:rsidR="00BF542B" w:rsidRPr="00945DFB" w:rsidP="00255C02" w14:paraId="4D3018F7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 xml:space="preserve">Jarang memeriksakan kesehatan kecuali jika ada kegiatan posbindu yang dekat </w:t>
            </w:r>
            <w:r w:rsidRPr="00945DFB">
              <w:rPr>
                <w:bCs/>
                <w:color w:val="000000" w:themeColor="text1"/>
                <w:lang w:val="sv-SE"/>
              </w:rPr>
              <w:t>dengan rumahnya</w:t>
            </w:r>
          </w:p>
        </w:tc>
        <w:tc>
          <w:tcPr>
            <w:tcW w:w="2403" w:type="dxa"/>
          </w:tcPr>
          <w:p w:rsidR="00BF542B" w:rsidRPr="00945DFB" w:rsidP="00255C02" w14:paraId="493AA0F5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Memiliki keluhan sakit kepala, susah tidur</w:t>
            </w:r>
          </w:p>
        </w:tc>
      </w:tr>
      <w:tr w14:paraId="4B6DAAF3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00FDA5E4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2</w:t>
            </w:r>
          </w:p>
        </w:tc>
        <w:tc>
          <w:tcPr>
            <w:tcW w:w="1923" w:type="dxa"/>
          </w:tcPr>
          <w:p w:rsidR="00BF542B" w:rsidRPr="00945DFB" w:rsidP="00255C02" w14:paraId="1DD1D646" w14:textId="77777777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</w:rPr>
              <w:t>Pola aktivitas dan latihan</w:t>
            </w:r>
          </w:p>
          <w:p w:rsidR="00BF542B" w:rsidRPr="00945DFB" w:rsidP="00255C02" w14:paraId="161608FC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</w:p>
        </w:tc>
        <w:tc>
          <w:tcPr>
            <w:tcW w:w="2311" w:type="dxa"/>
          </w:tcPr>
          <w:p w:rsidR="00BF542B" w:rsidRPr="00945DFB" w:rsidP="00255C02" w14:paraId="66636A72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Kemampuan merawat diri seperti, berpakaian, berpindah, toileting, mandi, makan dan minum bisa dilakukan sendiri</w:t>
            </w:r>
          </w:p>
        </w:tc>
        <w:tc>
          <w:tcPr>
            <w:tcW w:w="2403" w:type="dxa"/>
          </w:tcPr>
          <w:p w:rsidR="00BF542B" w:rsidRPr="00945DFB" w:rsidP="00255C02" w14:paraId="0EF79722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Kemampuan merawat diri seperti, berpindah/ berjalan bisa dilakukan sendiri</w:t>
            </w:r>
          </w:p>
        </w:tc>
      </w:tr>
      <w:tr w14:paraId="2EADDB72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4943FD93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3</w:t>
            </w:r>
          </w:p>
        </w:tc>
        <w:tc>
          <w:tcPr>
            <w:tcW w:w="1923" w:type="dxa"/>
          </w:tcPr>
          <w:p w:rsidR="00BF542B" w:rsidRPr="00945DFB" w:rsidP="00255C02" w14:paraId="5063CD50" w14:textId="7777777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</w:rPr>
              <w:t>Pola dan Istirahat</w:t>
            </w:r>
            <w:r w:rsidRPr="00945DFB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dan tidur</w:t>
            </w:r>
          </w:p>
          <w:p w:rsidR="00BF542B" w:rsidRPr="00945DFB" w:rsidP="00255C02" w14:paraId="1FC858E5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</w:p>
        </w:tc>
        <w:tc>
          <w:tcPr>
            <w:tcW w:w="2311" w:type="dxa"/>
          </w:tcPr>
          <w:p w:rsidR="00BF542B" w:rsidRPr="00945DFB" w:rsidP="00255C02" w14:paraId="64071312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Tidur siang dan tidur malam cukup</w:t>
            </w:r>
          </w:p>
        </w:tc>
        <w:tc>
          <w:tcPr>
            <w:tcW w:w="2403" w:type="dxa"/>
          </w:tcPr>
          <w:p w:rsidR="00BF542B" w:rsidRPr="00945DFB" w:rsidP="00255C02" w14:paraId="7E73771F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Susah tidur malam karena sakit kepala</w:t>
            </w:r>
          </w:p>
        </w:tc>
      </w:tr>
      <w:tr w14:paraId="1A4AA472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5EC86F91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4</w:t>
            </w:r>
          </w:p>
        </w:tc>
        <w:tc>
          <w:tcPr>
            <w:tcW w:w="1923" w:type="dxa"/>
          </w:tcPr>
          <w:p w:rsidR="00BF542B" w:rsidRPr="00945DFB" w:rsidP="00255C02" w14:paraId="4A6CEEA2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en-US"/>
              </w:rPr>
              <w:t>Pola Nutrisi-Metabolik</w:t>
            </w:r>
          </w:p>
        </w:tc>
        <w:tc>
          <w:tcPr>
            <w:tcW w:w="2311" w:type="dxa"/>
          </w:tcPr>
          <w:p w:rsidR="00BF542B" w:rsidRPr="00945DFB" w:rsidP="00255C02" w14:paraId="500B9857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</w:rPr>
              <w:t>Sebelum sakit p</w:t>
            </w:r>
            <w:r w:rsidRPr="00945DFB">
              <w:rPr>
                <w:color w:val="000000" w:themeColor="text1"/>
                <w:lang w:val="sv-SE"/>
              </w:rPr>
              <w:t>a</w:t>
            </w:r>
            <w:r w:rsidRPr="00945DFB">
              <w:rPr>
                <w:color w:val="000000" w:themeColor="text1"/>
              </w:rPr>
              <w:t>s</w:t>
            </w:r>
            <w:r w:rsidRPr="00945DFB">
              <w:rPr>
                <w:color w:val="000000" w:themeColor="text1"/>
                <w:lang w:val="sv-SE"/>
              </w:rPr>
              <w:t>ien</w:t>
            </w:r>
            <w:r w:rsidRPr="00945DFB">
              <w:rPr>
                <w:color w:val="000000" w:themeColor="text1"/>
              </w:rPr>
              <w:t xml:space="preserve"> mengatakan, nafsu makan baik-baik saja, makan 3x1 sehari</w:t>
            </w:r>
          </w:p>
        </w:tc>
        <w:tc>
          <w:tcPr>
            <w:tcW w:w="2403" w:type="dxa"/>
          </w:tcPr>
          <w:p w:rsidR="00BF542B" w:rsidRPr="00945DFB" w:rsidP="00255C02" w14:paraId="67E01320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</w:rPr>
              <w:t xml:space="preserve">Kurang nafsu makan selama 2 hari terakhir karena sakit kepala </w:t>
            </w:r>
          </w:p>
        </w:tc>
      </w:tr>
      <w:tr w14:paraId="76FEA14A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3C935985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5</w:t>
            </w:r>
          </w:p>
        </w:tc>
        <w:tc>
          <w:tcPr>
            <w:tcW w:w="1923" w:type="dxa"/>
          </w:tcPr>
          <w:p w:rsidR="00BF542B" w:rsidRPr="00945DFB" w:rsidP="00255C02" w14:paraId="7BDE0E51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en-US"/>
              </w:rPr>
              <w:t>Pola Eliminasi</w:t>
            </w:r>
          </w:p>
        </w:tc>
        <w:tc>
          <w:tcPr>
            <w:tcW w:w="2311" w:type="dxa"/>
          </w:tcPr>
          <w:p w:rsidR="00BF542B" w:rsidRPr="00945DFB" w:rsidP="00255C02" w14:paraId="10D832D0" w14:textId="7777777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</w:rPr>
              <w:t>BAB 1 kali sehari, pada pagi hari dengan konsistensi sedang</w:t>
            </w:r>
          </w:p>
          <w:p w:rsidR="00BF542B" w:rsidRPr="00945DFB" w:rsidP="00255C02" w14:paraId="512212EE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fi-FI"/>
              </w:rPr>
              <w:t>BAK sering 3-4 kali sehari</w:t>
            </w:r>
          </w:p>
        </w:tc>
        <w:tc>
          <w:tcPr>
            <w:tcW w:w="2403" w:type="dxa"/>
          </w:tcPr>
          <w:p w:rsidR="00BF542B" w:rsidRPr="00945DFB" w:rsidP="00255C02" w14:paraId="233D053C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Sama seperti biasanya hanya saja perlu bantuan untuk ke WC.</w:t>
            </w:r>
          </w:p>
        </w:tc>
      </w:tr>
      <w:tr w14:paraId="167640E6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217E9390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6</w:t>
            </w:r>
          </w:p>
        </w:tc>
        <w:tc>
          <w:tcPr>
            <w:tcW w:w="1923" w:type="dxa"/>
          </w:tcPr>
          <w:p w:rsidR="00BF542B" w:rsidRPr="00945DFB" w:rsidP="00255C02" w14:paraId="0FEFC293" w14:textId="77777777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</w:rPr>
              <w:t>Pola kognitif dan Per</w:t>
            </w:r>
            <w:r w:rsidRPr="00945DFB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c</w:t>
            </w:r>
            <w:r w:rsidRPr="00945DFB">
              <w:rPr>
                <w:rFonts w:ascii="Times New Roman" w:hAnsi="Times New Roman" w:cs="Times New Roman"/>
                <w:bCs/>
                <w:color w:val="000000" w:themeColor="text1"/>
              </w:rPr>
              <w:t>ep</w:t>
            </w:r>
            <w:r w:rsidRPr="00945DFB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tual</w:t>
            </w:r>
          </w:p>
          <w:p w:rsidR="00BF542B" w:rsidRPr="00945DFB" w:rsidP="00255C02" w14:paraId="7C082AE9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</w:p>
        </w:tc>
        <w:tc>
          <w:tcPr>
            <w:tcW w:w="2311" w:type="dxa"/>
          </w:tcPr>
          <w:p w:rsidR="00BF542B" w:rsidRPr="00945DFB" w:rsidP="00255C02" w14:paraId="60631E9C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</w:rPr>
              <w:t xml:space="preserve">Tidak ada gangguan pada kemapuan berpikir dan mengingat </w:t>
            </w:r>
          </w:p>
        </w:tc>
        <w:tc>
          <w:tcPr>
            <w:tcW w:w="2403" w:type="dxa"/>
          </w:tcPr>
          <w:p w:rsidR="00BF542B" w:rsidRPr="00945DFB" w:rsidP="00255C02" w14:paraId="559A2B26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</w:rPr>
              <w:t xml:space="preserve">Pasien merasa kurang berkonsentrasi namun masih mampu jika diberi pertanyaan dan mampu menjawab pertanyaan dengan baik. </w:t>
            </w:r>
          </w:p>
        </w:tc>
      </w:tr>
      <w:tr w14:paraId="4FDC3AF9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51A48734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7</w:t>
            </w:r>
          </w:p>
        </w:tc>
        <w:tc>
          <w:tcPr>
            <w:tcW w:w="1923" w:type="dxa"/>
          </w:tcPr>
          <w:p w:rsidR="00BF542B" w:rsidRPr="00945DFB" w:rsidP="00255C02" w14:paraId="2FE3B2F4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en-US"/>
              </w:rPr>
              <w:t>Konsep diri</w:t>
            </w:r>
          </w:p>
        </w:tc>
        <w:tc>
          <w:tcPr>
            <w:tcW w:w="2311" w:type="dxa"/>
          </w:tcPr>
          <w:p w:rsidR="00BF542B" w:rsidRPr="00945DFB" w:rsidP="00255C02" w14:paraId="4D55050B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Baik. Tidak ada kelainan</w:t>
            </w:r>
          </w:p>
        </w:tc>
        <w:tc>
          <w:tcPr>
            <w:tcW w:w="2403" w:type="dxa"/>
          </w:tcPr>
          <w:p w:rsidR="00BF542B" w:rsidRPr="00945DFB" w:rsidP="00255C02" w14:paraId="51AF5EFF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Perasaan tidak enak karena merepotkan anaknya</w:t>
            </w:r>
          </w:p>
        </w:tc>
      </w:tr>
      <w:tr w14:paraId="42D68394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4ECF303B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8</w:t>
            </w:r>
          </w:p>
        </w:tc>
        <w:tc>
          <w:tcPr>
            <w:tcW w:w="1923" w:type="dxa"/>
          </w:tcPr>
          <w:p w:rsidR="00BF542B" w:rsidRPr="00945DFB" w:rsidP="00255C02" w14:paraId="7D7A3619" w14:textId="7777777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</w:rPr>
              <w:t>Pola Koping</w:t>
            </w:r>
          </w:p>
          <w:p w:rsidR="00BF542B" w:rsidRPr="00945DFB" w:rsidP="00255C02" w14:paraId="547A6826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</w:p>
        </w:tc>
        <w:tc>
          <w:tcPr>
            <w:tcW w:w="2311" w:type="dxa"/>
          </w:tcPr>
          <w:p w:rsidR="00BF542B" w:rsidRPr="00945DFB" w:rsidP="00255C02" w14:paraId="76FA5870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</w:rPr>
              <w:t xml:space="preserve">Bila ada masalah selalu berkomunikasi dengan anak anaknya </w:t>
            </w:r>
          </w:p>
        </w:tc>
        <w:tc>
          <w:tcPr>
            <w:tcW w:w="2403" w:type="dxa"/>
          </w:tcPr>
          <w:p w:rsidR="00BF542B" w:rsidRPr="00945DFB" w:rsidP="00255C02" w14:paraId="7D1FAA55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</w:rPr>
              <w:t>Selama sakit pasien dibantu</w:t>
            </w:r>
            <w:r w:rsidRPr="00945DFB">
              <w:rPr>
                <w:color w:val="000000" w:themeColor="text1"/>
                <w:lang w:val="sv-SE"/>
              </w:rPr>
              <w:t xml:space="preserve"> anaknya, emosi masih stabil</w:t>
            </w:r>
          </w:p>
        </w:tc>
      </w:tr>
      <w:tr w14:paraId="77218D33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3A82929E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9</w:t>
            </w:r>
          </w:p>
        </w:tc>
        <w:tc>
          <w:tcPr>
            <w:tcW w:w="1923" w:type="dxa"/>
          </w:tcPr>
          <w:p w:rsidR="00BF542B" w:rsidRPr="00945DFB" w:rsidP="00255C02" w14:paraId="3E3F86AC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</w:rPr>
              <w:t>Pola Seksual-Reproduksi</w:t>
            </w:r>
          </w:p>
        </w:tc>
        <w:tc>
          <w:tcPr>
            <w:tcW w:w="2311" w:type="dxa"/>
          </w:tcPr>
          <w:p w:rsidR="00BF542B" w:rsidRPr="00945DFB" w:rsidP="00255C02" w14:paraId="261E5512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Istri klien telah meninggal dunia tetapi pola seksualnya tidak ada keluhan karena sudah tua</w:t>
            </w:r>
          </w:p>
        </w:tc>
        <w:tc>
          <w:tcPr>
            <w:tcW w:w="2403" w:type="dxa"/>
          </w:tcPr>
          <w:p w:rsidR="00BF542B" w:rsidRPr="00945DFB" w:rsidP="00255C02" w14:paraId="74B24C2F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Tidak ada perubahan / tidak ada keluhan</w:t>
            </w:r>
          </w:p>
        </w:tc>
      </w:tr>
      <w:tr w14:paraId="22742EDB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5D32CD8B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10</w:t>
            </w:r>
          </w:p>
        </w:tc>
        <w:tc>
          <w:tcPr>
            <w:tcW w:w="1923" w:type="dxa"/>
          </w:tcPr>
          <w:p w:rsidR="00BF542B" w:rsidRPr="00945DFB" w:rsidP="00255C02" w14:paraId="01043C9E" w14:textId="77777777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</w:rPr>
              <w:t>Pola Peran-Hubungan</w:t>
            </w:r>
          </w:p>
          <w:p w:rsidR="00BF542B" w:rsidRPr="00945DFB" w:rsidP="00255C02" w14:paraId="1A963B30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</w:p>
        </w:tc>
        <w:tc>
          <w:tcPr>
            <w:tcW w:w="2311" w:type="dxa"/>
          </w:tcPr>
          <w:p w:rsidR="00BF542B" w:rsidRPr="00945DFB" w:rsidP="00255C02" w14:paraId="1069665A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 xml:space="preserve">Peran klien sebagai orang yang tua di </w:t>
            </w:r>
            <w:r w:rsidRPr="00945DFB">
              <w:rPr>
                <w:bCs/>
                <w:color w:val="000000" w:themeColor="text1"/>
                <w:lang w:val="sv-SE"/>
              </w:rPr>
              <w:t>masyarakat memiliki hubungan yang baik dengan tetangga</w:t>
            </w:r>
          </w:p>
        </w:tc>
        <w:tc>
          <w:tcPr>
            <w:tcW w:w="2403" w:type="dxa"/>
          </w:tcPr>
          <w:p w:rsidR="00BF542B" w:rsidRPr="00945DFB" w:rsidP="00255C02" w14:paraId="3688355E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 xml:space="preserve">Selama sakit klien banyak dikunjungi </w:t>
            </w:r>
            <w:r w:rsidRPr="00945DFB">
              <w:rPr>
                <w:bCs/>
                <w:color w:val="000000" w:themeColor="text1"/>
                <w:lang w:val="sv-SE"/>
              </w:rPr>
              <w:t>oleh tetannga maupun keluarganya</w:t>
            </w:r>
          </w:p>
        </w:tc>
      </w:tr>
      <w:tr w14:paraId="70CE1E00" w14:textId="77777777" w:rsidTr="00255C02">
        <w:tblPrEx>
          <w:tblW w:w="0" w:type="auto"/>
          <w:tblInd w:w="720" w:type="dxa"/>
          <w:tblLook w:val="04A0"/>
        </w:tblPrEx>
        <w:tc>
          <w:tcPr>
            <w:tcW w:w="570" w:type="dxa"/>
          </w:tcPr>
          <w:p w:rsidR="00BF542B" w:rsidRPr="00945DFB" w:rsidP="00255C02" w14:paraId="5E363F4E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11</w:t>
            </w:r>
          </w:p>
        </w:tc>
        <w:tc>
          <w:tcPr>
            <w:tcW w:w="1923" w:type="dxa"/>
          </w:tcPr>
          <w:p w:rsidR="00BF542B" w:rsidRPr="00945DFB" w:rsidP="00255C02" w14:paraId="62277291" w14:textId="77777777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</w:rPr>
              <w:t>Pola Nilai-Kepercayaan</w:t>
            </w:r>
          </w:p>
          <w:p w:rsidR="00BF542B" w:rsidRPr="00945DFB" w:rsidP="00255C02" w14:paraId="1E631FB6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</w:p>
        </w:tc>
        <w:tc>
          <w:tcPr>
            <w:tcW w:w="2311" w:type="dxa"/>
          </w:tcPr>
          <w:p w:rsidR="00BF542B" w:rsidRPr="00945DFB" w:rsidP="00255C02" w14:paraId="5BC44655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Klien mengatakan percaya semua takdir di tangan tuhan</w:t>
            </w:r>
          </w:p>
        </w:tc>
        <w:tc>
          <w:tcPr>
            <w:tcW w:w="2403" w:type="dxa"/>
          </w:tcPr>
          <w:p w:rsidR="00BF542B" w:rsidRPr="00945DFB" w:rsidP="00255C02" w14:paraId="13CB1415" w14:textId="77777777">
            <w:pPr>
              <w:pStyle w:val="BodyText"/>
              <w:tabs>
                <w:tab w:val="left" w:pos="1701"/>
                <w:tab w:val="left" w:pos="3119"/>
                <w:tab w:val="left" w:pos="3402"/>
              </w:tabs>
              <w:spacing w:before="112"/>
              <w:jc w:val="both"/>
              <w:rPr>
                <w:bCs/>
                <w:color w:val="000000" w:themeColor="text1"/>
                <w:lang w:val="sv-SE"/>
              </w:rPr>
            </w:pPr>
            <w:r w:rsidRPr="00945DFB">
              <w:rPr>
                <w:bCs/>
                <w:color w:val="000000" w:themeColor="text1"/>
                <w:lang w:val="sv-SE"/>
              </w:rPr>
              <w:t>Selama sakit klien tetap berdoa kepada tuhan agar diberikan kesembuhan</w:t>
            </w:r>
          </w:p>
        </w:tc>
      </w:tr>
    </w:tbl>
    <w:p w:rsidR="00BF542B" w:rsidRPr="00945DFB" w:rsidP="00255C02" w14:paraId="2E61E4EE" w14:textId="77777777">
      <w:pPr>
        <w:pStyle w:val="BodyText"/>
        <w:tabs>
          <w:tab w:val="left" w:pos="1701"/>
          <w:tab w:val="left" w:pos="3119"/>
          <w:tab w:val="left" w:pos="3402"/>
        </w:tabs>
        <w:spacing w:before="112"/>
        <w:ind w:left="720"/>
        <w:jc w:val="both"/>
        <w:rPr>
          <w:bCs/>
          <w:color w:val="000000" w:themeColor="text1"/>
          <w:lang w:val="sv-SE"/>
        </w:rPr>
      </w:pPr>
    </w:p>
    <w:p w:rsidR="00BF542B" w:rsidRPr="00945DFB" w:rsidP="00CE26C4" w14:paraId="7C984CE8" w14:textId="7777777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PEMERIKSAAN DIAGNOSTIK</w:t>
      </w:r>
    </w:p>
    <w:p w:rsidR="00BF542B" w:rsidRPr="00945DFB" w:rsidP="00255C02" w14:paraId="79CB674D" w14:textId="77777777">
      <w:pPr>
        <w:pStyle w:val="ListParagraph"/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Tidak ada pemeriksaan penunjang yang dilakukan karena keterbatasan sarana dan prasarana.</w:t>
      </w:r>
    </w:p>
    <w:p w:rsidR="00BF542B" w:rsidRPr="00945DFB" w:rsidP="00CE26C4" w14:paraId="0B46DB1A" w14:textId="546A80A4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ANALISA DATA</w:t>
      </w:r>
    </w:p>
    <w:tbl>
      <w:tblPr>
        <w:tblpPr w:leftFromText="180" w:rightFromText="180" w:vertAnchor="text" w:tblpX="365" w:tblpY="1"/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06"/>
        <w:gridCol w:w="1701"/>
        <w:gridCol w:w="1732"/>
      </w:tblGrid>
      <w:tr w14:paraId="56AF1F4D" w14:textId="77777777" w:rsidTr="00255C02">
        <w:tblPrEx>
          <w:tblW w:w="0" w:type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542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38503E1A" w14:textId="77777777">
            <w:pPr>
              <w:pStyle w:val="NormalWeb"/>
              <w:spacing w:before="3" w:beforeAutospacing="0" w:afterAutospacing="0" w:line="12" w:lineRule="atLeast"/>
              <w:jc w:val="center"/>
              <w:rPr>
                <w:b/>
                <w:bCs/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Data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796B341F" w14:textId="77777777">
            <w:pPr>
              <w:pStyle w:val="NormalWeb"/>
              <w:spacing w:before="3" w:beforeAutospacing="0" w:afterAutospacing="0" w:line="12" w:lineRule="atLeast"/>
              <w:ind w:left="103"/>
              <w:jc w:val="center"/>
              <w:rPr>
                <w:b/>
                <w:bCs/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Etiologi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20BB90CF" w14:textId="77777777">
            <w:pPr>
              <w:pStyle w:val="NormalWeb"/>
              <w:spacing w:before="3" w:beforeAutospacing="0" w:afterAutospacing="0" w:line="12" w:lineRule="atLeast"/>
              <w:ind w:left="135"/>
              <w:jc w:val="center"/>
              <w:rPr>
                <w:b/>
                <w:bCs/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Problem</w:t>
            </w:r>
          </w:p>
        </w:tc>
      </w:tr>
      <w:tr w14:paraId="294D4E73" w14:textId="77777777" w:rsidTr="00255C02">
        <w:tblPrEx>
          <w:tblW w:w="0" w:type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82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1750BF77" w14:textId="77777777">
            <w:pPr>
              <w:pStyle w:val="ListParagraph"/>
              <w:spacing w:after="0"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Data subyektif:</w:t>
            </w:r>
          </w:p>
          <w:p w:rsidR="00BF542B" w:rsidRPr="00945DFB" w:rsidP="00CE26C4" w14:paraId="0FCE00B0" w14:textId="77777777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Pasien mengatakan nyeri:</w:t>
            </w:r>
          </w:p>
          <w:p w:rsidR="00BF542B" w:rsidRPr="00945DFB" w:rsidP="00255C02" w14:paraId="003DAF45" w14:textId="11B22DDF">
            <w:pPr>
              <w:pStyle w:val="ListParagraph"/>
              <w:spacing w:after="0" w:line="276" w:lineRule="auto"/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F542B" w:rsidRPr="00945DFB" w:rsidP="00255C02" w14:paraId="5979985F" w14:textId="77777777">
            <w:pPr>
              <w:spacing w:after="0" w:line="276" w:lineRule="auto"/>
              <w:ind w:lef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Data Obyektif:</w:t>
            </w:r>
          </w:p>
          <w:p w:rsidR="00BF542B" w:rsidRPr="00945DFB" w:rsidP="00CE26C4" w14:paraId="28D75818" w14:textId="77777777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TTV:</w:t>
            </w:r>
          </w:p>
          <w:p w:rsidR="00BF542B" w:rsidRPr="00945DFB" w:rsidP="00255C02" w14:paraId="685B61F0" w14:textId="77777777">
            <w:pPr>
              <w:pStyle w:val="ListParagraph"/>
              <w:spacing w:after="0" w:line="276" w:lineRule="auto"/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TD: 204/133 mmhg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:rsidR="00BF542B" w:rsidRPr="00945DFB" w:rsidP="00255C02" w14:paraId="14C9307F" w14:textId="77777777">
            <w:pPr>
              <w:pStyle w:val="ListParagraph"/>
              <w:spacing w:after="0" w:line="276" w:lineRule="auto"/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 : 78 x/menit</w:t>
            </w:r>
          </w:p>
          <w:p w:rsidR="00BF542B" w:rsidRPr="00945DFB" w:rsidP="00255C02" w14:paraId="055638BB" w14:textId="77777777">
            <w:pPr>
              <w:pStyle w:val="ListParagraph"/>
              <w:spacing w:after="0" w:line="276" w:lineRule="auto"/>
              <w:ind w:left="435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 : 24 x/menit</w:t>
            </w:r>
          </w:p>
          <w:p w:rsidR="00BF542B" w:rsidRPr="00945DFB" w:rsidP="00255C02" w14:paraId="5969A5F0" w14:textId="77777777">
            <w:pPr>
              <w:pStyle w:val="ListParagraph"/>
              <w:spacing w:after="0" w:line="276" w:lineRule="auto"/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 : 36,4°C</w:t>
            </w:r>
          </w:p>
          <w:p w:rsidR="00056880" w:rsidRPr="00945DFB" w:rsidP="00CE26C4" w14:paraId="5FEBBCD8" w14:textId="47E44A1B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ind w:left="40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Pasien tampak meringis</w:t>
            </w:r>
          </w:p>
          <w:p w:rsidR="00056880" w:rsidRPr="00945DFB" w:rsidP="00056880" w14:paraId="450FDA4E" w14:textId="77777777">
            <w:pPr>
              <w:pStyle w:val="ListParagraph"/>
              <w:spacing w:after="0" w:line="276" w:lineRule="auto"/>
              <w:ind w:left="45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: tekanan darah tinggi</w:t>
            </w:r>
          </w:p>
          <w:p w:rsidR="00056880" w:rsidRPr="00945DFB" w:rsidP="00056880" w14:paraId="0C36AE51" w14:textId="77777777">
            <w:pPr>
              <w:pStyle w:val="ListParagraph"/>
              <w:spacing w:after="0" w:line="276" w:lineRule="auto"/>
              <w:ind w:left="45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: nyeri seperti di tekan dengan benda berat</w:t>
            </w:r>
          </w:p>
          <w:p w:rsidR="00056880" w:rsidRPr="00945DFB" w:rsidP="00056880" w14:paraId="28CA13F2" w14:textId="77777777">
            <w:pPr>
              <w:pStyle w:val="ListParagraph"/>
              <w:spacing w:after="0" w:line="276" w:lineRule="auto"/>
              <w:ind w:left="45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: kepala bagian belakang / tengkuk</w:t>
            </w:r>
          </w:p>
          <w:p w:rsidR="00056880" w:rsidRPr="00945DFB" w:rsidP="00056880" w14:paraId="6B6BFF6E" w14:textId="77777777">
            <w:pPr>
              <w:pStyle w:val="ListParagraph"/>
              <w:spacing w:after="0" w:line="276" w:lineRule="auto"/>
              <w:ind w:left="45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: skala nyeri 6</w:t>
            </w:r>
          </w:p>
          <w:p w:rsidR="00056880" w:rsidRPr="00945DFB" w:rsidP="00056880" w14:paraId="57CB0113" w14:textId="29331AF8">
            <w:pPr>
              <w:pStyle w:val="ListParagraph"/>
              <w:spacing w:after="0" w:line="276" w:lineRule="auto"/>
              <w:ind w:left="435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: terus menerus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8D4DCA" w14:paraId="21F51703" w14:textId="77777777">
            <w:pPr>
              <w:pStyle w:val="ListParagraph"/>
              <w:spacing w:after="0" w:line="276" w:lineRule="auto"/>
              <w:ind w:left="0" w:right="274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Peningkatan tekanan darah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8D4DCA" w14:paraId="52809126" w14:textId="77777777">
            <w:pPr>
              <w:spacing w:after="0" w:line="276" w:lineRule="auto"/>
              <w:ind w:right="151"/>
              <w:jc w:val="both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Nyeri akut</w:t>
            </w:r>
          </w:p>
        </w:tc>
      </w:tr>
      <w:tr w14:paraId="6BA1C5C7" w14:textId="77777777" w:rsidTr="00255C02">
        <w:tblPrEx>
          <w:tblW w:w="0" w:type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7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6D5CDED3" w14:textId="77777777">
            <w:pPr>
              <w:pStyle w:val="ListParagraph"/>
              <w:spacing w:line="276" w:lineRule="auto"/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Data subyektif:</w:t>
            </w:r>
          </w:p>
          <w:p w:rsidR="00BF542B" w:rsidRPr="00945DFB" w:rsidP="00CE26C4" w14:paraId="1EDD2FCD" w14:textId="77777777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ind w:left="4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Pasien mengatakan hanya minum obat jika ada keluhan saja</w:t>
            </w:r>
          </w:p>
          <w:p w:rsidR="00BF542B" w:rsidRPr="00945DFB" w:rsidP="00255C02" w14:paraId="267F9BB9" w14:textId="77777777">
            <w:pPr>
              <w:pStyle w:val="ListParagraph"/>
              <w:spacing w:line="276" w:lineRule="auto"/>
              <w:ind w:left="435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Data obyektif:</w:t>
            </w:r>
          </w:p>
          <w:p w:rsidR="00BF542B" w:rsidRPr="00945DFB" w:rsidP="00255C02" w14:paraId="0885D04B" w14:textId="77777777">
            <w:pPr>
              <w:pStyle w:val="ListParagraph"/>
              <w:spacing w:line="276" w:lineRule="auto"/>
              <w:ind w:left="435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Pasien tidak patuh minum obat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8D4DCA" w14:paraId="109476AF" w14:textId="77777777">
            <w:pPr>
              <w:pStyle w:val="ListParagraph"/>
              <w:spacing w:after="0" w:line="276" w:lineRule="auto"/>
              <w:ind w:left="0" w:right="274" w:hanging="15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Pengobatan lama (jangka panjang)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8D4DCA" w14:paraId="2A99DC36" w14:textId="77777777">
            <w:pPr>
              <w:spacing w:after="0" w:line="276" w:lineRule="auto"/>
              <w:ind w:right="151"/>
              <w:jc w:val="both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Ketidakpatuhan</w:t>
            </w:r>
          </w:p>
        </w:tc>
      </w:tr>
    </w:tbl>
    <w:p w:rsidR="00BF542B" w:rsidP="00255C02" w14:paraId="382D4C0B" w14:textId="77777777">
      <w:pPr>
        <w:pStyle w:val="ListParagraph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180C6F" w:rsidP="00255C02" w14:paraId="198D6379" w14:textId="77777777">
      <w:pPr>
        <w:pStyle w:val="ListParagraph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180C6F" w:rsidRPr="00180C6F" w:rsidP="00255C02" w14:paraId="602DDFFD" w14:textId="77777777">
      <w:pPr>
        <w:pStyle w:val="ListParagraph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BF542B" w:rsidRPr="00945DFB" w14:paraId="3CCB1970" w14:textId="62D20644">
      <w:pPr>
        <w:rPr>
          <w:rFonts w:ascii="Times New Roman" w:hAnsi="Times New Roman" w:cs="Times New Roman"/>
          <w:color w:val="000000" w:themeColor="text1"/>
        </w:rPr>
      </w:pPr>
    </w:p>
    <w:p w:rsidR="00BF542B" w:rsidRPr="00945DFB" w:rsidP="00CE26C4" w14:paraId="569BB68D" w14:textId="7777777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PRIORITAS DIAGNOSA KEPERAWATAN</w:t>
      </w:r>
    </w:p>
    <w:p w:rsidR="00BF542B" w:rsidRPr="00945DFB" w:rsidP="00CE26C4" w14:paraId="2EB72966" w14:textId="77777777">
      <w:pPr>
        <w:pStyle w:val="ListParagraph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Diagnosa keperawatan 1: nyeri akut (D.0077) berhubungan dengan </w:t>
      </w:r>
      <w:r w:rsidRPr="00945D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Agen pencedera fisiologis</w:t>
      </w:r>
      <w:r w:rsidRPr="00945DF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ditandai dengan pasien mengeluh nyeri</w:t>
      </w:r>
    </w:p>
    <w:p w:rsidR="00BF542B" w:rsidRPr="00945DFB" w:rsidP="00CE26C4" w14:paraId="1BFE369A" w14:textId="77777777">
      <w:pPr>
        <w:pStyle w:val="ListParagraph"/>
        <w:numPr>
          <w:ilvl w:val="0"/>
          <w:numId w:val="1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000000" w:themeColor="text1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Diagnosa keperawatan 3: ketidakpatuhan (D.0114) berhubungan dengan program terapi kompleks dan lama</w:t>
      </w:r>
      <w:r w:rsidRPr="00945DFB">
        <w:rPr>
          <w:rFonts w:ascii="Times New Roman" w:hAnsi="Times New Roman" w:cs="Times New Roman"/>
          <w:color w:val="000000" w:themeColor="text1"/>
        </w:rPr>
        <w:t xml:space="preserve"> ditandai dengan perilaku tidak menjalankan anjuran dan program pengobatan</w:t>
      </w:r>
    </w:p>
    <w:p w:rsidR="00BF542B" w:rsidRPr="00945DFB" w14:paraId="0281851F" w14:textId="77777777">
      <w:pPr>
        <w:rPr>
          <w:rFonts w:ascii="Times New Roman" w:hAnsi="Times New Roman" w:cs="Times New Roman"/>
          <w:color w:val="000000" w:themeColor="text1"/>
        </w:rPr>
      </w:pPr>
      <w:r w:rsidRPr="00945DFB">
        <w:rPr>
          <w:rFonts w:ascii="Times New Roman" w:hAnsi="Times New Roman" w:cs="Times New Roman"/>
          <w:color w:val="000000" w:themeColor="text1"/>
        </w:rPr>
        <w:br w:type="page"/>
      </w:r>
    </w:p>
    <w:p w:rsidR="00BF542B" w:rsidRPr="00945DFB" w:rsidP="00255C02" w14:paraId="3DDC9B34" w14:textId="77777777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</w:rPr>
        <w:sectPr w:rsidSect="0099062C">
          <w:footerReference w:type="default" r:id="rId14"/>
          <w:headerReference w:type="first" r:id="rId15"/>
          <w:footerReference w:type="first" r:id="rId16"/>
          <w:pgSz w:w="11906" w:h="16838" w:code="9"/>
          <w:pgMar w:top="2268" w:right="1701" w:bottom="1701" w:left="2268" w:header="708" w:footer="708" w:gutter="0"/>
          <w:pgNumType w:start="28"/>
          <w:cols w:space="708"/>
          <w:docGrid w:linePitch="360"/>
        </w:sectPr>
      </w:pPr>
    </w:p>
    <w:p w:rsidR="008D4DCA" w:rsidRPr="00945DFB" w:rsidP="00CE26C4" w14:paraId="69143980" w14:textId="5475001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INTERVENSI KEPERAWATAN</w:t>
      </w:r>
    </w:p>
    <w:p w:rsidR="00BF542B" w:rsidRPr="00945DFB" w:rsidP="00255C02" w14:paraId="533AE26C" w14:textId="7B28D8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Diagnosa keperawatan 1: nyeri akut (D.0077) berhubungan dengan </w:t>
      </w:r>
      <w:r w:rsidRPr="00945D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Agen pencedera fisiologis ditandai dengan pasien mengeluh nyeri</w:t>
      </w:r>
    </w:p>
    <w:tbl>
      <w:tblPr>
        <w:tblW w:w="12777" w:type="dxa"/>
        <w:tblInd w:w="11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7"/>
        <w:gridCol w:w="2752"/>
        <w:gridCol w:w="2835"/>
        <w:gridCol w:w="2551"/>
        <w:gridCol w:w="2552"/>
      </w:tblGrid>
      <w:tr w14:paraId="19AF7DFA" w14:textId="77777777" w:rsidTr="00255C02">
        <w:tblPrEx>
          <w:tblW w:w="12777" w:type="dxa"/>
          <w:tblInd w:w="118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150D337C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PATIENT OUTCOME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367CE541" w14:textId="77777777">
            <w:pPr>
              <w:pStyle w:val="NormalWeb"/>
              <w:spacing w:before="3" w:beforeAutospacing="0" w:afterAutospacing="0" w:line="13" w:lineRule="atLeast"/>
              <w:ind w:left="174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NURSING INTERVENTION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7073B3D8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RATIONALE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21C75F61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IMPLEMENTING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78A2D417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EVALUATION</w:t>
            </w:r>
          </w:p>
        </w:tc>
      </w:tr>
      <w:tr w14:paraId="54B11BD5" w14:textId="77777777" w:rsidTr="00255C02">
        <w:tblPrEx>
          <w:tblW w:w="12777" w:type="dxa"/>
          <w:tblInd w:w="118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7C80B0F7" w14:textId="77777777">
            <w:pPr>
              <w:pStyle w:val="NormalWeb"/>
              <w:spacing w:beforeAutospacing="0" w:afterAutospacing="0" w:line="14" w:lineRule="atLeast"/>
              <w:ind w:left="107"/>
              <w:rPr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Dalam waktu ± 1x24 jam. Tingkat nyeri menurun dengan</w:t>
            </w:r>
          </w:p>
          <w:p w:rsidR="00BF542B" w:rsidRPr="00945DFB" w:rsidP="00255C02" w14:paraId="7011E911" w14:textId="77777777">
            <w:pPr>
              <w:pStyle w:val="NormalWeb"/>
              <w:spacing w:beforeAutospacing="0" w:afterAutospacing="0" w:line="12" w:lineRule="atLeast"/>
              <w:ind w:left="107"/>
              <w:rPr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kriteria:</w:t>
            </w:r>
          </w:p>
          <w:p w:rsidR="00BF542B" w:rsidRPr="00945DFB" w:rsidP="00CE26C4" w14:paraId="7A271C65" w14:textId="77777777">
            <w:pPr>
              <w:pStyle w:val="ListParagraph"/>
              <w:numPr>
                <w:ilvl w:val="0"/>
                <w:numId w:val="18"/>
              </w:numPr>
              <w:ind w:left="43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Keluhan nyeri menurun</w:t>
            </w:r>
          </w:p>
          <w:p w:rsidR="00BF542B" w:rsidRPr="00945DFB" w:rsidP="00CE26C4" w14:paraId="49794C32" w14:textId="77777777">
            <w:pPr>
              <w:pStyle w:val="ListParagraph"/>
              <w:numPr>
                <w:ilvl w:val="0"/>
                <w:numId w:val="18"/>
              </w:numPr>
              <w:ind w:left="43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Meringis menurun</w:t>
            </w:r>
          </w:p>
          <w:p w:rsidR="00BF542B" w:rsidRPr="00945DFB" w:rsidP="00CE26C4" w14:paraId="4D6CFD98" w14:textId="77777777">
            <w:pPr>
              <w:pStyle w:val="ListParagraph"/>
              <w:numPr>
                <w:ilvl w:val="0"/>
                <w:numId w:val="18"/>
              </w:numPr>
              <w:ind w:left="43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Sikap protektif menurun</w:t>
            </w:r>
          </w:p>
          <w:p w:rsidR="00BF542B" w:rsidRPr="00945DFB" w:rsidP="00CE26C4" w14:paraId="69498B7B" w14:textId="77777777">
            <w:pPr>
              <w:pStyle w:val="ListParagraph"/>
              <w:numPr>
                <w:ilvl w:val="0"/>
                <w:numId w:val="18"/>
              </w:numPr>
              <w:spacing w:line="12" w:lineRule="atLeast"/>
              <w:ind w:left="432" w:hanging="28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Gelisah menurun</w:t>
            </w:r>
          </w:p>
          <w:p w:rsidR="00BF542B" w:rsidRPr="00945DFB" w:rsidP="00CE26C4" w14:paraId="4578D0AA" w14:textId="77777777">
            <w:pPr>
              <w:pStyle w:val="ListParagraph"/>
              <w:numPr>
                <w:ilvl w:val="0"/>
                <w:numId w:val="18"/>
              </w:numPr>
              <w:spacing w:line="12" w:lineRule="atLeast"/>
              <w:ind w:left="432" w:hanging="28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Kesulitan tidur </w:t>
            </w:r>
            <w:r w:rsidRPr="00945DFB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menurun</w:t>
            </w:r>
          </w:p>
          <w:p w:rsidR="00BF542B" w:rsidRPr="00945DFB" w:rsidP="00CE26C4" w14:paraId="46E9E193" w14:textId="77777777">
            <w:pPr>
              <w:pStyle w:val="ListParagraph"/>
              <w:numPr>
                <w:ilvl w:val="0"/>
                <w:numId w:val="18"/>
              </w:numPr>
              <w:spacing w:line="12" w:lineRule="atLeast"/>
              <w:ind w:left="432" w:hanging="28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Frequensi nadi membaik</w:t>
            </w:r>
          </w:p>
          <w:p w:rsidR="00BF542B" w:rsidRPr="00945DFB" w:rsidP="00255C02" w14:paraId="157F99C0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b/>
                <w:bCs/>
                <w:color w:val="000000" w:themeColor="text1"/>
              </w:rPr>
            </w:pP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5B3A09F4" w14:textId="77777777">
            <w:pPr>
              <w:pStyle w:val="ListParagraph"/>
              <w:spacing w:line="240" w:lineRule="auto"/>
              <w:ind w:left="0" w:right="1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Manajemen Nyeri (I. 08238):</w:t>
            </w:r>
          </w:p>
          <w:p w:rsidR="00BF542B" w:rsidRPr="00945DFB" w:rsidP="00255C02" w14:paraId="5C9CC01D" w14:textId="77777777">
            <w:pPr>
              <w:pStyle w:val="ListParagraph"/>
              <w:spacing w:line="240" w:lineRule="auto"/>
              <w:ind w:left="0" w:right="128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Observasi</w:t>
            </w:r>
          </w:p>
          <w:p w:rsidR="00BF542B" w:rsidRPr="00945DFB" w:rsidP="00CE26C4" w14:paraId="0482F6A6" w14:textId="7777777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319" w:right="128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Identifikasi lokasi, karakteristik, durasi, frekuensi, kualitas, intensitas nyeri</w:t>
            </w:r>
          </w:p>
          <w:p w:rsidR="00BF542B" w:rsidRPr="00945DFB" w:rsidP="00CE26C4" w14:paraId="2F3CF72D" w14:textId="7777777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256" w:right="128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Identifikasi skala nyeri</w:t>
            </w:r>
          </w:p>
          <w:p w:rsidR="00BF542B" w:rsidRPr="00945DFB" w:rsidP="00CE26C4" w14:paraId="50E34E04" w14:textId="7777777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256" w:right="128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Idenfitikasi respon nyeri non verbal</w:t>
            </w:r>
          </w:p>
          <w:p w:rsidR="00BF542B" w:rsidRPr="00945DFB" w:rsidP="00CE26C4" w14:paraId="3B34D309" w14:textId="7777777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256" w:right="128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Identifikasi faktor yang memperberat dan memperingan nyeri</w:t>
            </w:r>
          </w:p>
          <w:p w:rsidR="00BF542B" w:rsidRPr="00945DFB" w:rsidP="00CE26C4" w14:paraId="7490C31A" w14:textId="7777777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256" w:right="128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Identifikasi pengetahuan dan keyakinan tentang nyeri</w:t>
            </w:r>
          </w:p>
          <w:p w:rsidR="00BF542B" w:rsidRPr="00945DFB" w:rsidP="00CE26C4" w14:paraId="7099BD8B" w14:textId="7777777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256" w:right="128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Identifikasi pengaruh budaya terhadap respon nyeri</w:t>
            </w:r>
          </w:p>
          <w:p w:rsidR="00BF542B" w:rsidRPr="00945DFB" w:rsidP="00CE26C4" w14:paraId="55097C80" w14:textId="7777777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256" w:right="128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Identifikasi pengaruh nyeri pada kualitas hidup</w:t>
            </w:r>
          </w:p>
          <w:p w:rsidR="00BF542B" w:rsidRPr="00945DFB" w:rsidP="00CE26C4" w14:paraId="67FA0FD7" w14:textId="77777777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256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Monitor keberhasilan terapi komplementer yang sudah diberikan</w:t>
            </w:r>
          </w:p>
          <w:p w:rsidR="00BF542B" w:rsidRPr="00945DFB" w:rsidP="00CE26C4" w14:paraId="7F3EA709" w14:textId="77777777">
            <w:pPr>
              <w:numPr>
                <w:ilvl w:val="0"/>
                <w:numId w:val="24"/>
              </w:numPr>
              <w:shd w:val="clear" w:color="auto" w:fill="FFFFFF"/>
              <w:spacing w:line="240" w:lineRule="auto"/>
              <w:ind w:left="256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Monitor efek samping penggunaan analgetic</w:t>
            </w:r>
          </w:p>
          <w:p w:rsidR="00BF542B" w:rsidRPr="00945DFB" w:rsidP="00255C02" w14:paraId="219AEEBF" w14:textId="77777777">
            <w:pPr>
              <w:spacing w:line="240" w:lineRule="auto"/>
              <w:ind w:left="-2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Terapiutik</w:t>
            </w:r>
          </w:p>
          <w:p w:rsidR="00BF542B" w:rsidRPr="00945DFB" w:rsidP="00CE26C4" w14:paraId="4FC5CD35" w14:textId="77777777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319" w:hanging="3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Berikan Teknik nonfarmakologis untuk mengurangi nyeri (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pemberian kompres hangat pada leher</w:t>
            </w: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)</w:t>
            </w:r>
          </w:p>
          <w:p w:rsidR="00BF542B" w:rsidRPr="00945DFB" w:rsidP="00CE26C4" w14:paraId="725E5074" w14:textId="77777777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319" w:hanging="3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Kontrol lingkungan yang memperberat rasa nyeri (mis: suhu ruangan, pencahayaan, kebisingan)</w:t>
            </w:r>
          </w:p>
          <w:p w:rsidR="00BF542B" w:rsidRPr="00945DFB" w:rsidP="00CE26C4" w14:paraId="2741690E" w14:textId="77777777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319" w:hanging="3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Fasilitasi istirahat dan tidur</w:t>
            </w:r>
          </w:p>
          <w:p w:rsidR="00BF542B" w:rsidRPr="00945DFB" w:rsidP="00CE26C4" w14:paraId="1367FBC1" w14:textId="77777777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line="240" w:lineRule="auto"/>
              <w:ind w:left="319" w:hanging="3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Pertimbangkan jenis dan sumber nyeri dalam pemilihan strategi meredakan nyeri</w:t>
            </w:r>
          </w:p>
          <w:p w:rsidR="00BF542B" w:rsidRPr="00945DFB" w:rsidP="00255C02" w14:paraId="1731E166" w14:textId="77777777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Edukasi</w:t>
            </w:r>
          </w:p>
          <w:p w:rsidR="00BF542B" w:rsidRPr="00945DFB" w:rsidP="00CE26C4" w14:paraId="6FA0C810" w14:textId="77777777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Jelaskan penyebab, periode, dan pemicu nyeri</w:t>
            </w:r>
          </w:p>
          <w:p w:rsidR="00BF542B" w:rsidRPr="00945DFB" w:rsidP="00CE26C4" w14:paraId="06280EFE" w14:textId="77777777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319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Jelaskan strategi meredakan nyeri</w:t>
            </w:r>
          </w:p>
          <w:p w:rsidR="00BF542B" w:rsidRPr="00945DFB" w:rsidP="00CE26C4" w14:paraId="49D3DF72" w14:textId="77777777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319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Anjurkan memonitor nyeri secara mandiri</w:t>
            </w:r>
          </w:p>
          <w:p w:rsidR="00BF542B" w:rsidRPr="00945DFB" w:rsidP="00CE26C4" w14:paraId="602FE297" w14:textId="77777777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319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Anjurkan menggunakan analgesik secara tepat</w:t>
            </w:r>
          </w:p>
          <w:p w:rsidR="00BF542B" w:rsidRPr="00945DFB" w:rsidP="00CE26C4" w14:paraId="2814B451" w14:textId="77777777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</w:tabs>
              <w:spacing w:line="240" w:lineRule="auto"/>
              <w:ind w:left="319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Ajarkan Teknik farmakologis untuk mengurangi nyeri</w:t>
            </w:r>
          </w:p>
          <w:p w:rsidR="00BF542B" w:rsidRPr="00945DFB" w:rsidP="00255C02" w14:paraId="3D564BC3" w14:textId="77777777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Kolaborasi</w:t>
            </w:r>
          </w:p>
          <w:p w:rsidR="00BF542B" w:rsidRPr="00945DFB" w:rsidP="00255C02" w14:paraId="32A5447E" w14:textId="77777777">
            <w:pPr>
              <w:pStyle w:val="NormalWeb"/>
              <w:spacing w:before="3" w:beforeAutospacing="0" w:afterAutospacing="0" w:line="13" w:lineRule="atLeast"/>
              <w:ind w:left="174"/>
              <w:rPr>
                <w:b/>
                <w:bCs/>
                <w:color w:val="000000" w:themeColor="text1"/>
                <w:lang w:val="sv-SE"/>
              </w:rPr>
            </w:pPr>
            <w:r w:rsidRPr="00945DFB">
              <w:rPr>
                <w:rFonts w:eastAsia="Times New Roman"/>
                <w:color w:val="000000" w:themeColor="text1"/>
                <w:lang w:val="sv-SE"/>
              </w:rPr>
              <w:t>Kolaborasi pemberian analgetik, jika perlu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094168A6" w14:textId="77777777">
            <w:pPr>
              <w:pStyle w:val="ListParagraph"/>
              <w:ind w:left="0" w:right="12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Manajemen Nyeri (I. 08238):</w:t>
            </w:r>
          </w:p>
          <w:p w:rsidR="00BF542B" w:rsidRPr="00945DFB" w:rsidP="00255C02" w14:paraId="2D5857BC" w14:textId="77777777">
            <w:pPr>
              <w:pStyle w:val="ListParagraph"/>
              <w:ind w:left="0" w:right="123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Observasi</w:t>
            </w:r>
          </w:p>
          <w:p w:rsidR="00BF542B" w:rsidRPr="00945DFB" w:rsidP="00CE26C4" w14:paraId="312AA050" w14:textId="77777777">
            <w:pPr>
              <w:numPr>
                <w:ilvl w:val="0"/>
                <w:numId w:val="19"/>
              </w:numPr>
              <w:shd w:val="clear" w:color="auto" w:fill="FFFFFF"/>
              <w:spacing w:after="0"/>
              <w:ind w:left="275" w:right="123" w:hanging="275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Untuk mengetahui informasi yang lengkap tentang nyeri</w:t>
            </w:r>
          </w:p>
          <w:p w:rsidR="00BF542B" w:rsidRPr="00945DFB" w:rsidP="00CE26C4" w14:paraId="4B54EECF" w14:textId="77777777">
            <w:pPr>
              <w:numPr>
                <w:ilvl w:val="0"/>
                <w:numId w:val="19"/>
              </w:numPr>
              <w:shd w:val="clear" w:color="auto" w:fill="FFFFFF"/>
              <w:spacing w:after="0"/>
              <w:ind w:left="256" w:right="123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Untuk mengetahui skala nyeri</w:t>
            </w:r>
          </w:p>
          <w:p w:rsidR="00BF542B" w:rsidRPr="00945DFB" w:rsidP="00CE26C4" w14:paraId="145A5B8F" w14:textId="77777777">
            <w:pPr>
              <w:numPr>
                <w:ilvl w:val="0"/>
                <w:numId w:val="19"/>
              </w:numPr>
              <w:shd w:val="clear" w:color="auto" w:fill="FFFFFF"/>
              <w:ind w:left="256" w:right="123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Untuk mengetahui respon nyeri non verbal</w:t>
            </w:r>
          </w:p>
          <w:p w:rsidR="00BF542B" w:rsidRPr="00945DFB" w:rsidP="00CE26C4" w14:paraId="6977470D" w14:textId="77777777">
            <w:pPr>
              <w:numPr>
                <w:ilvl w:val="0"/>
                <w:numId w:val="19"/>
              </w:numPr>
              <w:shd w:val="clear" w:color="auto" w:fill="FFFFFF"/>
              <w:ind w:left="256" w:right="123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Untuk mengetahui faktor yang memperberat dan memperingan nyeri</w:t>
            </w:r>
          </w:p>
          <w:p w:rsidR="00BF542B" w:rsidRPr="00945DFB" w:rsidP="00CE26C4" w14:paraId="1FEDB037" w14:textId="77777777">
            <w:pPr>
              <w:numPr>
                <w:ilvl w:val="0"/>
                <w:numId w:val="19"/>
              </w:numPr>
              <w:shd w:val="clear" w:color="auto" w:fill="FFFFFF"/>
              <w:ind w:left="256" w:right="123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Untuk mengetahui pengetahuan dan keyakinan tentang nyeri</w:t>
            </w:r>
          </w:p>
          <w:p w:rsidR="00BF542B" w:rsidRPr="00945DFB" w:rsidP="00CE26C4" w14:paraId="7C8DF66F" w14:textId="77777777">
            <w:pPr>
              <w:numPr>
                <w:ilvl w:val="0"/>
                <w:numId w:val="19"/>
              </w:numPr>
              <w:shd w:val="clear" w:color="auto" w:fill="FFFFFF"/>
              <w:ind w:left="256" w:right="123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Untuk mengetahui pengaruh budaya terhadap respon nyeri</w:t>
            </w:r>
          </w:p>
          <w:p w:rsidR="00BF542B" w:rsidRPr="00945DFB" w:rsidP="00CE26C4" w14:paraId="6D33F2F6" w14:textId="77777777">
            <w:pPr>
              <w:numPr>
                <w:ilvl w:val="0"/>
                <w:numId w:val="19"/>
              </w:numPr>
              <w:shd w:val="clear" w:color="auto" w:fill="FFFFFF"/>
              <w:ind w:left="256" w:right="123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Untuk mengetahui pengaruh nyeri pada kualitas hidup</w:t>
            </w:r>
          </w:p>
          <w:p w:rsidR="00BF542B" w:rsidRPr="00945DFB" w:rsidP="00CE26C4" w14:paraId="7CFCC445" w14:textId="77777777">
            <w:pPr>
              <w:numPr>
                <w:ilvl w:val="0"/>
                <w:numId w:val="19"/>
              </w:numPr>
              <w:shd w:val="clear" w:color="auto" w:fill="FFFFFF"/>
              <w:ind w:left="256" w:right="123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Mengevaluasi hasil tindakan</w:t>
            </w:r>
          </w:p>
          <w:p w:rsidR="00BF542B" w:rsidRPr="00945DFB" w:rsidP="00CE26C4" w14:paraId="0802837B" w14:textId="77777777">
            <w:pPr>
              <w:numPr>
                <w:ilvl w:val="0"/>
                <w:numId w:val="19"/>
              </w:numPr>
              <w:shd w:val="clear" w:color="auto" w:fill="FFFFFF"/>
              <w:ind w:left="256" w:right="123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Memantau efek samping obat</w:t>
            </w:r>
          </w:p>
          <w:p w:rsidR="00BF542B" w:rsidRPr="00945DFB" w:rsidP="00255C02" w14:paraId="637AB543" w14:textId="77777777">
            <w:pPr>
              <w:ind w:left="-27" w:right="123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Terapiutik</w:t>
            </w:r>
          </w:p>
          <w:p w:rsidR="00BF542B" w:rsidRPr="00945DFB" w:rsidP="00CE26C4" w14:paraId="7588B24A" w14:textId="77777777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</w:tabs>
              <w:spacing w:after="0"/>
              <w:ind w:left="304" w:right="123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Memberikan Tindakan yang minim resiko dan efek samping</w:t>
            </w:r>
          </w:p>
          <w:p w:rsidR="00BF542B" w:rsidRPr="00945DFB" w:rsidP="00CE26C4" w14:paraId="182CB0C1" w14:textId="77777777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</w:tabs>
              <w:spacing w:after="0"/>
              <w:ind w:left="319" w:right="123" w:hanging="3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Memfasilitasi kenyamanan lingkungan</w:t>
            </w:r>
          </w:p>
          <w:p w:rsidR="00BF542B" w:rsidRPr="00945DFB" w:rsidP="00CE26C4" w14:paraId="058596F0" w14:textId="77777777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</w:tabs>
              <w:spacing w:after="0"/>
              <w:ind w:left="319" w:right="123" w:hanging="3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Membuat lingkungan yang nyaman</w:t>
            </w:r>
          </w:p>
          <w:p w:rsidR="00BF542B" w:rsidRPr="00945DFB" w:rsidP="00CE26C4" w14:paraId="70FC18DA" w14:textId="77777777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</w:tabs>
              <w:spacing w:after="0"/>
              <w:ind w:left="319" w:right="123" w:hanging="3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Menentukan tindakan/terapi yang tepat</w:t>
            </w:r>
          </w:p>
          <w:p w:rsidR="00BF542B" w:rsidRPr="00945DFB" w:rsidP="00255C02" w14:paraId="12524EB8" w14:textId="77777777">
            <w:pPr>
              <w:pStyle w:val="ListParagraph"/>
              <w:ind w:left="0" w:right="123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Edukasi</w:t>
            </w:r>
          </w:p>
          <w:p w:rsidR="00BF542B" w:rsidRPr="00945DFB" w:rsidP="00CE26C4" w14:paraId="7AA2B57E" w14:textId="77777777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</w:tabs>
              <w:spacing w:after="0"/>
              <w:ind w:left="304" w:right="123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Memberikan pemahaman tentang masalah</w:t>
            </w:r>
          </w:p>
          <w:p w:rsidR="00BF542B" w:rsidRPr="00945DFB" w:rsidP="00CE26C4" w14:paraId="4F199C02" w14:textId="77777777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</w:tabs>
              <w:spacing w:after="0"/>
              <w:ind w:left="319" w:right="123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Tindakan mandiri klien</w:t>
            </w:r>
          </w:p>
          <w:p w:rsidR="00BF542B" w:rsidRPr="00945DFB" w:rsidP="00CE26C4" w14:paraId="2482CEAC" w14:textId="77777777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</w:tabs>
              <w:spacing w:after="0"/>
              <w:ind w:left="319" w:right="123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Menyiapkan pasien jika nyeri datang</w:t>
            </w:r>
          </w:p>
          <w:p w:rsidR="00BF542B" w:rsidRPr="00945DFB" w:rsidP="00CE26C4" w14:paraId="493F5D13" w14:textId="77777777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</w:tabs>
              <w:spacing w:after="0"/>
              <w:ind w:left="319" w:right="123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Agar tidak salah obat</w:t>
            </w:r>
          </w:p>
          <w:p w:rsidR="00BF542B" w:rsidRPr="00945DFB" w:rsidP="00CE26C4" w14:paraId="1EE26B69" w14:textId="77777777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</w:tabs>
              <w:ind w:left="319" w:right="123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Perkenalan pasien dengan terapi obat-obatan</w:t>
            </w:r>
          </w:p>
          <w:p w:rsidR="00BF542B" w:rsidRPr="00945DFB" w:rsidP="00255C02" w14:paraId="6F3F55E3" w14:textId="77777777">
            <w:pPr>
              <w:pStyle w:val="ListParagraph"/>
              <w:ind w:left="0" w:right="123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Kolaborasi</w:t>
            </w:r>
          </w:p>
          <w:p w:rsidR="00BF542B" w:rsidRPr="00945DFB" w:rsidP="00255C02" w14:paraId="6BCECEE3" w14:textId="77777777">
            <w:pPr>
              <w:pStyle w:val="NormalWeb"/>
              <w:spacing w:before="3" w:beforeAutospacing="0" w:afterAutospacing="0" w:line="13" w:lineRule="atLeast"/>
              <w:ind w:left="147" w:right="123"/>
              <w:rPr>
                <w:b/>
                <w:bCs/>
                <w:color w:val="000000" w:themeColor="text1"/>
                <w:lang w:val="sv-SE"/>
              </w:rPr>
            </w:pPr>
            <w:r w:rsidRPr="00945DFB">
              <w:rPr>
                <w:rFonts w:eastAsia="Times New Roman"/>
                <w:color w:val="000000" w:themeColor="text1"/>
                <w:lang w:val="sv-SE"/>
              </w:rPr>
              <w:t>Untuk membantu meredakan nyeri jika tidak bisa dengan terapi non farmakologis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77E3CA2E" w14:textId="77777777">
            <w:pPr>
              <w:pStyle w:val="NormalWeb"/>
              <w:spacing w:beforeAutospacing="0" w:afterAutospacing="0" w:line="14" w:lineRule="atLeast"/>
              <w:ind w:left="285" w:hanging="226"/>
              <w:rPr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Senin, 08 Juli 2024</w:t>
            </w:r>
          </w:p>
          <w:p w:rsidR="00BF542B" w:rsidRPr="00945DFB" w:rsidP="00255C02" w14:paraId="78D04051" w14:textId="77777777">
            <w:pPr>
              <w:pStyle w:val="NormalWeb"/>
              <w:spacing w:beforeAutospacing="0" w:afterAutospacing="0" w:line="14" w:lineRule="atLeast"/>
              <w:ind w:left="285" w:hanging="226"/>
              <w:rPr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09. 15 WITA</w:t>
            </w:r>
          </w:p>
          <w:p w:rsidR="00BF542B" w:rsidRPr="00945DFB" w:rsidP="00255C02" w14:paraId="68405C22" w14:textId="77777777">
            <w:pPr>
              <w:pStyle w:val="NormalWeb"/>
              <w:spacing w:beforeAutospacing="0" w:afterAutospacing="0" w:line="14" w:lineRule="atLeast"/>
              <w:ind w:left="285" w:hanging="226"/>
              <w:rPr>
                <w:color w:val="000000" w:themeColor="text1"/>
                <w:lang w:val="sv-SE"/>
              </w:rPr>
            </w:pPr>
          </w:p>
          <w:p w:rsidR="00BF542B" w:rsidRPr="00945DFB" w:rsidP="00CE26C4" w14:paraId="081B762C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22" w:right="13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Mengidentifikasi lokasi, karakteristik, durasi, frekuensi, kualitas, intensitas nyeri</w:t>
            </w:r>
          </w:p>
          <w:p w:rsidR="00BF542B" w:rsidRPr="00945DFB" w:rsidP="00CE26C4" w14:paraId="20912617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 w:right="13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Mengidentifikasi skala nyeri</w:t>
            </w:r>
          </w:p>
          <w:p w:rsidR="00BF542B" w:rsidRPr="00945DFB" w:rsidP="00CE26C4" w14:paraId="7B6F0B5B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 w:right="1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Mengidenfitikasi respon nyeri non verbal</w:t>
            </w:r>
          </w:p>
          <w:p w:rsidR="00BF542B" w:rsidRPr="00945DFB" w:rsidP="00CE26C4" w14:paraId="6E139B71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 w:right="13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Identifikasi faktor yang memperberat dan memperingan nyeri</w:t>
            </w:r>
          </w:p>
          <w:p w:rsidR="00BF542B" w:rsidRPr="00945DFB" w:rsidP="00CE26C4" w14:paraId="013F21C9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 w:right="13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Identifikasi pengetahuan dan keyakinan tentang nyeri</w:t>
            </w:r>
          </w:p>
          <w:p w:rsidR="00BF542B" w:rsidRPr="00945DFB" w:rsidP="00CE26C4" w14:paraId="6DFFC680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 w:right="13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Mengidentifikasi pengaruh budaya terhadap respon nyeri</w:t>
            </w:r>
          </w:p>
          <w:p w:rsidR="00BF542B" w:rsidRPr="00945DFB" w:rsidP="00CE26C4" w14:paraId="086F1C55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 w:right="13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Mengidentifikasi pengaruh nyeri pada kualitas hidup</w:t>
            </w:r>
          </w:p>
          <w:p w:rsidR="00BF542B" w:rsidRPr="00945DFB" w:rsidP="00CE26C4" w14:paraId="299EA340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 w:right="13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Memonitor keberhasilan terapi komplementer yang sudah diberikan</w:t>
            </w:r>
          </w:p>
          <w:p w:rsidR="00BF542B" w:rsidRPr="00945DFB" w:rsidP="00CE26C4" w14:paraId="45E994D5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Memberikan kompres hangat pada leher</w:t>
            </w:r>
          </w:p>
          <w:p w:rsidR="00BF542B" w:rsidRPr="00945DFB" w:rsidP="00CE26C4" w14:paraId="2CFF8D44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Mempertimbangkan jenis dan sumber nyeri dalam pemilihan strategi meredakan nyeri</w:t>
            </w:r>
          </w:p>
          <w:p w:rsidR="00BF542B" w:rsidRPr="00945DFB" w:rsidP="00CE26C4" w14:paraId="62DB3408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Menjelaskan penyebab, periode, dan pemicu nyeri</w:t>
            </w:r>
          </w:p>
          <w:p w:rsidR="00BF542B" w:rsidRPr="00945DFB" w:rsidP="00CE26C4" w14:paraId="0E67F7F1" w14:textId="77777777">
            <w:pPr>
              <w:numPr>
                <w:ilvl w:val="0"/>
                <w:numId w:val="25"/>
              </w:numPr>
              <w:shd w:val="clear" w:color="auto" w:fill="FFFFFF"/>
              <w:spacing w:after="0"/>
              <w:ind w:left="405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Menjelaskan strategi meredakan nyeri</w:t>
            </w:r>
          </w:p>
          <w:p w:rsidR="00BF542B" w:rsidRPr="00945DFB" w:rsidP="00255C02" w14:paraId="459F94A5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b/>
                <w:bCs/>
                <w:color w:val="000000" w:themeColor="text1"/>
                <w:lang w:val="sv-SE"/>
              </w:rPr>
            </w:pPr>
            <w:r w:rsidRPr="00945DFB">
              <w:rPr>
                <w:rFonts w:eastAsia="Times New Roman"/>
                <w:color w:val="000000" w:themeColor="text1"/>
                <w:lang w:val="sv-SE"/>
              </w:rPr>
              <w:t>menganjurkan memonitor nyeri secara mandiri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16164B58" w14:textId="77777777">
            <w:pPr>
              <w:pStyle w:val="NormalWeb"/>
              <w:spacing w:beforeAutospacing="0" w:afterAutospacing="0" w:line="14" w:lineRule="atLeast"/>
              <w:ind w:left="285" w:hanging="226"/>
              <w:rPr>
                <w:color w:val="000000" w:themeColor="text1"/>
              </w:rPr>
            </w:pPr>
            <w:r w:rsidRPr="00945DFB">
              <w:rPr>
                <w:color w:val="000000" w:themeColor="text1"/>
              </w:rPr>
              <w:t>Senin, 08 Juli 2024</w:t>
            </w:r>
          </w:p>
          <w:p w:rsidR="00BF542B" w:rsidRPr="00945DFB" w:rsidP="00255C02" w14:paraId="70553ACB" w14:textId="77777777">
            <w:pPr>
              <w:pStyle w:val="NormalWeb"/>
              <w:spacing w:beforeAutospacing="0" w:afterAutospacing="0" w:line="14" w:lineRule="atLeast"/>
              <w:ind w:left="285" w:hanging="226"/>
              <w:rPr>
                <w:color w:val="000000" w:themeColor="text1"/>
              </w:rPr>
            </w:pPr>
            <w:r w:rsidRPr="00945DFB">
              <w:rPr>
                <w:color w:val="000000" w:themeColor="text1"/>
              </w:rPr>
              <w:t>09. 45 WITA</w:t>
            </w:r>
          </w:p>
          <w:p w:rsidR="00BF542B" w:rsidRPr="00945DFB" w:rsidP="00255C02" w14:paraId="10BD770F" w14:textId="77777777">
            <w:pPr>
              <w:pStyle w:val="NormalWeb"/>
              <w:spacing w:beforeAutospacing="0" w:afterAutospacing="0" w:line="14" w:lineRule="atLeast"/>
              <w:ind w:left="285" w:hanging="226"/>
              <w:rPr>
                <w:color w:val="000000" w:themeColor="text1"/>
              </w:rPr>
            </w:pPr>
          </w:p>
          <w:tbl>
            <w:tblPr>
              <w:tblStyle w:val="TableGrid"/>
              <w:tblW w:w="24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03"/>
              <w:gridCol w:w="1907"/>
            </w:tblGrid>
            <w:tr w14:paraId="26692096" w14:textId="77777777" w:rsidTr="008D4DCA">
              <w:tblPrEx>
                <w:tblW w:w="241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c>
                <w:tcPr>
                  <w:tcW w:w="503" w:type="dxa"/>
                </w:tcPr>
                <w:p w:rsidR="00BF542B" w:rsidRPr="00945DFB" w:rsidP="00255C02" w14:paraId="4F8D30EC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b/>
                      <w:bCs/>
                      <w:color w:val="000000" w:themeColor="text1"/>
                    </w:rPr>
                  </w:pPr>
                  <w:r w:rsidRPr="00945DFB">
                    <w:rPr>
                      <w:b/>
                      <w:bCs/>
                      <w:color w:val="000000" w:themeColor="text1"/>
                    </w:rPr>
                    <w:t>S :</w:t>
                  </w:r>
                </w:p>
              </w:tc>
              <w:tc>
                <w:tcPr>
                  <w:tcW w:w="1907" w:type="dxa"/>
                </w:tcPr>
                <w:p w:rsidR="00BF542B" w:rsidRPr="00945DFB" w:rsidP="00255C02" w14:paraId="769AA998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Klien mengeluh nyeri kepala belakang</w:t>
                  </w:r>
                </w:p>
              </w:tc>
            </w:tr>
            <w:tr w14:paraId="06EBA840" w14:textId="77777777" w:rsidTr="008D4DCA">
              <w:tblPrEx>
                <w:tblW w:w="2410" w:type="dxa"/>
                <w:tblLook w:val="04A0"/>
              </w:tblPrEx>
              <w:tc>
                <w:tcPr>
                  <w:tcW w:w="503" w:type="dxa"/>
                </w:tcPr>
                <w:p w:rsidR="00BF542B" w:rsidRPr="00945DFB" w:rsidP="00255C02" w14:paraId="2A13D16B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b/>
                      <w:bCs/>
                      <w:color w:val="000000" w:themeColor="text1"/>
                    </w:rPr>
                  </w:pPr>
                  <w:r w:rsidRPr="00945DFB">
                    <w:rPr>
                      <w:b/>
                      <w:bCs/>
                      <w:color w:val="000000" w:themeColor="text1"/>
                    </w:rPr>
                    <w:t>O:</w:t>
                  </w:r>
                </w:p>
              </w:tc>
              <w:tc>
                <w:tcPr>
                  <w:tcW w:w="1907" w:type="dxa"/>
                </w:tcPr>
                <w:p w:rsidR="00BF542B" w:rsidRPr="00945DFB" w:rsidP="00255C02" w14:paraId="5555AED1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Klien tampak meringis</w:t>
                  </w:r>
                </w:p>
                <w:p w:rsidR="00BF542B" w:rsidRPr="00945DFB" w:rsidP="00255C02" w14:paraId="53206390" w14:textId="7777777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P: tekanan darah tinggi</w:t>
                  </w:r>
                </w:p>
                <w:p w:rsidR="00BF542B" w:rsidRPr="00945DFB" w:rsidP="00255C02" w14:paraId="1C986AC6" w14:textId="7777777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Q: nyeri seperti di tekan dengan benda berat</w:t>
                  </w:r>
                </w:p>
                <w:p w:rsidR="00BF542B" w:rsidRPr="00945DFB" w:rsidP="00255C02" w14:paraId="1E44F125" w14:textId="7777777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R: kepala bagian belakang / tengkuk</w:t>
                  </w:r>
                </w:p>
                <w:p w:rsidR="00BF542B" w:rsidRPr="00945DFB" w:rsidP="00255C02" w14:paraId="55E3C94B" w14:textId="7777777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S: skala nyeri 6</w:t>
                  </w:r>
                </w:p>
                <w:p w:rsidR="00BF542B" w:rsidRPr="00945DFB" w:rsidP="00255C02" w14:paraId="1EAE2C92" w14:textId="77777777">
                  <w:pPr>
                    <w:pStyle w:val="NormalWeb"/>
                    <w:spacing w:before="3" w:beforeAutospacing="0" w:afterAutospacing="0" w:line="276" w:lineRule="auto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T: terus menerus</w:t>
                  </w:r>
                </w:p>
                <w:p w:rsidR="00BF542B" w:rsidRPr="00945DFB" w:rsidP="00255C02" w14:paraId="1AF0AD37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Hasil TTV:</w:t>
                  </w:r>
                </w:p>
                <w:p w:rsidR="00BF542B" w:rsidRPr="00945DFB" w:rsidP="00255C02" w14:paraId="1E31D818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TD : 204/133 mmhg</w:t>
                  </w:r>
                </w:p>
                <w:p w:rsidR="00BF542B" w:rsidRPr="00945DFB" w:rsidP="00255C02" w14:paraId="793BE4A3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N : 78 x/menit</w:t>
                  </w:r>
                </w:p>
                <w:p w:rsidR="00BF542B" w:rsidRPr="00945DFB" w:rsidP="00255C02" w14:paraId="09BF2BD7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R : 24</w:t>
                  </w:r>
                  <w:r w:rsidRPr="00945DFB">
                    <w:rPr>
                      <w:color w:val="000000" w:themeColor="text1"/>
                    </w:rPr>
                    <w:t xml:space="preserve"> x/menit</w:t>
                  </w:r>
                </w:p>
                <w:p w:rsidR="00BF542B" w:rsidRPr="00945DFB" w:rsidP="00255C02" w14:paraId="06019CDE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 xml:space="preserve">T : </w:t>
                  </w:r>
                  <w:r w:rsidRPr="00945DFB">
                    <w:rPr>
                      <w:color w:val="000000" w:themeColor="text1"/>
                    </w:rPr>
                    <w:t>36,4°C</w:t>
                  </w:r>
                </w:p>
              </w:tc>
            </w:tr>
            <w:tr w14:paraId="0CC5AB61" w14:textId="77777777" w:rsidTr="008D4DCA">
              <w:tblPrEx>
                <w:tblW w:w="2410" w:type="dxa"/>
                <w:tblLook w:val="04A0"/>
              </w:tblPrEx>
              <w:tc>
                <w:tcPr>
                  <w:tcW w:w="503" w:type="dxa"/>
                </w:tcPr>
                <w:p w:rsidR="00BF542B" w:rsidRPr="00945DFB" w:rsidP="00255C02" w14:paraId="19A24A30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b/>
                      <w:bCs/>
                      <w:color w:val="000000" w:themeColor="text1"/>
                    </w:rPr>
                  </w:pPr>
                  <w:r w:rsidRPr="00945DFB">
                    <w:rPr>
                      <w:b/>
                      <w:bCs/>
                      <w:color w:val="000000" w:themeColor="text1"/>
                    </w:rPr>
                    <w:t>A:</w:t>
                  </w:r>
                </w:p>
              </w:tc>
              <w:tc>
                <w:tcPr>
                  <w:tcW w:w="1907" w:type="dxa"/>
                </w:tcPr>
                <w:p w:rsidR="00BF542B" w:rsidRPr="00945DFB" w:rsidP="00255C02" w14:paraId="0204C9FD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</w:rPr>
                  </w:pPr>
                  <w:r w:rsidRPr="00945DFB">
                    <w:rPr>
                      <w:color w:val="000000" w:themeColor="text1"/>
                    </w:rPr>
                    <w:t>Masalah belum teratasi</w:t>
                  </w:r>
                </w:p>
              </w:tc>
            </w:tr>
            <w:tr w14:paraId="07B77431" w14:textId="77777777" w:rsidTr="008D4DCA">
              <w:tblPrEx>
                <w:tblW w:w="2410" w:type="dxa"/>
                <w:tblLook w:val="04A0"/>
              </w:tblPrEx>
              <w:tc>
                <w:tcPr>
                  <w:tcW w:w="503" w:type="dxa"/>
                </w:tcPr>
                <w:p w:rsidR="00BF542B" w:rsidRPr="00945DFB" w:rsidP="00255C02" w14:paraId="164C721F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b/>
                      <w:bCs/>
                      <w:color w:val="000000" w:themeColor="text1"/>
                    </w:rPr>
                  </w:pPr>
                  <w:r w:rsidRPr="00945DFB">
                    <w:rPr>
                      <w:b/>
                      <w:bCs/>
                      <w:color w:val="000000" w:themeColor="text1"/>
                    </w:rPr>
                    <w:t>P :</w:t>
                  </w:r>
                </w:p>
              </w:tc>
              <w:tc>
                <w:tcPr>
                  <w:tcW w:w="1907" w:type="dxa"/>
                </w:tcPr>
                <w:p w:rsidR="00BF542B" w:rsidRPr="00945DFB" w:rsidP="00255C02" w14:paraId="0DC2DD7B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</w:rPr>
                  </w:pPr>
                  <w:r w:rsidRPr="00945DFB">
                    <w:rPr>
                      <w:color w:val="000000" w:themeColor="text1"/>
                    </w:rPr>
                    <w:t>Intervensi dilanjutkan</w:t>
                  </w:r>
                </w:p>
              </w:tc>
            </w:tr>
          </w:tbl>
          <w:p w:rsidR="00BF542B" w:rsidRPr="00945DFB" w:rsidP="00255C02" w14:paraId="23F135FC" w14:textId="77777777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BF542B" w:rsidRPr="00945DFB" w:rsidP="00255C02" w14:paraId="77B0CCE3" w14:textId="77777777">
            <w:pPr>
              <w:pStyle w:val="NormalWeb"/>
              <w:spacing w:before="3" w:beforeAutospacing="0" w:afterAutospacing="0" w:line="13" w:lineRule="atLeast"/>
              <w:rPr>
                <w:b/>
                <w:bCs/>
                <w:color w:val="000000" w:themeColor="text1"/>
              </w:rPr>
            </w:pPr>
          </w:p>
        </w:tc>
      </w:tr>
    </w:tbl>
    <w:p w:rsidR="002E5685" w:rsidP="002E5685" w14:paraId="02252FF6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542B" w:rsidRPr="00945DFB" w:rsidP="002E5685" w14:paraId="65C4077D" w14:textId="0BC9A3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Diagnosa keperawatan </w:t>
      </w:r>
      <w:r w:rsidR="002E568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: ketidakpatuhan (D.0114) berhubungan dengan program terapi kompleks dan lama ditandai dengan perilaku tidak menjalankan anjuran dan program pengobatan</w:t>
      </w:r>
    </w:p>
    <w:tbl>
      <w:tblPr>
        <w:tblW w:w="12777" w:type="dxa"/>
        <w:tblInd w:w="11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5"/>
        <w:gridCol w:w="3402"/>
        <w:gridCol w:w="2552"/>
        <w:gridCol w:w="2233"/>
        <w:gridCol w:w="2445"/>
      </w:tblGrid>
      <w:tr w14:paraId="3D5FF428" w14:textId="77777777" w:rsidTr="00255C02">
        <w:tblPrEx>
          <w:tblW w:w="12777" w:type="dxa"/>
          <w:tblInd w:w="118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2C60250C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PATIENT OUTCOME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7F7A00A4" w14:textId="77777777">
            <w:pPr>
              <w:pStyle w:val="NormalWeb"/>
              <w:spacing w:before="3" w:beforeAutospacing="0" w:afterAutospacing="0" w:line="13" w:lineRule="atLeast"/>
              <w:ind w:left="174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NURSING INTERVENTION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06779821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RATIONALE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3513E9E7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IMPLEMENTING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58011A6F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color w:val="000000" w:themeColor="text1"/>
              </w:rPr>
            </w:pPr>
            <w:r w:rsidRPr="00945DFB">
              <w:rPr>
                <w:b/>
                <w:bCs/>
                <w:color w:val="000000" w:themeColor="text1"/>
              </w:rPr>
              <w:t>EVALUATION</w:t>
            </w:r>
          </w:p>
        </w:tc>
      </w:tr>
      <w:tr w14:paraId="79F5255F" w14:textId="77777777" w:rsidTr="00255C02">
        <w:tblPrEx>
          <w:tblW w:w="12777" w:type="dxa"/>
          <w:tblInd w:w="118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7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25268896" w14:textId="77777777">
            <w:pPr>
              <w:ind w:left="15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</w:rPr>
              <w:t xml:space="preserve">Dalam waktu ± 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1x24 jam, tingkat kepatuhan meningkat</w:t>
            </w:r>
            <w:r w:rsidRPr="00945DFB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dengan kriteria hasil :</w:t>
            </w:r>
          </w:p>
          <w:p w:rsidR="00BF542B" w:rsidRPr="00945DFB" w:rsidP="00CE26C4" w14:paraId="5252A51A" w14:textId="7777777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97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verbalisasi kemauan </w:t>
            </w: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mematuhi program perawatan atau pengobatan meningkat</w:t>
            </w:r>
          </w:p>
          <w:p w:rsidR="00BF542B" w:rsidRPr="00945DFB" w:rsidP="00CE26C4" w14:paraId="4794C2A4" w14:textId="7777777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95" w:hanging="2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verbalisasi mengikuti anjuran meningkat</w:t>
            </w:r>
          </w:p>
          <w:p w:rsidR="00BF542B" w:rsidRPr="00945DFB" w:rsidP="00CE26C4" w14:paraId="30FBF282" w14:textId="7777777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95" w:hanging="21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perilaku mengikuti program perawatan/ pengobatan meningkat</w:t>
            </w:r>
          </w:p>
          <w:p w:rsidR="00BF542B" w:rsidRPr="00945DFB" w:rsidP="00CE26C4" w14:paraId="4C933267" w14:textId="7777777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95" w:hanging="218"/>
              <w:jc w:val="both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</w:rPr>
              <w:t>perilaku menjalankan anjuran membaik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460176B4" w14:textId="77777777">
            <w:pPr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Dukungan kepatuhan program pengobatan (I.12361)</w:t>
            </w:r>
          </w:p>
          <w:p w:rsidR="00BF542B" w:rsidRPr="00945DFB" w:rsidP="00255C02" w14:paraId="4133B6B3" w14:textId="77777777">
            <w:pPr>
              <w:ind w:left="34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Observasi:</w:t>
            </w:r>
          </w:p>
          <w:p w:rsidR="00BF542B" w:rsidRPr="00945DFB" w:rsidP="00CE26C4" w14:paraId="77F4CCA9" w14:textId="7777777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identifikasi kepatuhan menjalani program pengobatan</w:t>
            </w:r>
          </w:p>
          <w:p w:rsidR="00BF542B" w:rsidRPr="00945DFB" w:rsidP="00255C02" w14:paraId="055C7538" w14:textId="77777777">
            <w:pPr>
              <w:ind w:left="271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Terapiutik:</w:t>
            </w:r>
          </w:p>
          <w:p w:rsidR="00BF542B" w:rsidRPr="00945DFB" w:rsidP="00CE26C4" w14:paraId="4709A8B4" w14:textId="7777777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buat komitmen menjalani program pengobatan dengan baik</w:t>
            </w:r>
          </w:p>
          <w:p w:rsidR="00BF542B" w:rsidRPr="00945DFB" w:rsidP="00CE26C4" w14:paraId="5899E68B" w14:textId="7777777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271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buat jadwal pendampingan keluarga untuk bergantian menemani pasien selama menjalani program pengobatan jika perlu</w:t>
            </w:r>
          </w:p>
          <w:p w:rsidR="00BF542B" w:rsidRPr="00945DFB" w:rsidP="00CE26C4" w14:paraId="232E4494" w14:textId="7777777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271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dokumentasikan aktivitas selama menjalani progam pengobatan</w:t>
            </w:r>
          </w:p>
          <w:p w:rsidR="00BF542B" w:rsidRPr="00945DFB" w:rsidP="00CE26C4" w14:paraId="4109B2B0" w14:textId="77777777">
            <w:pPr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271" w:hanging="283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Diskusikan hal-hal yang dapat mendukung atau menghambat berjalannya program pengobatan</w:t>
            </w:r>
          </w:p>
          <w:p w:rsidR="00BF542B" w:rsidRPr="00945DFB" w:rsidP="00CE26C4" w14:paraId="2C18EA5F" w14:textId="77777777">
            <w:pPr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271" w:hanging="283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Libatkan keluarga untuk mendukung program pengobatan yang dijalani</w:t>
            </w:r>
          </w:p>
          <w:p w:rsidR="00BF542B" w:rsidRPr="00945DFB" w:rsidP="00255C02" w14:paraId="52E40F95" w14:textId="77777777">
            <w:pPr>
              <w:ind w:left="271" w:hanging="242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Edukasi:</w:t>
            </w:r>
          </w:p>
          <w:p w:rsidR="00BF542B" w:rsidRPr="00945DFB" w:rsidP="00CE26C4" w14:paraId="1236B580" w14:textId="77777777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Informasikan program pengobatan yang harus dijalani</w:t>
            </w:r>
          </w:p>
          <w:p w:rsidR="00BF542B" w:rsidRPr="00945DFB" w:rsidP="00CE26C4" w14:paraId="57DDB854" w14:textId="77777777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271" w:hanging="242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Informasikan manfaat yang akan diperoleh jika teratur menjalani program pengobatan</w:t>
            </w:r>
          </w:p>
          <w:p w:rsidR="00BF542B" w:rsidRPr="00945DFB" w:rsidP="00CE26C4" w14:paraId="6FF55DA2" w14:textId="77777777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271" w:hanging="24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Anjurkan keluarga untuk mendampingi dan merawat pasien selama menjalani </w:t>
            </w: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program pengobatan</w:t>
            </w:r>
          </w:p>
          <w:p w:rsidR="00BF542B" w:rsidRPr="00945DFB" w:rsidP="00CE26C4" w14:paraId="3315F801" w14:textId="77777777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271" w:hanging="242"/>
              <w:rPr>
                <w:rFonts w:ascii="Times New Roman" w:eastAsia="Times New Roman" w:hAnsi="Times New Roman" w:cs="Times New Roman"/>
                <w:color w:val="000000" w:themeColor="text1"/>
                <w:lang w:val="id-ID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</w:rPr>
              <w:t>Anjurkan pasien dan keluarga melakukan konsultasi ke pelayanan Kesehatan terdekat, jika perlu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6CD8046B" w14:textId="77777777">
            <w:pPr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Dukungan kepatuhan program pengobatan (I.12361)</w:t>
            </w:r>
          </w:p>
          <w:p w:rsidR="00BF542B" w:rsidRPr="00945DFB" w:rsidP="00255C02" w14:paraId="362E76B5" w14:textId="77777777">
            <w:pPr>
              <w:ind w:left="34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Observasi:</w:t>
            </w:r>
          </w:p>
          <w:p w:rsidR="00BF542B" w:rsidRPr="00945DFB" w:rsidP="00CE26C4" w14:paraId="2F8CBEB8" w14:textId="7777777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24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</w:rPr>
              <w:t>Mengetahui kebiasann minum obat</w:t>
            </w:r>
          </w:p>
          <w:p w:rsidR="00BF542B" w:rsidRPr="00945DFB" w:rsidP="00255C02" w14:paraId="457D5ED4" w14:textId="7777777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Terapiutik:</w:t>
            </w:r>
          </w:p>
          <w:p w:rsidR="00BF542B" w:rsidRPr="00945DFB" w:rsidP="00CE26C4" w14:paraId="75ABB784" w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60" w:hanging="3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</w:rPr>
              <w:t>Membuat klien terbiasa dengan jadwal pengobatan yang teratur</w:t>
            </w:r>
          </w:p>
          <w:p w:rsidR="00BF542B" w:rsidRPr="00945DFB" w:rsidP="00CE26C4" w14:paraId="57AC2E40" w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4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</w:rPr>
              <w:t>Menjaga kedisiplinan klien dalam pengobatan</w:t>
            </w:r>
          </w:p>
          <w:p w:rsidR="00BF542B" w:rsidRPr="00945DFB" w:rsidP="00CE26C4" w14:paraId="03772B4A" w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4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</w:rPr>
              <w:t>Sebagai bukti kedisiplinan dalam menajalani pengobatan</w:t>
            </w:r>
          </w:p>
          <w:p w:rsidR="00BF542B" w:rsidRPr="00945DFB" w:rsidP="00CE26C4" w14:paraId="0DC467CA" w14:textId="77777777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242" w:hanging="283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</w:rPr>
              <w:t>Mengidentifikasi faktor kepatuhan pengobatan</w:t>
            </w:r>
          </w:p>
          <w:p w:rsidR="00BF542B" w:rsidRPr="00945DFB" w:rsidP="00CE26C4" w14:paraId="42CE62CF" w14:textId="77777777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242" w:hanging="283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</w:rPr>
              <w:t>Keluarga memberikan semngat dalam kedisiplinan pengobatan</w:t>
            </w:r>
          </w:p>
          <w:p w:rsidR="00BF542B" w:rsidRPr="00945DFB" w:rsidP="00255C02" w14:paraId="02B18269" w14:textId="77777777">
            <w:pPr>
              <w:ind w:left="242" w:hanging="242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Edukasi:</w:t>
            </w:r>
          </w:p>
          <w:p w:rsidR="00BF542B" w:rsidRPr="00945DFB" w:rsidP="00CE26C4" w14:paraId="6EE49623" w14:textId="7777777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60" w:hanging="26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</w:rPr>
              <w:t>Dengan menyadari program pengobatanyya pasien akan menjadi terbiasa dengan pengobatan</w:t>
            </w:r>
          </w:p>
          <w:p w:rsidR="00BF542B" w:rsidRPr="00945DFB" w:rsidP="00CE26C4" w14:paraId="5260AC0F" w14:textId="7777777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42" w:hanging="242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</w:rPr>
              <w:t>Memberi kemauan lebih pada klien untuk menjalani pengobatan</w:t>
            </w:r>
          </w:p>
          <w:p w:rsidR="00BF542B" w:rsidRPr="00945DFB" w:rsidP="00CE26C4" w14:paraId="61B5A938" w14:textId="7777777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42" w:hanging="24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</w:rPr>
              <w:t>Keluarga dapat menjadi pengawas bagi pengobatan pasien</w:t>
            </w:r>
          </w:p>
          <w:p w:rsidR="00BF542B" w:rsidRPr="00945DFB" w:rsidP="00CE26C4" w14:paraId="1129A728" w14:textId="7777777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42" w:hanging="242"/>
              <w:rPr>
                <w:rFonts w:ascii="Times New Roman" w:eastAsia="Times New Roman" w:hAnsi="Times New Roman" w:cs="Times New Roman"/>
                <w:color w:val="000000" w:themeColor="text1"/>
                <w:lang w:val="id-ID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</w:rPr>
              <w:t>Untuk menjaga program pengobatan tetap pada jalur yang baik.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05FE6CE5" w14:textId="77777777">
            <w:pPr>
              <w:pStyle w:val="NormalWeb"/>
              <w:spacing w:beforeAutospacing="0" w:afterAutospacing="0" w:line="14" w:lineRule="atLeast"/>
              <w:ind w:left="285" w:hanging="226"/>
              <w:rPr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Senin, 08 Juli 2024</w:t>
            </w:r>
          </w:p>
          <w:p w:rsidR="00BF542B" w:rsidRPr="00945DFB" w:rsidP="00255C02" w14:paraId="0CA44BFC" w14:textId="77777777">
            <w:pPr>
              <w:pStyle w:val="ListParagraph"/>
              <w:shd w:val="clear" w:color="auto" w:fill="FFFFFF"/>
              <w:spacing w:after="0" w:line="240" w:lineRule="auto"/>
              <w:ind w:left="26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</w:rPr>
              <w:t>09. 15 WITA</w:t>
            </w:r>
          </w:p>
          <w:p w:rsidR="00BF542B" w:rsidRPr="00945DFB" w:rsidP="00255C02" w14:paraId="1603BE45" w14:textId="77777777">
            <w:pPr>
              <w:pStyle w:val="ListParagraph"/>
              <w:shd w:val="clear" w:color="auto" w:fill="FFFFFF"/>
              <w:spacing w:after="0" w:line="240" w:lineRule="auto"/>
              <w:ind w:left="26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F542B" w:rsidRPr="00945DFB" w:rsidP="00CE26C4" w14:paraId="28A707A1" w14:textId="77777777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1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mengidentifikasi kepatuhan menjalani program pengobatan</w:t>
            </w:r>
          </w:p>
          <w:p w:rsidR="00BF542B" w:rsidRPr="00945DFB" w:rsidP="00CE26C4" w14:paraId="2ADC658F" w14:textId="7777777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265" w:hanging="283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mendiskusikan hal-</w:t>
            </w: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hal yang dapat mendukung atau menghambat berjalannya program pengobatan</w:t>
            </w:r>
          </w:p>
          <w:p w:rsidR="00BF542B" w:rsidRPr="00945DFB" w:rsidP="00CE26C4" w14:paraId="6430F005" w14:textId="77777777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265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melibatkan keluarga untuk mendukung program pengobatan yang dijalani</w:t>
            </w:r>
          </w:p>
          <w:p w:rsidR="00BF542B" w:rsidRPr="00945DFB" w:rsidP="00CE26C4" w14:paraId="4474DE30" w14:textId="7777777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265" w:hanging="283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menginformasikan program pengobatan yang harus dijalani</w:t>
            </w:r>
          </w:p>
          <w:p w:rsidR="00BF542B" w:rsidRPr="00945DFB" w:rsidP="00CE26C4" w14:paraId="527CA044" w14:textId="7777777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265" w:hanging="283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menginformasikan manfaat yang akan diperoleh jika teratur menjalani program pengobatan</w:t>
            </w:r>
          </w:p>
          <w:p w:rsidR="00BF542B" w:rsidRPr="00945DFB" w:rsidP="00CE26C4" w14:paraId="121D3FD3" w14:textId="7777777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265" w:hanging="283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menganjurkan keluarga untuk mendampingi dan merawat pasien selama menjalani program </w:t>
            </w:r>
            <w:r w:rsidRPr="00945DFB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pengobatan</w:t>
            </w:r>
          </w:p>
          <w:p w:rsidR="00BF542B" w:rsidRPr="00945DFB" w:rsidP="00255C02" w14:paraId="07264371" w14:textId="77777777">
            <w:pPr>
              <w:pStyle w:val="NormalWeb"/>
              <w:spacing w:before="3" w:beforeAutospacing="0" w:afterAutospacing="0" w:line="13" w:lineRule="atLeast"/>
              <w:ind w:left="265"/>
              <w:rPr>
                <w:b/>
                <w:bCs/>
                <w:color w:val="000000" w:themeColor="text1"/>
                <w:lang w:val="sv-SE"/>
              </w:rPr>
            </w:pPr>
            <w:r w:rsidRPr="00945DFB">
              <w:rPr>
                <w:rFonts w:eastAsia="Times New Roman"/>
                <w:color w:val="000000" w:themeColor="text1"/>
                <w:lang w:val="sv-SE"/>
              </w:rPr>
              <w:t>menganjurkan pasien dan keluarga melakukan konsultasi ke pelayanan Kesehatan terdekat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42B" w:rsidRPr="00945DFB" w:rsidP="00255C02" w14:paraId="61F60BF5" w14:textId="77777777">
            <w:pPr>
              <w:pStyle w:val="NormalWeb"/>
              <w:spacing w:beforeAutospacing="0" w:afterAutospacing="0" w:line="14" w:lineRule="atLeast"/>
              <w:ind w:left="285" w:hanging="226"/>
              <w:rPr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Senin, 08 Juli 2024</w:t>
            </w:r>
          </w:p>
          <w:p w:rsidR="00BF542B" w:rsidRPr="00945DFB" w:rsidP="00255C02" w14:paraId="3735A1E7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color w:val="000000" w:themeColor="text1"/>
                <w:lang w:val="sv-SE"/>
              </w:rPr>
            </w:pPr>
            <w:r w:rsidRPr="00945DFB">
              <w:rPr>
                <w:color w:val="000000" w:themeColor="text1"/>
                <w:lang w:val="sv-SE"/>
              </w:rPr>
              <w:t>09. 15 WITA</w:t>
            </w:r>
          </w:p>
          <w:p w:rsidR="00BF542B" w:rsidRPr="00945DFB" w:rsidP="00255C02" w14:paraId="1F90E3FA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b/>
                <w:bCs/>
                <w:color w:val="000000" w:themeColor="text1"/>
                <w:lang w:val="sv-SE"/>
              </w:rPr>
            </w:pPr>
          </w:p>
          <w:tbl>
            <w:tblPr>
              <w:tblStyle w:val="TableGrid"/>
              <w:tblW w:w="24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03"/>
              <w:gridCol w:w="1907"/>
            </w:tblGrid>
            <w:tr w14:paraId="245965F9" w14:textId="77777777" w:rsidTr="00370BDD">
              <w:tblPrEx>
                <w:tblW w:w="241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c>
                <w:tcPr>
                  <w:tcW w:w="503" w:type="dxa"/>
                </w:tcPr>
                <w:p w:rsidR="00BF542B" w:rsidRPr="00945DFB" w:rsidP="00255C02" w14:paraId="1486A51F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b/>
                      <w:bCs/>
                      <w:color w:val="000000" w:themeColor="text1"/>
                    </w:rPr>
                  </w:pPr>
                  <w:r w:rsidRPr="00945DFB">
                    <w:rPr>
                      <w:b/>
                      <w:bCs/>
                      <w:color w:val="000000" w:themeColor="text1"/>
                    </w:rPr>
                    <w:t>S :</w:t>
                  </w:r>
                </w:p>
              </w:tc>
              <w:tc>
                <w:tcPr>
                  <w:tcW w:w="1907" w:type="dxa"/>
                </w:tcPr>
                <w:p w:rsidR="00BF542B" w:rsidRPr="00945DFB" w:rsidP="00255C02" w14:paraId="0C794BB0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Klien mengeluh susah tidur</w:t>
                  </w:r>
                </w:p>
              </w:tc>
            </w:tr>
            <w:tr w14:paraId="6997BC36" w14:textId="77777777" w:rsidTr="00370BDD">
              <w:tblPrEx>
                <w:tblW w:w="2410" w:type="dxa"/>
                <w:tblLook w:val="04A0"/>
              </w:tblPrEx>
              <w:tc>
                <w:tcPr>
                  <w:tcW w:w="503" w:type="dxa"/>
                </w:tcPr>
                <w:p w:rsidR="00BF542B" w:rsidRPr="00945DFB" w:rsidP="00255C02" w14:paraId="14A9BC6E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b/>
                      <w:bCs/>
                      <w:color w:val="000000" w:themeColor="text1"/>
                    </w:rPr>
                  </w:pPr>
                  <w:r w:rsidRPr="00945DFB">
                    <w:rPr>
                      <w:b/>
                      <w:bCs/>
                      <w:color w:val="000000" w:themeColor="text1"/>
                    </w:rPr>
                    <w:t>O:</w:t>
                  </w:r>
                </w:p>
              </w:tc>
              <w:tc>
                <w:tcPr>
                  <w:tcW w:w="1907" w:type="dxa"/>
                </w:tcPr>
                <w:p w:rsidR="00BF542B" w:rsidRPr="00945DFB" w:rsidP="00255C02" w14:paraId="4EAE7990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Pasien tampak mengantuk</w:t>
                  </w:r>
                </w:p>
                <w:p w:rsidR="00BF542B" w:rsidRPr="00945DFB" w:rsidP="00255C02" w14:paraId="167A6C98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Hasil TTV:</w:t>
                  </w:r>
                </w:p>
                <w:p w:rsidR="00BF542B" w:rsidRPr="00945DFB" w:rsidP="00255C02" w14:paraId="71A4D08B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TD : 204/133 mmhg</w:t>
                  </w:r>
                </w:p>
                <w:p w:rsidR="00BF542B" w:rsidRPr="00945DFB" w:rsidP="00255C02" w14:paraId="5AE14FB8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N : 78 x/menit</w:t>
                  </w:r>
                </w:p>
                <w:p w:rsidR="00BF542B" w:rsidRPr="00945DFB" w:rsidP="00255C02" w14:paraId="10BC1CFD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>R : 24 x/menit</w:t>
                  </w:r>
                </w:p>
                <w:p w:rsidR="00BF542B" w:rsidRPr="00945DFB" w:rsidP="00255C02" w14:paraId="1BB0D2E8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  <w:lang w:val="sv-SE"/>
                    </w:rPr>
                  </w:pPr>
                  <w:r w:rsidRPr="00945DFB">
                    <w:rPr>
                      <w:color w:val="000000" w:themeColor="text1"/>
                      <w:lang w:val="sv-SE"/>
                    </w:rPr>
                    <w:t xml:space="preserve">T : </w:t>
                  </w:r>
                  <w:r w:rsidRPr="00945DFB">
                    <w:rPr>
                      <w:color w:val="000000" w:themeColor="text1"/>
                    </w:rPr>
                    <w:t>36,4°C</w:t>
                  </w:r>
                </w:p>
              </w:tc>
            </w:tr>
            <w:tr w14:paraId="4C5A6576" w14:textId="77777777" w:rsidTr="00370BDD">
              <w:tblPrEx>
                <w:tblW w:w="2410" w:type="dxa"/>
                <w:tblLook w:val="04A0"/>
              </w:tblPrEx>
              <w:tc>
                <w:tcPr>
                  <w:tcW w:w="503" w:type="dxa"/>
                </w:tcPr>
                <w:p w:rsidR="00BF542B" w:rsidRPr="00945DFB" w:rsidP="00255C02" w14:paraId="7D1C4AB7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b/>
                      <w:bCs/>
                      <w:color w:val="000000" w:themeColor="text1"/>
                    </w:rPr>
                  </w:pPr>
                  <w:r w:rsidRPr="00945DFB">
                    <w:rPr>
                      <w:b/>
                      <w:bCs/>
                      <w:color w:val="000000" w:themeColor="text1"/>
                    </w:rPr>
                    <w:t>A:</w:t>
                  </w:r>
                </w:p>
              </w:tc>
              <w:tc>
                <w:tcPr>
                  <w:tcW w:w="1907" w:type="dxa"/>
                </w:tcPr>
                <w:p w:rsidR="00BF542B" w:rsidRPr="00945DFB" w:rsidP="00255C02" w14:paraId="416B4C49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</w:rPr>
                  </w:pPr>
                  <w:r w:rsidRPr="00945DFB">
                    <w:rPr>
                      <w:color w:val="000000" w:themeColor="text1"/>
                    </w:rPr>
                    <w:t>Masalah belum teratasi</w:t>
                  </w:r>
                </w:p>
              </w:tc>
            </w:tr>
            <w:tr w14:paraId="7A2958F6" w14:textId="77777777" w:rsidTr="00370BDD">
              <w:tblPrEx>
                <w:tblW w:w="2410" w:type="dxa"/>
                <w:tblLook w:val="04A0"/>
              </w:tblPrEx>
              <w:tc>
                <w:tcPr>
                  <w:tcW w:w="503" w:type="dxa"/>
                </w:tcPr>
                <w:p w:rsidR="00BF542B" w:rsidRPr="00945DFB" w:rsidP="00255C02" w14:paraId="42F32AA5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b/>
                      <w:bCs/>
                      <w:color w:val="000000" w:themeColor="text1"/>
                    </w:rPr>
                  </w:pPr>
                  <w:r w:rsidRPr="00945DFB">
                    <w:rPr>
                      <w:b/>
                      <w:bCs/>
                      <w:color w:val="000000" w:themeColor="text1"/>
                    </w:rPr>
                    <w:t>P :</w:t>
                  </w:r>
                </w:p>
              </w:tc>
              <w:tc>
                <w:tcPr>
                  <w:tcW w:w="1907" w:type="dxa"/>
                </w:tcPr>
                <w:p w:rsidR="00BF542B" w:rsidRPr="00945DFB" w:rsidP="00255C02" w14:paraId="05B7E06D" w14:textId="77777777">
                  <w:pPr>
                    <w:pStyle w:val="NormalWeb"/>
                    <w:spacing w:before="3" w:beforeAutospacing="0" w:afterAutospacing="0" w:line="13" w:lineRule="atLeast"/>
                    <w:rPr>
                      <w:color w:val="000000" w:themeColor="text1"/>
                    </w:rPr>
                  </w:pPr>
                  <w:r w:rsidRPr="00945DFB">
                    <w:rPr>
                      <w:color w:val="000000" w:themeColor="text1"/>
                    </w:rPr>
                    <w:t>Intervensi dilanjutkan</w:t>
                  </w:r>
                </w:p>
              </w:tc>
            </w:tr>
          </w:tbl>
          <w:p w:rsidR="00BF542B" w:rsidRPr="00945DFB" w:rsidP="00255C02" w14:paraId="1F46CB62" w14:textId="77777777">
            <w:pPr>
              <w:pStyle w:val="NormalWeb"/>
              <w:spacing w:before="3" w:beforeAutospacing="0" w:afterAutospacing="0" w:line="13" w:lineRule="atLeast"/>
              <w:ind w:left="147"/>
              <w:rPr>
                <w:b/>
                <w:bCs/>
                <w:color w:val="000000" w:themeColor="text1"/>
                <w:lang w:val="sv-SE"/>
              </w:rPr>
            </w:pPr>
          </w:p>
        </w:tc>
      </w:tr>
    </w:tbl>
    <w:p w:rsidR="00BF542B" w:rsidRPr="00945DFB" w:rsidP="00255C02" w14:paraId="4CA7A53F" w14:textId="777777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BF542B" w:rsidRPr="00945DFB" w14:paraId="567B45EA" w14:textId="77777777">
      <w:pPr>
        <w:rPr>
          <w:rFonts w:ascii="Times New Roman" w:hAnsi="Times New Roman" w:cs="Times New Roman"/>
          <w:color w:val="000000" w:themeColor="text1"/>
        </w:rPr>
      </w:pPr>
      <w:r w:rsidRPr="00945DFB">
        <w:rPr>
          <w:rFonts w:ascii="Times New Roman" w:hAnsi="Times New Roman" w:cs="Times New Roman"/>
          <w:color w:val="000000" w:themeColor="text1"/>
        </w:rPr>
        <w:br w:type="page"/>
      </w:r>
    </w:p>
    <w:p w:rsidR="00BF542B" w:rsidRPr="00945DFB" w:rsidP="00CE26C4" w14:paraId="52360EA7" w14:textId="77777777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</w:rPr>
        <w:sectPr w:rsidSect="00BF542B">
          <w:pgSz w:w="16838" w:h="11906" w:orient="landscape" w:code="9"/>
          <w:pgMar w:top="1701" w:right="1701" w:bottom="2268" w:left="2268" w:header="708" w:footer="708" w:gutter="0"/>
          <w:cols w:space="708"/>
          <w:docGrid w:linePitch="360"/>
        </w:sectPr>
      </w:pPr>
    </w:p>
    <w:p w:rsidR="00BF542B" w:rsidRPr="00945DFB" w:rsidP="00CE26C4" w14:paraId="7EDD050A" w14:textId="7777777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CATATAN PERKEMBANGAN</w:t>
      </w:r>
    </w:p>
    <w:tbl>
      <w:tblPr>
        <w:tblStyle w:val="TableGrid"/>
        <w:tblW w:w="8363" w:type="dxa"/>
        <w:tblInd w:w="421" w:type="dxa"/>
        <w:tblLook w:val="04A0"/>
      </w:tblPr>
      <w:tblGrid>
        <w:gridCol w:w="1616"/>
        <w:gridCol w:w="5886"/>
        <w:gridCol w:w="861"/>
      </w:tblGrid>
      <w:tr w14:paraId="610B2012" w14:textId="77777777" w:rsidTr="00FF6C1F">
        <w:tblPrEx>
          <w:tblW w:w="8363" w:type="dxa"/>
          <w:tblInd w:w="421" w:type="dxa"/>
          <w:tblLook w:val="04A0"/>
        </w:tblPrEx>
        <w:tc>
          <w:tcPr>
            <w:tcW w:w="1616" w:type="dxa"/>
            <w:vAlign w:val="center"/>
          </w:tcPr>
          <w:p w:rsidR="00BF542B" w:rsidRPr="00945DFB" w:rsidP="00FF6C1F" w14:paraId="001751D0" w14:textId="7777777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HARI/TGL. JAM</w:t>
            </w:r>
          </w:p>
        </w:tc>
        <w:tc>
          <w:tcPr>
            <w:tcW w:w="5886" w:type="dxa"/>
            <w:vAlign w:val="center"/>
          </w:tcPr>
          <w:p w:rsidR="00BF542B" w:rsidRPr="00945DFB" w:rsidP="00FF6C1F" w14:paraId="19AA51BC" w14:textId="7777777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CATATAN PERKEMBANGAN (S.O.A.P.I.E)</w:t>
            </w:r>
          </w:p>
        </w:tc>
        <w:tc>
          <w:tcPr>
            <w:tcW w:w="861" w:type="dxa"/>
            <w:vAlign w:val="center"/>
          </w:tcPr>
          <w:p w:rsidR="00BF542B" w:rsidRPr="00945DFB" w:rsidP="00FF6C1F" w14:paraId="360E637A" w14:textId="7777777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TTD</w:t>
            </w:r>
          </w:p>
        </w:tc>
      </w:tr>
      <w:tr w14:paraId="1CAB9995" w14:textId="77777777" w:rsidTr="00255C02">
        <w:tblPrEx>
          <w:tblW w:w="8363" w:type="dxa"/>
          <w:tblInd w:w="421" w:type="dxa"/>
          <w:tblLook w:val="04A0"/>
        </w:tblPrEx>
        <w:tc>
          <w:tcPr>
            <w:tcW w:w="1616" w:type="dxa"/>
          </w:tcPr>
          <w:p w:rsidR="00BF542B" w:rsidRPr="00945DFB" w:rsidP="00255C02" w14:paraId="02DA379F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selasa, 9 juli 2024</w:t>
            </w:r>
          </w:p>
          <w:p w:rsidR="00BF542B" w:rsidRPr="00945DFB" w:rsidP="00255C02" w14:paraId="08948384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86" w:type="dxa"/>
          </w:tcPr>
          <w:tbl>
            <w:tblPr>
              <w:tblpPr w:leftFromText="180" w:rightFromText="180" w:vertAnchor="text" w:horzAnchor="margin" w:tblpX="-147" w:tblpY="-122"/>
              <w:tblOverlap w:val="never"/>
              <w:tblW w:w="5529" w:type="dxa"/>
              <w:tblLook w:val="0000"/>
            </w:tblPr>
            <w:tblGrid>
              <w:gridCol w:w="390"/>
              <w:gridCol w:w="283"/>
              <w:gridCol w:w="4856"/>
            </w:tblGrid>
            <w:tr w14:paraId="216E9605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44860DA3" w14:textId="77777777">
                  <w:pPr>
                    <w:pStyle w:val="ListParagraph"/>
                    <w:spacing w:after="0" w:line="240" w:lineRule="auto"/>
                    <w:ind w:left="-13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65C5F6E7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769DDE85" w14:textId="77777777">
                  <w:pPr>
                    <w:spacing w:after="0" w:line="240" w:lineRule="auto"/>
                    <w:ind w:left="-42"/>
                    <w:jc w:val="both"/>
                    <w:rPr>
                      <w:rFonts w:ascii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Pasien mengatakan nyeri berkurang</w:t>
                  </w:r>
                </w:p>
              </w:tc>
            </w:tr>
            <w:tr w14:paraId="72D26E13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2A7E017A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3F0B7FFC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3739B825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Pasien tampak tenang</w:t>
                  </w:r>
                </w:p>
                <w:p w:rsidR="00BF542B" w:rsidRPr="00945DFB" w:rsidP="00255C02" w14:paraId="3C5A35DD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TD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  <w:t>: 161/99</w:t>
                  </w:r>
                </w:p>
                <w:p w:rsidR="00BF542B" w:rsidRPr="00945DFB" w:rsidP="00255C02" w14:paraId="6BD131A1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  <w:t>: 91</w:t>
                  </w:r>
                </w:p>
                <w:p w:rsidR="00BF542B" w:rsidRPr="00945DFB" w:rsidP="00255C02" w14:paraId="5369DF3B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N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  <w:t>: 24</w:t>
                  </w:r>
                </w:p>
                <w:p w:rsidR="00BF542B" w:rsidRPr="00945DFB" w:rsidP="00255C02" w14:paraId="1FA5AA16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T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  <w:t>: 36,3</w:t>
                  </w:r>
                </w:p>
                <w:p w:rsidR="00BF542B" w:rsidRPr="00945DFB" w:rsidP="00255C02" w14:paraId="317AC4B1" w14:textId="7777777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P: tekanan darah tinggi</w:t>
                  </w:r>
                </w:p>
                <w:p w:rsidR="00BF542B" w:rsidRPr="00945DFB" w:rsidP="00255C02" w14:paraId="4DD884B4" w14:textId="7777777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Q: nyeri seperti di tekan dengan benda berat</w:t>
                  </w:r>
                </w:p>
                <w:p w:rsidR="00BF542B" w:rsidRPr="00945DFB" w:rsidP="00255C02" w14:paraId="0667D565" w14:textId="7777777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R: kepala bagian belakang / tengkuk</w:t>
                  </w:r>
                </w:p>
                <w:p w:rsidR="00BF542B" w:rsidRPr="00945DFB" w:rsidP="00255C02" w14:paraId="58723BA9" w14:textId="7777777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S: skala nyeri 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</w:rPr>
                    <w:t>4</w:t>
                  </w:r>
                </w:p>
                <w:p w:rsidR="00BF542B" w:rsidRPr="00945DFB" w:rsidP="00255C02" w14:paraId="3167B689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T: 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</w:rPr>
                    <w:t>intermitten</w:t>
                  </w:r>
                </w:p>
              </w:tc>
            </w:tr>
            <w:tr w14:paraId="620164B6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0DD5B39C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5A581FF1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01CE4A34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Masalah teratasi Sebagian</w:t>
                  </w:r>
                </w:p>
              </w:tc>
            </w:tr>
            <w:tr w14:paraId="7ADB9546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6A818052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0524B158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6BB4317E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Lanjutkan intervensi</w:t>
                  </w:r>
                </w:p>
              </w:tc>
            </w:tr>
            <w:tr w14:paraId="7F048B92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54FA8ADA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2AADA0BE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CE26C4" w14:paraId="61FC60CE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61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Mengidentifikasi lokasi, karakteristik, durasi, frekuensi, kualitas, intensitas nyeri</w:t>
                  </w:r>
                </w:p>
                <w:p w:rsidR="00BF542B" w:rsidRPr="00945DFB" w:rsidP="00CE26C4" w14:paraId="2A1A9920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47" w:hanging="347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Mengidentifikasi skala nyeri</w:t>
                  </w:r>
                </w:p>
                <w:p w:rsidR="00BF542B" w:rsidRPr="00945DFB" w:rsidP="00CE26C4" w14:paraId="597135BE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47" w:hanging="34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Mengidenfitikasi respon nyeri non verbal</w:t>
                  </w:r>
                </w:p>
                <w:p w:rsidR="00BF542B" w:rsidRPr="00945DFB" w:rsidP="00CE26C4" w14:paraId="6727A10C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47" w:hanging="34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Identifikasi faktor yang memperberat dan memperingan nyeri</w:t>
                  </w:r>
                </w:p>
                <w:p w:rsidR="00BF542B" w:rsidRPr="00945DFB" w:rsidP="00CE26C4" w14:paraId="765A4031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47" w:hanging="347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Identifikasi pengetahuan dan keyakinan tentang nyeri</w:t>
                  </w:r>
                </w:p>
                <w:p w:rsidR="00BF542B" w:rsidRPr="00945DFB" w:rsidP="00CE26C4" w14:paraId="7F5D9B26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47" w:hanging="347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Mengidentifikasi pengaruh budaya terhadap respon nyeri</w:t>
                  </w:r>
                </w:p>
                <w:p w:rsidR="00BF542B" w:rsidRPr="00945DFB" w:rsidP="00CE26C4" w14:paraId="4515EAAE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47" w:hanging="347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Mengidentifikasi pengaruh nyeri pada kualitas hidup</w:t>
                  </w:r>
                </w:p>
                <w:p w:rsidR="00BF542B" w:rsidRPr="00945DFB" w:rsidP="00CE26C4" w14:paraId="74D8E202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47" w:hanging="347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Memonitor keberhasilan terapi komplementer yang sudah diberikan</w:t>
                  </w:r>
                </w:p>
                <w:p w:rsidR="00BF542B" w:rsidRPr="00945DFB" w:rsidP="00CE26C4" w14:paraId="3F636DE6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47" w:hanging="34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Memberikan kompres hangat pada leher</w:t>
                  </w:r>
                </w:p>
                <w:p w:rsidR="00BF542B" w:rsidRPr="00945DFB" w:rsidP="00CE26C4" w14:paraId="647BDE1B" w14:textId="77777777">
                  <w:pPr>
                    <w:numPr>
                      <w:ilvl w:val="0"/>
                      <w:numId w:val="32"/>
                    </w:numPr>
                    <w:shd w:val="clear" w:color="auto" w:fill="FFFFFF"/>
                    <w:spacing w:after="0" w:line="240" w:lineRule="auto"/>
                    <w:ind w:left="347" w:hanging="34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menganjurkan memonitor nyeri secara mandiri</w:t>
                  </w:r>
                </w:p>
              </w:tc>
            </w:tr>
            <w:tr w14:paraId="66A28DB0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6C6B511A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6C135664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3CE63596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Keadaan pasien mulai membaik, keluhan nyeri berkurang</w:t>
                  </w:r>
                </w:p>
              </w:tc>
            </w:tr>
          </w:tbl>
          <w:p w:rsidR="00BF542B" w:rsidRPr="00945DFB" w:rsidP="00255C02" w14:paraId="05227CBF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</w:tcPr>
          <w:p w:rsidR="00BF542B" w:rsidRPr="00945DFB" w:rsidP="00255C02" w14:paraId="17185CC4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10160</wp:posOffset>
                  </wp:positionV>
                  <wp:extent cx="711835" cy="287020"/>
                  <wp:effectExtent l="0" t="0" r="0" b="0"/>
                  <wp:wrapNone/>
                  <wp:docPr id="15146968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6968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D63318" w14:textId="77777777" w:rsidTr="00255C02">
        <w:tblPrEx>
          <w:tblW w:w="8363" w:type="dxa"/>
          <w:tblInd w:w="421" w:type="dxa"/>
          <w:tblLook w:val="04A0"/>
        </w:tblPrEx>
        <w:tc>
          <w:tcPr>
            <w:tcW w:w="1616" w:type="dxa"/>
          </w:tcPr>
          <w:p w:rsidR="00BF542B" w:rsidRPr="00945DFB" w:rsidP="00255C02" w14:paraId="129B115E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selasa, 9 juli 2024</w:t>
            </w:r>
          </w:p>
        </w:tc>
        <w:tc>
          <w:tcPr>
            <w:tcW w:w="5886" w:type="dxa"/>
          </w:tcPr>
          <w:tbl>
            <w:tblPr>
              <w:tblpPr w:leftFromText="180" w:rightFromText="180" w:vertAnchor="text" w:horzAnchor="margin" w:tblpX="-147" w:tblpY="-122"/>
              <w:tblOverlap w:val="never"/>
              <w:tblW w:w="5670" w:type="dxa"/>
              <w:tblLook w:val="0000"/>
            </w:tblPr>
            <w:tblGrid>
              <w:gridCol w:w="390"/>
              <w:gridCol w:w="283"/>
              <w:gridCol w:w="4997"/>
            </w:tblGrid>
            <w:tr w14:paraId="2E880CBA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61F5F69F" w14:textId="77777777">
                  <w:pPr>
                    <w:pStyle w:val="ListParagraph"/>
                    <w:spacing w:after="0" w:line="240" w:lineRule="auto"/>
                    <w:ind w:left="-13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340329CC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7867507F" w14:textId="77777777">
                  <w:pPr>
                    <w:spacing w:after="0" w:line="240" w:lineRule="auto"/>
                    <w:ind w:left="-4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Pasien mengatakan mau mengikuti anjuran dan mematuhi program pengobatan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14:paraId="3A38C89B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345D0753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6FEEC721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365A1DDF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Pasien tampak mengikuti program pengobatan</w:t>
                  </w:r>
                </w:p>
              </w:tc>
            </w:tr>
            <w:tr w14:paraId="4BCC2FD8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2F74BEEC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2CCD2AB1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55EBA2AA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Masalah teratasi</w:t>
                  </w:r>
                </w:p>
              </w:tc>
            </w:tr>
            <w:tr w14:paraId="46DA348C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7354545F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0535B7BA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78D60DBE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Intervensi dilanjutkan.</w:t>
                  </w:r>
                </w:p>
              </w:tc>
            </w:tr>
            <w:tr w14:paraId="5FD20A01" w14:textId="77777777" w:rsidTr="00255C02">
              <w:tblPrEx>
                <w:tblW w:w="5670" w:type="dxa"/>
                <w:tblLook w:val="0000"/>
              </w:tblPrEx>
              <w:trPr>
                <w:trHeight w:val="95"/>
              </w:trPr>
              <w:tc>
                <w:tcPr>
                  <w:tcW w:w="390" w:type="dxa"/>
                </w:tcPr>
                <w:p w:rsidR="00BF542B" w:rsidRPr="00945DFB" w:rsidP="00255C02" w14:paraId="3C1EC8E2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040D60C5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CE26C4" w14:paraId="104610CE" w14:textId="77777777">
                  <w:pPr>
                    <w:pStyle w:val="ListParagraph"/>
                    <w:numPr>
                      <w:ilvl w:val="0"/>
                      <w:numId w:val="33"/>
                    </w:numPr>
                    <w:shd w:val="clear" w:color="auto" w:fill="FFFFFF"/>
                    <w:tabs>
                      <w:tab w:val="clear" w:pos="720"/>
                    </w:tabs>
                    <w:spacing w:line="240" w:lineRule="auto"/>
                    <w:ind w:left="361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identifikasi kepatuhan menjalani program pengobatan</w:t>
                  </w:r>
                </w:p>
                <w:p w:rsidR="00BF542B" w:rsidRPr="00945DFB" w:rsidP="00CE26C4" w14:paraId="6AFF5AE4" w14:textId="77777777">
                  <w:pPr>
                    <w:numPr>
                      <w:ilvl w:val="0"/>
                      <w:numId w:val="33"/>
                    </w:numPr>
                    <w:shd w:val="clear" w:color="auto" w:fill="FFFFFF"/>
                    <w:tabs>
                      <w:tab w:val="clear" w:pos="720"/>
                    </w:tabs>
                    <w:spacing w:after="0" w:line="240" w:lineRule="auto"/>
                    <w:ind w:left="347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 xml:space="preserve">Diskusikan hal-hal yang dapat mendukung atau menghambat berjalannya program </w:t>
                  </w: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pengobatan</w:t>
                  </w:r>
                </w:p>
                <w:p w:rsidR="00BF542B" w:rsidRPr="00945DFB" w:rsidP="00CE26C4" w14:paraId="614ED589" w14:textId="77777777">
                  <w:pPr>
                    <w:pStyle w:val="ListParagraph"/>
                    <w:numPr>
                      <w:ilvl w:val="0"/>
                      <w:numId w:val="33"/>
                    </w:numPr>
                    <w:shd w:val="clear" w:color="auto" w:fill="FFFFFF"/>
                    <w:tabs>
                      <w:tab w:val="clear" w:pos="720"/>
                    </w:tabs>
                    <w:spacing w:line="240" w:lineRule="auto"/>
                    <w:ind w:left="34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Libatkan keluarga untuk mendukung program pengobatan yang dijalani</w:t>
                  </w:r>
                </w:p>
                <w:p w:rsidR="00BF542B" w:rsidRPr="00945DFB" w:rsidP="00CE26C4" w14:paraId="2862DA96" w14:textId="77777777">
                  <w:pPr>
                    <w:numPr>
                      <w:ilvl w:val="0"/>
                      <w:numId w:val="33"/>
                    </w:numPr>
                    <w:shd w:val="clear" w:color="auto" w:fill="FFFFFF"/>
                    <w:tabs>
                      <w:tab w:val="clear" w:pos="720"/>
                    </w:tabs>
                    <w:spacing w:after="0" w:line="240" w:lineRule="auto"/>
                    <w:ind w:left="347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Informasikan program pengobatan yang harus dijalani</w:t>
                  </w:r>
                </w:p>
                <w:p w:rsidR="00BF542B" w:rsidRPr="00945DFB" w:rsidP="00CE26C4" w14:paraId="736882F5" w14:textId="77777777">
                  <w:pPr>
                    <w:numPr>
                      <w:ilvl w:val="0"/>
                      <w:numId w:val="33"/>
                    </w:numPr>
                    <w:shd w:val="clear" w:color="auto" w:fill="FFFFFF"/>
                    <w:tabs>
                      <w:tab w:val="clear" w:pos="720"/>
                    </w:tabs>
                    <w:spacing w:after="0" w:line="240" w:lineRule="auto"/>
                    <w:ind w:left="347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Informasikan manfaat yang akan diperoleh jika teratur menjalani program pengobatan</w:t>
                  </w:r>
                </w:p>
                <w:p w:rsidR="00BF542B" w:rsidRPr="00945DFB" w:rsidP="00CE26C4" w14:paraId="0B74E260" w14:textId="77777777">
                  <w:pPr>
                    <w:numPr>
                      <w:ilvl w:val="0"/>
                      <w:numId w:val="33"/>
                    </w:numPr>
                    <w:shd w:val="clear" w:color="auto" w:fill="FFFFFF"/>
                    <w:tabs>
                      <w:tab w:val="clear" w:pos="720"/>
                    </w:tabs>
                    <w:spacing w:after="0" w:line="240" w:lineRule="auto"/>
                    <w:ind w:left="347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Anjurkan keluarga untuk mendampingi dan merawat pasien selama menjalani program pengobatan</w:t>
                  </w:r>
                </w:p>
                <w:p w:rsidR="00BF542B" w:rsidRPr="00945DFB" w:rsidP="00CE26C4" w14:paraId="1E1D299C" w14:textId="77777777">
                  <w:pPr>
                    <w:numPr>
                      <w:ilvl w:val="0"/>
                      <w:numId w:val="33"/>
                    </w:numPr>
                    <w:shd w:val="clear" w:color="auto" w:fill="FFFFFF"/>
                    <w:tabs>
                      <w:tab w:val="clear" w:pos="720"/>
                    </w:tabs>
                    <w:spacing w:after="0" w:line="240" w:lineRule="auto"/>
                    <w:ind w:left="347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Anjurkan pasien dan keluarga melakukan konsultasi ke pelayanan Kesehatan terdekat</w:t>
                  </w:r>
                </w:p>
              </w:tc>
            </w:tr>
            <w:tr w14:paraId="711C4ABE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17D6BB62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23DF4B1C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485146F7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Pasien mau mengikuti anjuran pengobatan</w:t>
                  </w:r>
                </w:p>
              </w:tc>
            </w:tr>
          </w:tbl>
          <w:p w:rsidR="00BF542B" w:rsidRPr="00945DFB" w:rsidP="00255C02" w14:paraId="656C5322" w14:textId="77777777">
            <w:pPr>
              <w:pStyle w:val="ListParagraph"/>
              <w:ind w:left="-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</w:tcPr>
          <w:p w:rsidR="00BF542B" w:rsidRPr="00945DFB" w:rsidP="00255C02" w14:paraId="07BE1FCA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-69688</wp:posOffset>
                  </wp:positionH>
                  <wp:positionV relativeFrom="paragraph">
                    <wp:posOffset>10795</wp:posOffset>
                  </wp:positionV>
                  <wp:extent cx="711835" cy="287079"/>
                  <wp:effectExtent l="0" t="0" r="0" b="0"/>
                  <wp:wrapNone/>
                  <wp:docPr id="20153889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3889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28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9BED1E" w14:textId="77777777" w:rsidTr="00255C02">
        <w:tblPrEx>
          <w:tblW w:w="8363" w:type="dxa"/>
          <w:tblInd w:w="421" w:type="dxa"/>
          <w:tblLook w:val="04A0"/>
        </w:tblPrEx>
        <w:tc>
          <w:tcPr>
            <w:tcW w:w="1616" w:type="dxa"/>
          </w:tcPr>
          <w:p w:rsidR="00BF542B" w:rsidRPr="00945DFB" w:rsidP="00255C02" w14:paraId="6B72E7B9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rabu, 10 juli 2024</w:t>
            </w:r>
          </w:p>
        </w:tc>
        <w:tc>
          <w:tcPr>
            <w:tcW w:w="5886" w:type="dxa"/>
          </w:tcPr>
          <w:tbl>
            <w:tblPr>
              <w:tblpPr w:leftFromText="180" w:rightFromText="180" w:vertAnchor="text" w:horzAnchor="margin" w:tblpX="-147" w:tblpY="-122"/>
              <w:tblOverlap w:val="never"/>
              <w:tblW w:w="5529" w:type="dxa"/>
              <w:tblLook w:val="0000"/>
            </w:tblPr>
            <w:tblGrid>
              <w:gridCol w:w="390"/>
              <w:gridCol w:w="283"/>
              <w:gridCol w:w="4856"/>
            </w:tblGrid>
            <w:tr w14:paraId="53725B9F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32309367" w14:textId="77777777">
                  <w:pPr>
                    <w:pStyle w:val="ListParagraph"/>
                    <w:spacing w:after="0" w:line="240" w:lineRule="auto"/>
                    <w:ind w:left="-13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0C939F2D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164E4323" w14:textId="77777777">
                  <w:pPr>
                    <w:spacing w:after="0" w:line="240" w:lineRule="auto"/>
                    <w:ind w:left="-42"/>
                    <w:jc w:val="both"/>
                    <w:rPr>
                      <w:rFonts w:ascii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Pasien mengatakan nyeri kepalanya hilang</w:t>
                  </w:r>
                </w:p>
              </w:tc>
            </w:tr>
            <w:tr w14:paraId="20F9F682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6531CEA8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42D1F273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0B4F0371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Pasien tampak tenang</w:t>
                  </w:r>
                </w:p>
                <w:p w:rsidR="00BF542B" w:rsidRPr="00945DFB" w:rsidP="00255C02" w14:paraId="7143BB79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TD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  <w:t>: 140/91</w:t>
                  </w:r>
                </w:p>
                <w:p w:rsidR="00BF542B" w:rsidRPr="00945DFB" w:rsidP="00255C02" w14:paraId="4E7BFE5A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  <w:t>: 98</w:t>
                  </w:r>
                </w:p>
                <w:p w:rsidR="00BF542B" w:rsidRPr="00945DFB" w:rsidP="00255C02" w14:paraId="05D9A408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N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  <w:t>: 24</w:t>
                  </w:r>
                </w:p>
                <w:p w:rsidR="00BF542B" w:rsidRPr="00945DFB" w:rsidP="00255C02" w14:paraId="09767883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T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  <w:t>: 36,8</w:t>
                  </w:r>
                </w:p>
              </w:tc>
            </w:tr>
            <w:tr w14:paraId="208AB113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3072A68E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396C5A72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0CD69E7C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Masalah teratasi</w:t>
                  </w:r>
                </w:p>
              </w:tc>
            </w:tr>
            <w:tr w14:paraId="02E14EA5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03B7D7F5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3EE4925E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61CFFB1C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Lanjutkan intervensi </w:t>
                  </w:r>
                </w:p>
              </w:tc>
            </w:tr>
            <w:tr w14:paraId="0EE29420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1892D1E2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538A7896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CE26C4" w14:paraId="0240E6CA" w14:textId="7777777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34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menganjurkan memonitor nyeri secara mandiri</w:t>
                  </w:r>
                </w:p>
              </w:tc>
            </w:tr>
            <w:tr w14:paraId="28ACD10E" w14:textId="77777777" w:rsidTr="00255C02">
              <w:tblPrEx>
                <w:tblW w:w="5529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255940B5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6C142942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856" w:type="dxa"/>
                </w:tcPr>
                <w:p w:rsidR="00BF542B" w:rsidRPr="00945DFB" w:rsidP="00255C02" w14:paraId="5C7FAA15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Pasien pulang</w:t>
                  </w:r>
                </w:p>
              </w:tc>
            </w:tr>
          </w:tbl>
          <w:p w:rsidR="00BF542B" w:rsidRPr="00945DFB" w:rsidP="00255C02" w14:paraId="08DCCF5F" w14:textId="77777777">
            <w:pPr>
              <w:pStyle w:val="ListParagraph"/>
              <w:ind w:left="-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</w:tcPr>
          <w:p w:rsidR="00BF542B" w:rsidRPr="00945DFB" w:rsidP="00255C02" w14:paraId="1A0C155A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-69688</wp:posOffset>
                  </wp:positionH>
                  <wp:positionV relativeFrom="paragraph">
                    <wp:posOffset>11430</wp:posOffset>
                  </wp:positionV>
                  <wp:extent cx="711835" cy="287079"/>
                  <wp:effectExtent l="0" t="0" r="0" b="0"/>
                  <wp:wrapNone/>
                  <wp:docPr id="751546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546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28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B1152A" w14:textId="77777777" w:rsidTr="00255C02">
        <w:tblPrEx>
          <w:tblW w:w="8363" w:type="dxa"/>
          <w:tblInd w:w="421" w:type="dxa"/>
          <w:tblLook w:val="04A0"/>
        </w:tblPrEx>
        <w:tc>
          <w:tcPr>
            <w:tcW w:w="1616" w:type="dxa"/>
          </w:tcPr>
          <w:p w:rsidR="00BF542B" w:rsidRPr="00945DFB" w:rsidP="00255C02" w14:paraId="499A4C11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rabu, 10 juli 2024</w:t>
            </w:r>
          </w:p>
        </w:tc>
        <w:tc>
          <w:tcPr>
            <w:tcW w:w="5886" w:type="dxa"/>
          </w:tcPr>
          <w:tbl>
            <w:tblPr>
              <w:tblpPr w:leftFromText="180" w:rightFromText="180" w:vertAnchor="text" w:horzAnchor="margin" w:tblpX="-147" w:tblpY="-122"/>
              <w:tblOverlap w:val="never"/>
              <w:tblW w:w="5670" w:type="dxa"/>
              <w:tblLook w:val="0000"/>
            </w:tblPr>
            <w:tblGrid>
              <w:gridCol w:w="390"/>
              <w:gridCol w:w="283"/>
              <w:gridCol w:w="4997"/>
            </w:tblGrid>
            <w:tr w14:paraId="015A7790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3F651473" w14:textId="77777777">
                  <w:pPr>
                    <w:pStyle w:val="ListParagraph"/>
                    <w:spacing w:after="0" w:line="240" w:lineRule="auto"/>
                    <w:ind w:left="-13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23CE4550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3B45D71E" w14:textId="77777777">
                  <w:pPr>
                    <w:spacing w:after="0" w:line="240" w:lineRule="auto"/>
                    <w:ind w:left="-4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kern w:val="0"/>
                      <w:sz w:val="24"/>
                      <w:szCs w:val="24"/>
                      <w14:ligatures w14:val="none"/>
                    </w:rPr>
                    <w:t>Pasien mengatakan mau mengikuti anjuran dan mematuhi program pengobatan</w:t>
                  </w: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14:paraId="01A1CCF7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06A984BD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30560DB2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70582C20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Pasien tampak mengikuti program pengobatan</w:t>
                  </w:r>
                </w:p>
              </w:tc>
            </w:tr>
            <w:tr w14:paraId="5AB653DE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3740C8DE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4B66BBC6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3F3E790A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Masalah teratasi</w:t>
                  </w:r>
                </w:p>
              </w:tc>
            </w:tr>
            <w:tr w14:paraId="4999A10D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1FBC4052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13FC4702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503CDA90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Intervensi dihentikan.</w:t>
                  </w:r>
                </w:p>
              </w:tc>
            </w:tr>
            <w:tr w14:paraId="1619D7F8" w14:textId="77777777" w:rsidTr="00255C02">
              <w:tblPrEx>
                <w:tblW w:w="5670" w:type="dxa"/>
                <w:tblLook w:val="0000"/>
              </w:tblPrEx>
              <w:trPr>
                <w:trHeight w:val="95"/>
              </w:trPr>
              <w:tc>
                <w:tcPr>
                  <w:tcW w:w="390" w:type="dxa"/>
                </w:tcPr>
                <w:p w:rsidR="00BF542B" w:rsidRPr="00945DFB" w:rsidP="00255C02" w14:paraId="25C4484A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76160D2E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470496CC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intervensi dihentikan</w:t>
                  </w:r>
                </w:p>
              </w:tc>
            </w:tr>
            <w:tr w14:paraId="61B60A65" w14:textId="77777777" w:rsidTr="00255C02">
              <w:tblPrEx>
                <w:tblW w:w="5670" w:type="dxa"/>
                <w:tblLook w:val="0000"/>
              </w:tblPrEx>
              <w:trPr>
                <w:trHeight w:val="211"/>
              </w:trPr>
              <w:tc>
                <w:tcPr>
                  <w:tcW w:w="390" w:type="dxa"/>
                </w:tcPr>
                <w:p w:rsidR="00BF542B" w:rsidRPr="00945DFB" w:rsidP="00255C02" w14:paraId="787EFFFC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283" w:type="dxa"/>
                </w:tcPr>
                <w:p w:rsidR="00BF542B" w:rsidRPr="00945DFB" w:rsidP="00255C02" w14:paraId="3B2F5DE9" w14:textId="7777777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997" w:type="dxa"/>
                </w:tcPr>
                <w:p w:rsidR="00BF542B" w:rsidRPr="00945DFB" w:rsidP="00255C02" w14:paraId="233274C2" w14:textId="77777777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45DF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Pasien pulang</w:t>
                  </w:r>
                </w:p>
              </w:tc>
            </w:tr>
          </w:tbl>
          <w:p w:rsidR="00BF542B" w:rsidRPr="00945DFB" w:rsidP="00255C02" w14:paraId="1FB9AF51" w14:textId="77777777">
            <w:pPr>
              <w:pStyle w:val="ListParagraph"/>
              <w:ind w:left="-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</w:tcPr>
          <w:p w:rsidR="00BF542B" w:rsidRPr="00945DFB" w:rsidP="00255C02" w14:paraId="31877C1C" w14:textId="77777777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-72863</wp:posOffset>
                  </wp:positionH>
                  <wp:positionV relativeFrom="paragraph">
                    <wp:posOffset>13970</wp:posOffset>
                  </wp:positionV>
                  <wp:extent cx="711835" cy="287079"/>
                  <wp:effectExtent l="0" t="0" r="0" b="0"/>
                  <wp:wrapNone/>
                  <wp:docPr id="13547526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7526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28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:rsidR="00BF542B" w:rsidRPr="00945DFB" w:rsidP="00255C02" w14:paraId="6585C1AD" w14:textId="77777777">
      <w:pPr>
        <w:pStyle w:val="ListParagraph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A5A" w:rsidRPr="00945DFB" w:rsidP="00950A5A" w14:paraId="076C930B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B7B63" w:rsidRPr="00945DFB" w:rsidP="00950A5A" w14:paraId="4ACBFAAA" w14:textId="7992930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Lampiran 3</w:t>
      </w:r>
    </w:p>
    <w:p w:rsidR="00950A5A" w:rsidRPr="00945DFB" w14:paraId="43D9E871" w14:textId="07202DD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noProof/>
          <w:color w:val="000000" w:themeColor="text1"/>
          <w:lang w:val="id-ID" w:eastAsia="id-ID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1363685</wp:posOffset>
            </wp:positionH>
            <wp:positionV relativeFrom="paragraph">
              <wp:posOffset>286547</wp:posOffset>
            </wp:positionV>
            <wp:extent cx="632460" cy="626110"/>
            <wp:effectExtent l="0" t="0" r="0" b="0"/>
            <wp:wrapNone/>
            <wp:docPr id="22805720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57201" name="image4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5DFB" w:rsidR="00BB7B63">
        <w:rPr>
          <w:rFonts w:ascii="Times New Roman" w:hAnsi="Times New Roman" w:cs="Times New Roman"/>
          <w:color w:val="000000" w:themeColor="text1"/>
          <w:sz w:val="24"/>
          <w:szCs w:val="24"/>
        </w:rPr>
        <w:t>Lembar Konsultasi</w:t>
      </w:r>
    </w:p>
    <w:p w:rsidR="00644FDB" w:rsidP="00644FDB" w14:paraId="1B05FC5D" w14:textId="672A1779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44F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SEKOLAH TINGGI ILMU KESEHATAN SUAKA INSAN</w:t>
      </w:r>
    </w:p>
    <w:p w:rsidR="00644FDB" w:rsidP="00644FDB" w14:paraId="6DA9495B" w14:textId="7777777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44F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PROGRAM STUDI ILMU KEPERAWATAN</w:t>
      </w:r>
    </w:p>
    <w:p w:rsidR="00644FDB" w:rsidRPr="00644FDB" w:rsidP="00644FDB" w14:paraId="7AAF877E" w14:textId="0F55E7C6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644F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DAN PROFESI NERS</w:t>
      </w:r>
    </w:p>
    <w:p w:rsidR="00950A5A" w:rsidRPr="00644FDB" w:rsidP="00644FDB" w14:paraId="45EBD390" w14:textId="2B5F1B85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44F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thick"/>
        </w:rPr>
        <w:t>LEMBAR KONSULTASI</w:t>
      </w:r>
    </w:p>
    <w:p w:rsidR="00950A5A" w:rsidRPr="00945DFB" w:rsidP="00255C02" w14:paraId="03201C20" w14:textId="77777777">
      <w:pPr>
        <w:pStyle w:val="BodyText"/>
        <w:spacing w:before="2"/>
        <w:rPr>
          <w:b/>
          <w:color w:val="000000" w:themeColor="text1"/>
        </w:rPr>
      </w:pPr>
    </w:p>
    <w:p w:rsidR="00950A5A" w:rsidRPr="00945DFB" w:rsidP="00255C02" w14:paraId="01E39ED1" w14:textId="77777777">
      <w:pPr>
        <w:spacing w:line="2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STIKES SUAKA INSAN BANJARMASIN </w:t>
      </w:r>
    </w:p>
    <w:p w:rsidR="00950A5A" w:rsidRPr="00945DFB" w:rsidP="00255C02" w14:paraId="14506B55" w14:textId="77777777">
      <w:pPr>
        <w:spacing w:line="2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LEMBAR KONSULTASI TAHAP II STASE KEPERAWATAN KOMPREHENSIF </w:t>
      </w:r>
    </w:p>
    <w:p w:rsidR="00950A5A" w:rsidRPr="00945DFB" w:rsidP="00255C02" w14:paraId="6C325737" w14:textId="77777777">
      <w:pPr>
        <w:spacing w:line="2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PRODI ILMU KEPERAWATAN DAN PROFESI NERS ANGKATAN XI T.A 2022/2023</w:t>
      </w:r>
    </w:p>
    <w:p w:rsidR="00950A5A" w:rsidRPr="00945DFB" w:rsidP="00255C02" w14:paraId="6248CC2A" w14:textId="77777777">
      <w:pPr>
        <w:spacing w:line="2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0A5A" w:rsidRPr="00945DFB" w:rsidP="00950A5A" w14:paraId="1DCD405A" w14:textId="77777777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Nama</w:t>
      </w: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 HAYATUL</w:t>
      </w:r>
    </w:p>
    <w:p w:rsidR="00950A5A" w:rsidRPr="00945DFB" w:rsidP="00950A5A" w14:paraId="662A6F0C" w14:textId="77777777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NIM</w:t>
      </w: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45D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 113063J123040</w:t>
      </w:r>
    </w:p>
    <w:p w:rsidR="00950A5A" w:rsidRPr="00945DFB" w:rsidP="00950A5A" w14:paraId="78AAE70F" w14:textId="3DAA9442">
      <w:pPr>
        <w:pStyle w:val="BodyText"/>
        <w:tabs>
          <w:tab w:val="left" w:pos="2268"/>
        </w:tabs>
        <w:spacing w:line="360" w:lineRule="auto"/>
        <w:rPr>
          <w:b/>
          <w:color w:val="000000" w:themeColor="text1"/>
        </w:rPr>
      </w:pPr>
      <w:r w:rsidRPr="00945DFB">
        <w:rPr>
          <w:b/>
          <w:color w:val="000000" w:themeColor="text1"/>
        </w:rPr>
        <w:t xml:space="preserve">Judul Laporan          : </w:t>
      </w:r>
      <w:r w:rsidRPr="00945DFB">
        <w:rPr>
          <w:b/>
          <w:bCs/>
          <w:color w:val="000000" w:themeColor="text1"/>
        </w:rPr>
        <w:t xml:space="preserve">ASUHAN KEPERAWATAN MEDIKAL BEDAH </w:t>
      </w:r>
      <w:r w:rsidRPr="00945DFB">
        <w:rPr>
          <w:b/>
          <w:bCs/>
          <w:color w:val="000000" w:themeColor="text1"/>
        </w:rPr>
        <w:tab/>
        <w:t xml:space="preserve">PADA KLIEN TN. M DENGAN HIPERTENSI DI </w:t>
      </w:r>
      <w:r w:rsidRPr="00945DFB">
        <w:rPr>
          <w:b/>
          <w:bCs/>
          <w:color w:val="000000" w:themeColor="text1"/>
        </w:rPr>
        <w:tab/>
        <w:t xml:space="preserve">RUANG PERAWATAN RAWAT INAP UPT </w:t>
      </w:r>
      <w:r w:rsidRPr="00945DFB">
        <w:rPr>
          <w:b/>
          <w:bCs/>
          <w:color w:val="000000" w:themeColor="text1"/>
        </w:rPr>
        <w:tab/>
        <w:t>PUSKESMAS LAHEI II</w:t>
      </w:r>
    </w:p>
    <w:tbl>
      <w:tblPr>
        <w:tblStyle w:val="TableGrid"/>
        <w:tblW w:w="0" w:type="auto"/>
        <w:tblLayout w:type="fixed"/>
        <w:tblLook w:val="04A0"/>
      </w:tblPr>
      <w:tblGrid>
        <w:gridCol w:w="576"/>
        <w:gridCol w:w="1755"/>
        <w:gridCol w:w="1775"/>
        <w:gridCol w:w="3805"/>
        <w:gridCol w:w="1331"/>
      </w:tblGrid>
      <w:tr w14:paraId="69DBD07F" w14:textId="77777777" w:rsidTr="00255C02">
        <w:tblPrEx>
          <w:tblW w:w="0" w:type="auto"/>
          <w:tblLayout w:type="fixed"/>
          <w:tblLook w:val="04A0"/>
        </w:tblPrEx>
        <w:trPr>
          <w:tblHeader/>
        </w:trPr>
        <w:tc>
          <w:tcPr>
            <w:tcW w:w="576" w:type="dxa"/>
            <w:vAlign w:val="center"/>
          </w:tcPr>
          <w:p w:rsidR="00950A5A" w:rsidRPr="00945DFB" w:rsidP="00255C02" w14:paraId="4F6F196B" w14:textId="777777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NO</w:t>
            </w:r>
          </w:p>
        </w:tc>
        <w:tc>
          <w:tcPr>
            <w:tcW w:w="1755" w:type="dxa"/>
            <w:vAlign w:val="center"/>
          </w:tcPr>
          <w:p w:rsidR="00950A5A" w:rsidRPr="00945DFB" w:rsidP="00255C02" w14:paraId="742EF828" w14:textId="777777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Tanggal/ Waktu</w:t>
            </w:r>
          </w:p>
        </w:tc>
        <w:tc>
          <w:tcPr>
            <w:tcW w:w="1775" w:type="dxa"/>
            <w:vAlign w:val="center"/>
          </w:tcPr>
          <w:p w:rsidR="00950A5A" w:rsidRPr="00945DFB" w:rsidP="00255C02" w14:paraId="48F31203" w14:textId="777777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Materi Konsultasi</w:t>
            </w:r>
          </w:p>
        </w:tc>
        <w:tc>
          <w:tcPr>
            <w:tcW w:w="3805" w:type="dxa"/>
            <w:vAlign w:val="center"/>
          </w:tcPr>
          <w:p w:rsidR="00950A5A" w:rsidRPr="00945DFB" w:rsidP="00255C02" w14:paraId="3006E41E" w14:textId="777777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Saran</w:t>
            </w:r>
          </w:p>
        </w:tc>
        <w:tc>
          <w:tcPr>
            <w:tcW w:w="1331" w:type="dxa"/>
            <w:vAlign w:val="center"/>
          </w:tcPr>
          <w:p w:rsidR="00950A5A" w:rsidRPr="00945DFB" w:rsidP="00255C02" w14:paraId="136A2360" w14:textId="777777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Paraf Preseptor Akademik</w:t>
            </w:r>
          </w:p>
        </w:tc>
      </w:tr>
      <w:tr w14:paraId="37177C14" w14:textId="77777777" w:rsidTr="00255C02">
        <w:tblPrEx>
          <w:tblW w:w="0" w:type="auto"/>
          <w:tblLayout w:type="fixed"/>
          <w:tblLook w:val="04A0"/>
        </w:tblPrEx>
        <w:tc>
          <w:tcPr>
            <w:tcW w:w="576" w:type="dxa"/>
          </w:tcPr>
          <w:p w:rsidR="00950A5A" w:rsidRPr="00945DFB" w:rsidP="00255C02" w14:paraId="30DA81F0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950A5A" w:rsidRPr="00945DFB" w:rsidP="00255C02" w14:paraId="49B799F2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  <w:p w:rsidR="00950A5A" w:rsidRPr="00945DFB" w:rsidP="00255C02" w14:paraId="2399B6E0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950A5A" w:rsidRPr="00945DFB" w:rsidP="00255C02" w14:paraId="5B0980AC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</w:tcPr>
          <w:p w:rsidR="00950A5A" w:rsidRPr="00945DFB" w:rsidP="00255C02" w14:paraId="169A2366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Rabu, 10 juli 2024</w:t>
            </w:r>
          </w:p>
        </w:tc>
        <w:tc>
          <w:tcPr>
            <w:tcW w:w="1775" w:type="dxa"/>
          </w:tcPr>
          <w:p w:rsidR="00950A5A" w:rsidRPr="00945DFB" w:rsidP="00CE26C4" w14:paraId="324CBC86" w14:textId="77777777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276" w:lineRule="auto"/>
              <w:ind w:left="387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Hasil pengkajian</w:t>
            </w:r>
          </w:p>
          <w:p w:rsidR="00950A5A" w:rsidRPr="00945DFB" w:rsidP="00CE26C4" w14:paraId="44E92A8F" w14:textId="77777777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276" w:lineRule="auto"/>
              <w:ind w:left="387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 xml:space="preserve">Nursing diagnosis </w:t>
            </w:r>
          </w:p>
          <w:p w:rsidR="00950A5A" w:rsidRPr="00945DFB" w:rsidP="00CE26C4" w14:paraId="40128D89" w14:textId="77777777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276" w:lineRule="auto"/>
              <w:ind w:left="387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 xml:space="preserve">Intervensi dan implementasi </w:t>
            </w:r>
          </w:p>
          <w:p w:rsidR="00950A5A" w:rsidRPr="00945DFB" w:rsidP="00CE26C4" w14:paraId="22CC9597" w14:textId="77777777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276" w:lineRule="auto"/>
              <w:ind w:left="387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Evaluasi</w:t>
            </w:r>
          </w:p>
          <w:p w:rsidR="00950A5A" w:rsidRPr="00945DFB" w:rsidP="00CE26C4" w14:paraId="1D938D03" w14:textId="77777777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line="276" w:lineRule="auto"/>
              <w:ind w:left="387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Satu intervensi berdasar EB</w:t>
            </w: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P</w:t>
            </w:r>
          </w:p>
        </w:tc>
        <w:tc>
          <w:tcPr>
            <w:tcW w:w="3805" w:type="dxa"/>
          </w:tcPr>
          <w:p w:rsidR="00950A5A" w:rsidRPr="00945DFB" w:rsidP="00CE26C4" w14:paraId="409566AF" w14:textId="77777777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Lengkapi hasil pengkajian</w:t>
            </w:r>
          </w:p>
          <w:p w:rsidR="00950A5A" w:rsidRPr="00945DFB" w:rsidP="00CE26C4" w14:paraId="3E912310" w14:textId="77777777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Urutkan sesuai prioritas</w:t>
            </w:r>
          </w:p>
          <w:p w:rsidR="00950A5A" w:rsidRPr="00945DFB" w:rsidP="00CE26C4" w14:paraId="60FAEE55" w14:textId="77777777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Sesuaikan diagnosa</w:t>
            </w:r>
          </w:p>
          <w:p w:rsidR="00950A5A" w:rsidRPr="00945DFB" w:rsidP="00CE26C4" w14:paraId="159624B3" w14:textId="77777777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Catatan perkembangan dengan SOAPIE</w:t>
            </w:r>
          </w:p>
          <w:p w:rsidR="00950A5A" w:rsidRPr="00945DFB" w:rsidP="00CE26C4" w14:paraId="3C0A9722" w14:textId="77777777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Tentukan 1 intervensi berdasarkan EBP</w:t>
            </w:r>
          </w:p>
        </w:tc>
        <w:tc>
          <w:tcPr>
            <w:tcW w:w="1331" w:type="dxa"/>
          </w:tcPr>
          <w:p w:rsidR="00950A5A" w:rsidRPr="00945DFB" w:rsidP="00255C02" w14:paraId="7D54BE5A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noProof/>
                <w:color w:val="000000" w:themeColor="text1"/>
                <w:lang w:val="id-ID" w:eastAsia="id-ID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3175</wp:posOffset>
                  </wp:positionV>
                  <wp:extent cx="708025" cy="573405"/>
                  <wp:effectExtent l="0" t="0" r="0" b="0"/>
                  <wp:wrapNone/>
                  <wp:docPr id="163953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356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C6A92" w14:textId="77777777" w:rsidTr="00255C02">
        <w:tblPrEx>
          <w:tblW w:w="0" w:type="auto"/>
          <w:tblLayout w:type="fixed"/>
          <w:tblLook w:val="04A0"/>
        </w:tblPrEx>
        <w:tc>
          <w:tcPr>
            <w:tcW w:w="576" w:type="dxa"/>
          </w:tcPr>
          <w:p w:rsidR="00950A5A" w:rsidRPr="00945DFB" w:rsidP="00255C02" w14:paraId="1AFFEEFF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  <w:p w:rsidR="00950A5A" w:rsidRPr="00945DFB" w:rsidP="00255C02" w14:paraId="67807D68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950A5A" w:rsidRPr="00945DFB" w:rsidP="00255C02" w14:paraId="4757F7A4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</w:tcPr>
          <w:p w:rsidR="00950A5A" w:rsidRPr="00945DFB" w:rsidP="00255C02" w14:paraId="14C427E5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Jumat, 19 Juli 2024</w:t>
            </w:r>
          </w:p>
        </w:tc>
        <w:tc>
          <w:tcPr>
            <w:tcW w:w="1775" w:type="dxa"/>
          </w:tcPr>
          <w:p w:rsidR="00950A5A" w:rsidRPr="00945DFB" w:rsidP="00255C02" w14:paraId="443B4373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BAB I – BAB V</w:t>
            </w:r>
          </w:p>
        </w:tc>
        <w:tc>
          <w:tcPr>
            <w:tcW w:w="3805" w:type="dxa"/>
          </w:tcPr>
          <w:p w:rsidR="00950A5A" w:rsidRPr="00945DFB" w:rsidP="00CE26C4" w14:paraId="309762A7" w14:textId="77777777">
            <w:pPr>
              <w:pStyle w:val="CommentText"/>
              <w:numPr>
                <w:ilvl w:val="0"/>
                <w:numId w:val="36"/>
              </w:numPr>
              <w:spacing w:after="0"/>
              <w:ind w:left="32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Perbaiki kalimat judul KTI</w:t>
            </w:r>
          </w:p>
          <w:p w:rsidR="00950A5A" w:rsidRPr="00945DFB" w:rsidP="00CE26C4" w14:paraId="3AB06C45" w14:textId="77777777">
            <w:pPr>
              <w:pStyle w:val="CommentText"/>
              <w:numPr>
                <w:ilvl w:val="0"/>
                <w:numId w:val="36"/>
              </w:numPr>
              <w:spacing w:after="0"/>
              <w:ind w:left="32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Tambahkan drug study</w:t>
            </w:r>
          </w:p>
          <w:p w:rsidR="00950A5A" w:rsidRPr="00945DFB" w:rsidP="00CE26C4" w14:paraId="1D367779" w14:textId="77777777">
            <w:pPr>
              <w:pStyle w:val="CommentText"/>
              <w:numPr>
                <w:ilvl w:val="0"/>
                <w:numId w:val="36"/>
              </w:numPr>
              <w:ind w:left="32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</w:pPr>
            <w:r w:rsidRPr="00945DF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  <w:t>Tambahkan hasil penelitian sebelumnya pada keaslian penelitian</w:t>
            </w:r>
          </w:p>
          <w:p w:rsidR="00950A5A" w:rsidRPr="00945DFB" w:rsidP="00CE26C4" w14:paraId="4D921FB8" w14:textId="77777777">
            <w:pPr>
              <w:pStyle w:val="CommentText"/>
              <w:numPr>
                <w:ilvl w:val="0"/>
                <w:numId w:val="36"/>
              </w:numPr>
              <w:spacing w:after="0"/>
              <w:ind w:left="32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</w:pPr>
            <w:r w:rsidRPr="00945DF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  <w:t>Perbaiki kalimat di analisa data</w:t>
            </w:r>
          </w:p>
          <w:p w:rsidR="00950A5A" w:rsidRPr="00945DFB" w:rsidP="00CE26C4" w14:paraId="79D7A99C" w14:textId="77777777">
            <w:pPr>
              <w:pStyle w:val="CommentText"/>
              <w:numPr>
                <w:ilvl w:val="0"/>
                <w:numId w:val="36"/>
              </w:numPr>
              <w:spacing w:after="0"/>
              <w:ind w:left="32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</w:pPr>
            <w:r w:rsidRPr="00945DF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  <w:t>Intervensi yang dialnjutkan disebutkan</w:t>
            </w:r>
          </w:p>
          <w:p w:rsidR="00950A5A" w:rsidRPr="00945DFB" w:rsidP="00CE26C4" w14:paraId="6192C8B8" w14:textId="77777777">
            <w:pPr>
              <w:pStyle w:val="CommentText"/>
              <w:numPr>
                <w:ilvl w:val="0"/>
                <w:numId w:val="36"/>
              </w:numPr>
              <w:spacing w:after="0"/>
              <w:ind w:left="32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</w:pPr>
            <w:r w:rsidRPr="00945DF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  <w:t>Lengkapi daftar lampiran</w:t>
            </w:r>
          </w:p>
          <w:p w:rsidR="00950A5A" w:rsidRPr="00945DFB" w:rsidP="00CE26C4" w14:paraId="572B2F35" w14:textId="77777777">
            <w:pPr>
              <w:pStyle w:val="CommentText"/>
              <w:numPr>
                <w:ilvl w:val="0"/>
                <w:numId w:val="36"/>
              </w:numPr>
              <w:spacing w:after="0"/>
              <w:ind w:left="32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</w:pPr>
            <w:r w:rsidRPr="00945DF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sv-SE"/>
              </w:rPr>
              <w:t>Tambahkan diagnosa ketidakpatuhan</w:t>
            </w:r>
          </w:p>
        </w:tc>
        <w:tc>
          <w:tcPr>
            <w:tcW w:w="1331" w:type="dxa"/>
          </w:tcPr>
          <w:p w:rsidR="00950A5A" w:rsidRPr="00945DFB" w:rsidP="00255C02" w14:paraId="2EBEE177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noProof/>
                <w:color w:val="000000" w:themeColor="text1"/>
                <w:lang w:val="id-ID" w:eastAsia="id-ID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-2540</wp:posOffset>
                  </wp:positionV>
                  <wp:extent cx="708025" cy="573405"/>
                  <wp:effectExtent l="0" t="0" r="0" b="0"/>
                  <wp:wrapNone/>
                  <wp:docPr id="936924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92430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EB440FA" w14:textId="77777777" w:rsidTr="00255C02">
        <w:tblPrEx>
          <w:tblW w:w="0" w:type="auto"/>
          <w:tblLayout w:type="fixed"/>
          <w:tblLook w:val="04A0"/>
        </w:tblPrEx>
        <w:tc>
          <w:tcPr>
            <w:tcW w:w="576" w:type="dxa"/>
          </w:tcPr>
          <w:p w:rsidR="00950A5A" w:rsidRPr="00945DFB" w:rsidP="00255C02" w14:paraId="01F142CD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</w:p>
          <w:p w:rsidR="00950A5A" w:rsidRPr="00945DFB" w:rsidP="00255C02" w14:paraId="1F9C6B58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950A5A" w:rsidRPr="00945DFB" w:rsidP="00255C02" w14:paraId="4ECEE3A4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</w:tcPr>
          <w:p w:rsidR="00950A5A" w:rsidRPr="00945DFB" w:rsidP="00255C02" w14:paraId="71FFDECB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Rabu, 24 Juli 2024</w:t>
            </w:r>
          </w:p>
        </w:tc>
        <w:tc>
          <w:tcPr>
            <w:tcW w:w="1775" w:type="dxa"/>
          </w:tcPr>
          <w:p w:rsidR="00950A5A" w:rsidRPr="00945DFB" w:rsidP="00255C02" w14:paraId="0013183F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BAB I – BAB V dan lampiran</w:t>
            </w:r>
          </w:p>
        </w:tc>
        <w:tc>
          <w:tcPr>
            <w:tcW w:w="3805" w:type="dxa"/>
          </w:tcPr>
          <w:p w:rsidR="00950A5A" w:rsidRPr="00945DFB" w:rsidP="00CE26C4" w14:paraId="7795DE28" w14:textId="77777777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Lengkapi kalimat Diagnosa keperawatan : ketidakpatuhan mengenai apa</w:t>
            </w:r>
          </w:p>
          <w:p w:rsidR="00950A5A" w:rsidRPr="00945DFB" w:rsidP="00CE26C4" w14:paraId="4B78AA5B" w14:textId="77777777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Diagnosa keperawatan lengkapi dengan simptome... Nyeri sehubungan dgn..... Ditandai dengan....</w:t>
            </w:r>
          </w:p>
          <w:p w:rsidR="00950A5A" w:rsidRPr="00945DFB" w:rsidP="00CE26C4" w14:paraId="6F2C360E" w14:textId="77777777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PQRST masuk data O</w:t>
            </w:r>
          </w:p>
          <w:p w:rsidR="00950A5A" w:rsidRPr="00945DFB" w:rsidP="00CE26C4" w14:paraId="0E229E7E" w14:textId="77777777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Belum ada kontra indikasi, lengkapi dpada bagian drug study</w:t>
            </w:r>
          </w:p>
          <w:p w:rsidR="00950A5A" w:rsidRPr="00945DFB" w:rsidP="00CE26C4" w14:paraId="6126EE5C" w14:textId="77777777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Tambahkan rincian kalimatnya pada peran perawat di drug study</w:t>
            </w:r>
          </w:p>
          <w:p w:rsidR="00950A5A" w:rsidRPr="00945DFB" w:rsidP="00CE26C4" w14:paraId="2D932E2B" w14:textId="77777777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Bagi obat2an yang mempunyai kontra indikasi hipersensitif atau alergi tambahkan peran perawat dalam melakukan kaji pasien adanya riwayat alergi obat golongan tersebut</w:t>
            </w:r>
          </w:p>
        </w:tc>
        <w:tc>
          <w:tcPr>
            <w:tcW w:w="1331" w:type="dxa"/>
          </w:tcPr>
          <w:p w:rsidR="00950A5A" w:rsidRPr="00945DFB" w:rsidP="00255C02" w14:paraId="025EECEF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noProof/>
                <w:color w:val="000000" w:themeColor="text1"/>
                <w:lang w:val="id-ID" w:eastAsia="id-ID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106642</wp:posOffset>
                  </wp:positionV>
                  <wp:extent cx="708025" cy="573405"/>
                  <wp:effectExtent l="0" t="0" r="0" b="0"/>
                  <wp:wrapNone/>
                  <wp:docPr id="18549628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96288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040874F" w14:textId="77777777" w:rsidTr="00255C02">
        <w:tblPrEx>
          <w:tblW w:w="0" w:type="auto"/>
          <w:tblLayout w:type="fixed"/>
          <w:tblLook w:val="04A0"/>
        </w:tblPrEx>
        <w:tc>
          <w:tcPr>
            <w:tcW w:w="576" w:type="dxa"/>
          </w:tcPr>
          <w:p w:rsidR="00950A5A" w:rsidRPr="00945DFB" w:rsidP="00255C02" w14:paraId="342D7A7C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755" w:type="dxa"/>
          </w:tcPr>
          <w:p w:rsidR="00950A5A" w:rsidRPr="00945DFB" w:rsidP="00255C02" w14:paraId="4FC0B259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Rabu, 24 Juli 2024</w:t>
            </w:r>
          </w:p>
        </w:tc>
        <w:tc>
          <w:tcPr>
            <w:tcW w:w="1775" w:type="dxa"/>
          </w:tcPr>
          <w:p w:rsidR="00950A5A" w:rsidRPr="00945DFB" w:rsidP="00255C02" w14:paraId="2E86EF3A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Perbaikan seluruh laporan</w:t>
            </w:r>
          </w:p>
        </w:tc>
        <w:tc>
          <w:tcPr>
            <w:tcW w:w="3805" w:type="dxa"/>
          </w:tcPr>
          <w:p w:rsidR="00950A5A" w:rsidRPr="00945DFB" w:rsidP="00CE26C4" w14:paraId="09945752" w14:textId="77777777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Lengkapi lampiran : lembar konsultasi dan jurnal</w:t>
            </w:r>
          </w:p>
          <w:p w:rsidR="00950A5A" w:rsidRPr="00945DFB" w:rsidP="00CE26C4" w14:paraId="1AE690B3" w14:textId="77777777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line="276" w:lineRule="auto"/>
              <w:ind w:left="325"/>
              <w:contextualSpacing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Acc.</w:t>
            </w:r>
          </w:p>
        </w:tc>
        <w:tc>
          <w:tcPr>
            <w:tcW w:w="1331" w:type="dxa"/>
          </w:tcPr>
          <w:p w:rsidR="00950A5A" w:rsidRPr="00945DFB" w:rsidP="00255C02" w14:paraId="1A49E771" w14:textId="77777777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DFB">
              <w:rPr>
                <w:rFonts w:ascii="Times New Roman" w:hAnsi="Times New Roman" w:cs="Times New Roman"/>
                <w:noProof/>
                <w:color w:val="000000" w:themeColor="text1"/>
                <w:lang w:val="id-ID" w:eastAsia="id-ID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-3810</wp:posOffset>
                  </wp:positionV>
                  <wp:extent cx="708025" cy="573405"/>
                  <wp:effectExtent l="0" t="0" r="0" b="0"/>
                  <wp:wrapNone/>
                  <wp:docPr id="1546647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64739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0A5A" w:rsidRPr="00945DFB" w14:paraId="6693B072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A5A" w:rsidRPr="00945DFB" w14:paraId="3AAACF9F" w14:textId="777777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A5A" w:rsidRPr="00945DFB" w:rsidP="002460C7" w14:paraId="7B173CA7" w14:textId="074054F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Lampiran 4</w:t>
      </w:r>
    </w:p>
    <w:p w:rsidR="00950A5A" w:rsidRPr="00945DFB" w:rsidP="002460C7" w14:paraId="7B7975B8" w14:textId="707BFE1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Jurnal yang menjadi acuan intervensi berdasarkan EBP</w:t>
      </w:r>
    </w:p>
    <w:p w:rsidR="00950A5A" w:rsidRPr="00945DFB" w:rsidP="00180C6F" w14:paraId="55A381D6" w14:textId="209610A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053205" cy="6550660"/>
            <wp:effectExtent l="0" t="0" r="4445" b="2540"/>
            <wp:docPr id="122334335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4335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5A" w:rsidRPr="00945DFB" w:rsidP="00180C6F" w14:paraId="4A097C6C" w14:textId="58821BA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176395" cy="6796405"/>
            <wp:effectExtent l="0" t="0" r="0" b="4445"/>
            <wp:docPr id="1054961455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6145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 w:rsidR="002338E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025900" cy="6673850"/>
            <wp:effectExtent l="0" t="0" r="0" b="0"/>
            <wp:docPr id="1826928637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2863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 w:rsidR="002338E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053205" cy="6591935"/>
            <wp:effectExtent l="0" t="0" r="4445" b="0"/>
            <wp:docPr id="103123644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3644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149090" cy="6632575"/>
            <wp:effectExtent l="0" t="0" r="3810" b="0"/>
            <wp:docPr id="111836707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6707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107815" cy="6537325"/>
            <wp:effectExtent l="0" t="0" r="6985" b="0"/>
            <wp:docPr id="161986049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6049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080510" cy="6223635"/>
            <wp:effectExtent l="0" t="0" r="0" b="5715"/>
            <wp:docPr id="460522412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2241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62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 w:rsidR="002338E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203700" cy="6823710"/>
            <wp:effectExtent l="0" t="0" r="6350" b="0"/>
            <wp:docPr id="694591669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9166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 w:rsidR="002338E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121785" cy="6537325"/>
            <wp:effectExtent l="0" t="0" r="0" b="0"/>
            <wp:docPr id="1279409339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0933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 w:rsidR="002338E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107815" cy="6701155"/>
            <wp:effectExtent l="0" t="0" r="6985" b="4445"/>
            <wp:docPr id="335304259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0425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 w:rsidR="002338E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>
            <wp:extent cx="4025900" cy="6701155"/>
            <wp:effectExtent l="0" t="0" r="0" b="4445"/>
            <wp:docPr id="33976936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6936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EA7069" w:rsidRPr="00945DFB" w:rsidP="002460C7" w14:paraId="1602DF61" w14:textId="04A3243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Lampiran 5</w:t>
      </w:r>
    </w:p>
    <w:p w:rsidR="00EA7069" w:rsidRPr="00945DFB" w:rsidP="002460C7" w14:paraId="311F523C" w14:textId="66235E6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DFB">
        <w:rPr>
          <w:rFonts w:ascii="Times New Roman" w:hAnsi="Times New Roman" w:cs="Times New Roman"/>
          <w:color w:val="000000" w:themeColor="text1"/>
          <w:sz w:val="24"/>
          <w:szCs w:val="24"/>
        </w:rPr>
        <w:t>Jurnal-jurnal yang jadi acuan</w:t>
      </w:r>
    </w:p>
    <w:p w:rsidR="00EA1159" w:rsidRPr="00945DFB" w:rsidP="002460C7" w14:paraId="7E0A8BB3" w14:textId="302EB59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45DFB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>
            <wp:extent cx="5039995" cy="4016375"/>
            <wp:effectExtent l="0" t="0" r="8255" b="3175"/>
            <wp:docPr id="18335050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0502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69" w:rsidRPr="00945DFB" w:rsidP="002460C7" w14:paraId="46BAA727" w14:textId="7777777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022923" w:rsidRPr="00945DFB" w:rsidP="002460C7" w14:paraId="0761FBB8" w14:textId="61E8C15A">
      <w:pPr>
        <w:pStyle w:val="ListParagraph"/>
        <w:spacing w:after="0" w:line="36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45DFB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>
            <wp:extent cx="5039995" cy="4365625"/>
            <wp:effectExtent l="0" t="0" r="8255" b="0"/>
            <wp:docPr id="39750046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0046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59" w:rsidRPr="00945DFB" w:rsidP="002460C7" w14:paraId="734D640E" w14:textId="1C1BA3CD">
      <w:pPr>
        <w:pStyle w:val="ListParagraph"/>
        <w:spacing w:after="0" w:line="36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45DFB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>
            <wp:extent cx="5039995" cy="5313680"/>
            <wp:effectExtent l="0" t="0" r="8255" b="1270"/>
            <wp:docPr id="68015129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51291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59" w:rsidRPr="00945DFB" w:rsidP="00180C6F" w14:paraId="2BF2A540" w14:textId="1B0F1D0B">
      <w:pPr>
        <w:pStyle w:val="ListParagraph"/>
        <w:spacing w:after="0" w:line="360" w:lineRule="auto"/>
        <w:ind w:left="1134" w:hanging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45DFB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>
            <wp:extent cx="4089679" cy="5697416"/>
            <wp:effectExtent l="0" t="0" r="6350" b="0"/>
            <wp:docPr id="5621496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49631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55" cy="57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CD07BD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0C2A" w14:paraId="3BFEE627" w14:textId="6B73CCFF">
    <w:pPr>
      <w:pStyle w:val="Footer"/>
      <w:jc w:val="center"/>
    </w:pPr>
  </w:p>
  <w:p w:rsidR="00B90C2A" w14:paraId="3CD0355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745060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0C2A" w14:paraId="0AF580D5" w14:textId="02A91A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2387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B90C2A" w:rsidP="00AA6CD4" w14:paraId="6BBFA524" w14:textId="1EEC81D7">
    <w:pPr>
      <w:pStyle w:val="Footer"/>
      <w:tabs>
        <w:tab w:val="left" w:pos="3120"/>
        <w:tab w:val="clear" w:pos="4680"/>
        <w:tab w:val="clear" w:pos="93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0614920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0C2A" w14:paraId="7030AAC7" w14:textId="2A4A6F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2387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B90C2A" w14:paraId="70DD80F2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0C2A" w14:paraId="6A14DE0C" w14:textId="77777777">
    <w:pPr>
      <w:pStyle w:val="Footer"/>
      <w:jc w:val="center"/>
    </w:pPr>
  </w:p>
  <w:p w:rsidR="00B90C2A" w:rsidP="00AA6CD4" w14:paraId="3D975FAE" w14:textId="77777777">
    <w:pPr>
      <w:pStyle w:val="Footer"/>
      <w:tabs>
        <w:tab w:val="left" w:pos="3120"/>
        <w:tab w:val="clear" w:pos="4680"/>
        <w:tab w:val="clear" w:pos="9360"/>
      </w:tabs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0C2A" w14:paraId="3D918ED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0C2A" w14:paraId="2FA8F925" w14:textId="77777777">
    <w:pPr>
      <w:pStyle w:val="Header"/>
      <w:jc w:val="right"/>
    </w:pPr>
  </w:p>
  <w:p w:rsidR="00B90C2A" w14:paraId="006ADFA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0C2A" w14:paraId="6A8B6C1F" w14:textId="77777777">
    <w:pPr>
      <w:pStyle w:val="Header"/>
      <w:jc w:val="right"/>
    </w:pPr>
  </w:p>
  <w:p w:rsidR="00B90C2A" w14:paraId="01BFD4A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3B26EA3"/>
    <w:multiLevelType w:val="hybridMultilevel"/>
    <w:tmpl w:val="E97E1A5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24D"/>
    <w:multiLevelType w:val="hybridMultilevel"/>
    <w:tmpl w:val="0DAE0C5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C123A"/>
    <w:multiLevelType w:val="hybridMultilevel"/>
    <w:tmpl w:val="DC2E4A4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96066"/>
    <w:multiLevelType w:val="hybridMultilevel"/>
    <w:tmpl w:val="E32E073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4"/>
        <w:szCs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D55B5"/>
    <w:multiLevelType w:val="hybridMultilevel"/>
    <w:tmpl w:val="6956827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DA0C74"/>
    <w:multiLevelType w:val="hybridMultilevel"/>
    <w:tmpl w:val="E52696D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6B4173"/>
    <w:multiLevelType w:val="multilevel"/>
    <w:tmpl w:val="A9BCFB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A611CE"/>
    <w:multiLevelType w:val="hybridMultilevel"/>
    <w:tmpl w:val="FBBCF0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C7937"/>
    <w:multiLevelType w:val="multilevel"/>
    <w:tmpl w:val="8626ED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0722F76"/>
    <w:multiLevelType w:val="hybridMultilevel"/>
    <w:tmpl w:val="E97E1A5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637A7"/>
    <w:multiLevelType w:val="hybridMultilevel"/>
    <w:tmpl w:val="E08613E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316739"/>
    <w:multiLevelType w:val="hybridMultilevel"/>
    <w:tmpl w:val="E52696D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C08A3"/>
    <w:multiLevelType w:val="hybridMultilevel"/>
    <w:tmpl w:val="E32E073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4"/>
        <w:szCs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B214E7"/>
    <w:multiLevelType w:val="hybridMultilevel"/>
    <w:tmpl w:val="4AEA52F6"/>
    <w:lvl w:ilvl="0">
      <w:start w:val="1"/>
      <w:numFmt w:val="lowerLetter"/>
      <w:lvlText w:val="%1."/>
      <w:lvlJc w:val="left"/>
      <w:pPr>
        <w:ind w:left="2423" w:hanging="360"/>
      </w:pPr>
    </w:lvl>
    <w:lvl w:ilvl="1" w:tentative="1">
      <w:start w:val="1"/>
      <w:numFmt w:val="lowerLetter"/>
      <w:lvlText w:val="%2."/>
      <w:lvlJc w:val="left"/>
      <w:pPr>
        <w:ind w:left="3143" w:hanging="360"/>
      </w:pPr>
    </w:lvl>
    <w:lvl w:ilvl="2" w:tentative="1">
      <w:start w:val="1"/>
      <w:numFmt w:val="lowerRoman"/>
      <w:lvlText w:val="%3."/>
      <w:lvlJc w:val="right"/>
      <w:pPr>
        <w:ind w:left="3863" w:hanging="180"/>
      </w:pPr>
    </w:lvl>
    <w:lvl w:ilvl="3" w:tentative="1">
      <w:start w:val="1"/>
      <w:numFmt w:val="decimal"/>
      <w:lvlText w:val="%4."/>
      <w:lvlJc w:val="left"/>
      <w:pPr>
        <w:ind w:left="4583" w:hanging="360"/>
      </w:pPr>
    </w:lvl>
    <w:lvl w:ilvl="4" w:tentative="1">
      <w:start w:val="1"/>
      <w:numFmt w:val="lowerLetter"/>
      <w:lvlText w:val="%5."/>
      <w:lvlJc w:val="left"/>
      <w:pPr>
        <w:ind w:left="5303" w:hanging="360"/>
      </w:pPr>
    </w:lvl>
    <w:lvl w:ilvl="5" w:tentative="1">
      <w:start w:val="1"/>
      <w:numFmt w:val="lowerRoman"/>
      <w:lvlText w:val="%6."/>
      <w:lvlJc w:val="right"/>
      <w:pPr>
        <w:ind w:left="6023" w:hanging="180"/>
      </w:pPr>
    </w:lvl>
    <w:lvl w:ilvl="6" w:tentative="1">
      <w:start w:val="1"/>
      <w:numFmt w:val="decimal"/>
      <w:lvlText w:val="%7."/>
      <w:lvlJc w:val="left"/>
      <w:pPr>
        <w:ind w:left="6743" w:hanging="360"/>
      </w:pPr>
    </w:lvl>
    <w:lvl w:ilvl="7" w:tentative="1">
      <w:start w:val="1"/>
      <w:numFmt w:val="lowerLetter"/>
      <w:lvlText w:val="%8."/>
      <w:lvlJc w:val="left"/>
      <w:pPr>
        <w:ind w:left="7463" w:hanging="360"/>
      </w:pPr>
    </w:lvl>
    <w:lvl w:ilvl="8" w:tentative="1">
      <w:start w:val="1"/>
      <w:numFmt w:val="lowerRoman"/>
      <w:lvlText w:val="%9."/>
      <w:lvlJc w:val="right"/>
      <w:pPr>
        <w:ind w:left="8183" w:hanging="180"/>
      </w:pPr>
    </w:lvl>
  </w:abstractNum>
  <w:abstractNum w:abstractNumId="14">
    <w:nsid w:val="3E9C3202"/>
    <w:multiLevelType w:val="hybridMultilevel"/>
    <w:tmpl w:val="38AEEDF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44676D"/>
    <w:multiLevelType w:val="hybridMultilevel"/>
    <w:tmpl w:val="1560721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6C5CBE"/>
    <w:multiLevelType w:val="hybridMultilevel"/>
    <w:tmpl w:val="404E46B8"/>
    <w:lvl w:ilvl="0">
      <w:start w:val="1"/>
      <w:numFmt w:val="upperLetter"/>
      <w:pStyle w:val="subbab3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005C69"/>
    <w:multiLevelType w:val="hybridMultilevel"/>
    <w:tmpl w:val="6CDA5CC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104EE"/>
    <w:multiLevelType w:val="hybridMultilevel"/>
    <w:tmpl w:val="BA9A4BC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9E14CD"/>
    <w:multiLevelType w:val="hybridMultilevel"/>
    <w:tmpl w:val="7EAC294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D099E"/>
    <w:multiLevelType w:val="hybridMultilevel"/>
    <w:tmpl w:val="41FA82A8"/>
    <w:lvl w:ilvl="0">
      <w:start w:val="1"/>
      <w:numFmt w:val="lowerLetter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8381774"/>
    <w:multiLevelType w:val="hybridMultilevel"/>
    <w:tmpl w:val="EDC8C3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C80F87"/>
    <w:multiLevelType w:val="multilevel"/>
    <w:tmpl w:val="CC601D32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9F25810"/>
    <w:multiLevelType w:val="hybridMultilevel"/>
    <w:tmpl w:val="DEB439F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6B5CA9"/>
    <w:multiLevelType w:val="hybridMultilevel"/>
    <w:tmpl w:val="DEB439F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D41938"/>
    <w:multiLevelType w:val="hybridMultilevel"/>
    <w:tmpl w:val="3DA42E06"/>
    <w:lvl w:ilvl="0">
      <w:start w:val="1"/>
      <w:numFmt w:val="upperLetter"/>
      <w:pStyle w:val="subbab5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630361"/>
    <w:multiLevelType w:val="hybridMultilevel"/>
    <w:tmpl w:val="8F32D7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1C3494D"/>
    <w:multiLevelType w:val="hybridMultilevel"/>
    <w:tmpl w:val="C07A84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3DB1568"/>
    <w:multiLevelType w:val="multilevel"/>
    <w:tmpl w:val="CC601D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5CE650E"/>
    <w:multiLevelType w:val="hybridMultilevel"/>
    <w:tmpl w:val="470A9E4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953AF7"/>
    <w:multiLevelType w:val="hybridMultilevel"/>
    <w:tmpl w:val="7DA25760"/>
    <w:lvl w:ilvl="0">
      <w:start w:val="1"/>
      <w:numFmt w:val="decimal"/>
      <w:pStyle w:val="Heading3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7585505"/>
    <w:multiLevelType w:val="hybridMultilevel"/>
    <w:tmpl w:val="C2189586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6BD35DBF"/>
    <w:multiLevelType w:val="hybridMultilevel"/>
    <w:tmpl w:val="BDE22592"/>
    <w:lvl w:ilvl="0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8A0315"/>
    <w:multiLevelType w:val="hybridMultilevel"/>
    <w:tmpl w:val="B266865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910F65"/>
    <w:multiLevelType w:val="hybridMultilevel"/>
    <w:tmpl w:val="40A8D8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13F82"/>
    <w:multiLevelType w:val="multilevel"/>
    <w:tmpl w:val="8626ED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4F23BBB"/>
    <w:multiLevelType w:val="hybridMultilevel"/>
    <w:tmpl w:val="38AEEDF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EA5965"/>
    <w:multiLevelType w:val="hybridMultilevel"/>
    <w:tmpl w:val="C5304E0E"/>
    <w:lvl w:ilvl="0">
      <w:start w:val="1"/>
      <w:numFmt w:val="upperLetter"/>
      <w:pStyle w:val="subbab4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680F35"/>
    <w:multiLevelType w:val="hybridMultilevel"/>
    <w:tmpl w:val="CCCEA93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DDD4CF1"/>
    <w:multiLevelType w:val="hybridMultilevel"/>
    <w:tmpl w:val="0F603854"/>
    <w:lvl w:ilvl="0">
      <w:start w:val="1"/>
      <w:numFmt w:val="upperLetter"/>
      <w:pStyle w:val="subbab2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E1CAB"/>
    <w:multiLevelType w:val="multilevel"/>
    <w:tmpl w:val="A9BCFB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32"/>
  </w:num>
  <w:num w:numId="3">
    <w:abstractNumId w:val="30"/>
  </w:num>
  <w:num w:numId="4">
    <w:abstractNumId w:val="16"/>
  </w:num>
  <w:num w:numId="5">
    <w:abstractNumId w:val="37"/>
  </w:num>
  <w:num w:numId="6">
    <w:abstractNumId w:val="25"/>
  </w:num>
  <w:num w:numId="7">
    <w:abstractNumId w:val="22"/>
  </w:num>
  <w:num w:numId="8">
    <w:abstractNumId w:val="35"/>
  </w:num>
  <w:num w:numId="9">
    <w:abstractNumId w:val="39"/>
  </w:num>
  <w:num w:numId="10">
    <w:abstractNumId w:val="21"/>
  </w:num>
  <w:num w:numId="11">
    <w:abstractNumId w:val="26"/>
  </w:num>
  <w:num w:numId="12">
    <w:abstractNumId w:val="31"/>
  </w:num>
  <w:num w:numId="13">
    <w:abstractNumId w:val="13"/>
  </w:num>
  <w:num w:numId="14">
    <w:abstractNumId w:val="33"/>
  </w:num>
  <w:num w:numId="15">
    <w:abstractNumId w:val="34"/>
  </w:num>
  <w:num w:numId="16">
    <w:abstractNumId w:val="4"/>
  </w:num>
  <w:num w:numId="17">
    <w:abstractNumId w:val="7"/>
  </w:num>
  <w:num w:numId="18">
    <w:abstractNumId w:val="29"/>
  </w:num>
  <w:num w:numId="19">
    <w:abstractNumId w:val="36"/>
  </w:num>
  <w:num w:numId="20">
    <w:abstractNumId w:val="28"/>
  </w:num>
  <w:num w:numId="21">
    <w:abstractNumId w:val="40"/>
  </w:num>
  <w:num w:numId="22">
    <w:abstractNumId w:val="0"/>
  </w:num>
  <w:num w:numId="23">
    <w:abstractNumId w:val="3"/>
  </w:num>
  <w:num w:numId="24">
    <w:abstractNumId w:val="14"/>
  </w:num>
  <w:num w:numId="25">
    <w:abstractNumId w:val="11"/>
  </w:num>
  <w:num w:numId="26">
    <w:abstractNumId w:val="6"/>
  </w:num>
  <w:num w:numId="27">
    <w:abstractNumId w:val="17"/>
  </w:num>
  <w:num w:numId="28">
    <w:abstractNumId w:val="19"/>
  </w:num>
  <w:num w:numId="29">
    <w:abstractNumId w:val="9"/>
  </w:num>
  <w:num w:numId="30">
    <w:abstractNumId w:val="15"/>
  </w:num>
  <w:num w:numId="31">
    <w:abstractNumId w:val="12"/>
  </w:num>
  <w:num w:numId="32">
    <w:abstractNumId w:val="5"/>
  </w:num>
  <w:num w:numId="33">
    <w:abstractNumId w:val="8"/>
  </w:num>
  <w:num w:numId="34">
    <w:abstractNumId w:val="24"/>
  </w:num>
  <w:num w:numId="35">
    <w:abstractNumId w:val="23"/>
  </w:num>
  <w:num w:numId="36">
    <w:abstractNumId w:val="18"/>
  </w:num>
  <w:num w:numId="37">
    <w:abstractNumId w:val="1"/>
  </w:num>
  <w:num w:numId="38">
    <w:abstractNumId w:val="2"/>
  </w:num>
  <w:num w:numId="39">
    <w:abstractNumId w:val="20"/>
  </w:num>
  <w:num w:numId="40">
    <w:abstractNumId w:val="27"/>
  </w:num>
  <w:num w:numId="41">
    <w:abstractNumId w:val="38"/>
  </w:num>
  <w:num w:numId="42">
    <w:abstractNumId w:val="30"/>
    <w:lvlOverride w:ilvl="0">
      <w:startOverride w:val="1"/>
    </w:lvlOverride>
  </w:num>
  <w:num w:numId="43">
    <w:abstractNumId w:val="30"/>
    <w:lvlOverride w:ilvl="0">
      <w:startOverride w:val="1"/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104"/>
    <w:rsid w:val="000002CF"/>
    <w:rsid w:val="000054F9"/>
    <w:rsid w:val="00011E55"/>
    <w:rsid w:val="00015535"/>
    <w:rsid w:val="00022923"/>
    <w:rsid w:val="00056880"/>
    <w:rsid w:val="000604EB"/>
    <w:rsid w:val="000801B2"/>
    <w:rsid w:val="00094C72"/>
    <w:rsid w:val="00096449"/>
    <w:rsid w:val="00097401"/>
    <w:rsid w:val="000A7978"/>
    <w:rsid w:val="000B275C"/>
    <w:rsid w:val="000B794F"/>
    <w:rsid w:val="001112A2"/>
    <w:rsid w:val="00121620"/>
    <w:rsid w:val="00126F78"/>
    <w:rsid w:val="0013154F"/>
    <w:rsid w:val="00133F11"/>
    <w:rsid w:val="00134232"/>
    <w:rsid w:val="00135259"/>
    <w:rsid w:val="00135E02"/>
    <w:rsid w:val="00140014"/>
    <w:rsid w:val="001644E3"/>
    <w:rsid w:val="0017524E"/>
    <w:rsid w:val="00180C6F"/>
    <w:rsid w:val="00182EA5"/>
    <w:rsid w:val="00184603"/>
    <w:rsid w:val="00184C2B"/>
    <w:rsid w:val="001851BB"/>
    <w:rsid w:val="00193F06"/>
    <w:rsid w:val="001B0980"/>
    <w:rsid w:val="001B1818"/>
    <w:rsid w:val="001D070B"/>
    <w:rsid w:val="001D09AC"/>
    <w:rsid w:val="001D1430"/>
    <w:rsid w:val="001D4C71"/>
    <w:rsid w:val="001D6EB3"/>
    <w:rsid w:val="001F5CD6"/>
    <w:rsid w:val="002207A5"/>
    <w:rsid w:val="0022130A"/>
    <w:rsid w:val="00222095"/>
    <w:rsid w:val="00223388"/>
    <w:rsid w:val="00225C9E"/>
    <w:rsid w:val="002338EF"/>
    <w:rsid w:val="002460C7"/>
    <w:rsid w:val="00250512"/>
    <w:rsid w:val="00255C02"/>
    <w:rsid w:val="00255F04"/>
    <w:rsid w:val="002669DF"/>
    <w:rsid w:val="00266BB8"/>
    <w:rsid w:val="00294DA5"/>
    <w:rsid w:val="002A0910"/>
    <w:rsid w:val="002B7654"/>
    <w:rsid w:val="002E5685"/>
    <w:rsid w:val="002F2019"/>
    <w:rsid w:val="003076E7"/>
    <w:rsid w:val="00317866"/>
    <w:rsid w:val="003179F4"/>
    <w:rsid w:val="00322E68"/>
    <w:rsid w:val="0032587E"/>
    <w:rsid w:val="003327BE"/>
    <w:rsid w:val="00341BB0"/>
    <w:rsid w:val="0036461A"/>
    <w:rsid w:val="00370BDD"/>
    <w:rsid w:val="0037562C"/>
    <w:rsid w:val="0038071F"/>
    <w:rsid w:val="00392294"/>
    <w:rsid w:val="003B3652"/>
    <w:rsid w:val="003C2EF5"/>
    <w:rsid w:val="003C4028"/>
    <w:rsid w:val="003D79E3"/>
    <w:rsid w:val="003E0174"/>
    <w:rsid w:val="003F187C"/>
    <w:rsid w:val="003F27C7"/>
    <w:rsid w:val="003F2F66"/>
    <w:rsid w:val="003F7C17"/>
    <w:rsid w:val="004143EE"/>
    <w:rsid w:val="00423BA8"/>
    <w:rsid w:val="00432614"/>
    <w:rsid w:val="00442819"/>
    <w:rsid w:val="00457C66"/>
    <w:rsid w:val="0046603E"/>
    <w:rsid w:val="004721E3"/>
    <w:rsid w:val="00476287"/>
    <w:rsid w:val="004933F8"/>
    <w:rsid w:val="004A4E85"/>
    <w:rsid w:val="004B63D0"/>
    <w:rsid w:val="00504BA9"/>
    <w:rsid w:val="00520B57"/>
    <w:rsid w:val="005335DB"/>
    <w:rsid w:val="00536985"/>
    <w:rsid w:val="0053759C"/>
    <w:rsid w:val="00543AD3"/>
    <w:rsid w:val="00545A91"/>
    <w:rsid w:val="00554511"/>
    <w:rsid w:val="00557A63"/>
    <w:rsid w:val="00572D5D"/>
    <w:rsid w:val="00574A28"/>
    <w:rsid w:val="005755B6"/>
    <w:rsid w:val="0058296B"/>
    <w:rsid w:val="00590715"/>
    <w:rsid w:val="005A2EE3"/>
    <w:rsid w:val="005A7F91"/>
    <w:rsid w:val="005C052E"/>
    <w:rsid w:val="005D71DA"/>
    <w:rsid w:val="005E4924"/>
    <w:rsid w:val="00631104"/>
    <w:rsid w:val="00644FDB"/>
    <w:rsid w:val="006965D3"/>
    <w:rsid w:val="006A46C1"/>
    <w:rsid w:val="006A483C"/>
    <w:rsid w:val="006F52A5"/>
    <w:rsid w:val="007010E0"/>
    <w:rsid w:val="00702D95"/>
    <w:rsid w:val="007118AA"/>
    <w:rsid w:val="00712450"/>
    <w:rsid w:val="00722586"/>
    <w:rsid w:val="00723D38"/>
    <w:rsid w:val="00740F34"/>
    <w:rsid w:val="00754135"/>
    <w:rsid w:val="007631A6"/>
    <w:rsid w:val="00776E40"/>
    <w:rsid w:val="007826E2"/>
    <w:rsid w:val="0078386C"/>
    <w:rsid w:val="0079028E"/>
    <w:rsid w:val="00796D16"/>
    <w:rsid w:val="007A02EC"/>
    <w:rsid w:val="007A0A45"/>
    <w:rsid w:val="007B1318"/>
    <w:rsid w:val="007B2006"/>
    <w:rsid w:val="007B6364"/>
    <w:rsid w:val="007C1D62"/>
    <w:rsid w:val="007D0621"/>
    <w:rsid w:val="007D10D1"/>
    <w:rsid w:val="007D5270"/>
    <w:rsid w:val="007D6003"/>
    <w:rsid w:val="007F150C"/>
    <w:rsid w:val="007F72FC"/>
    <w:rsid w:val="008058DA"/>
    <w:rsid w:val="00817C1B"/>
    <w:rsid w:val="00830E46"/>
    <w:rsid w:val="00831EDA"/>
    <w:rsid w:val="00832A2E"/>
    <w:rsid w:val="008374A4"/>
    <w:rsid w:val="00853439"/>
    <w:rsid w:val="008659AE"/>
    <w:rsid w:val="00872164"/>
    <w:rsid w:val="008955AB"/>
    <w:rsid w:val="008B340E"/>
    <w:rsid w:val="008C0AA2"/>
    <w:rsid w:val="008C3078"/>
    <w:rsid w:val="008C5406"/>
    <w:rsid w:val="008D4DCA"/>
    <w:rsid w:val="008E1B05"/>
    <w:rsid w:val="00910541"/>
    <w:rsid w:val="00911E99"/>
    <w:rsid w:val="0091451D"/>
    <w:rsid w:val="009314AE"/>
    <w:rsid w:val="009336B5"/>
    <w:rsid w:val="00941351"/>
    <w:rsid w:val="009416D3"/>
    <w:rsid w:val="00945DFB"/>
    <w:rsid w:val="00950A5A"/>
    <w:rsid w:val="00955D73"/>
    <w:rsid w:val="00956605"/>
    <w:rsid w:val="00962A90"/>
    <w:rsid w:val="00967EED"/>
    <w:rsid w:val="009725B9"/>
    <w:rsid w:val="00976999"/>
    <w:rsid w:val="009773FD"/>
    <w:rsid w:val="00980F16"/>
    <w:rsid w:val="0099062C"/>
    <w:rsid w:val="009A1A4A"/>
    <w:rsid w:val="009C1135"/>
    <w:rsid w:val="009D44F4"/>
    <w:rsid w:val="009E0371"/>
    <w:rsid w:val="009F0499"/>
    <w:rsid w:val="009F4C30"/>
    <w:rsid w:val="00A03F49"/>
    <w:rsid w:val="00A16470"/>
    <w:rsid w:val="00A17F3B"/>
    <w:rsid w:val="00A21415"/>
    <w:rsid w:val="00A3025D"/>
    <w:rsid w:val="00A367E6"/>
    <w:rsid w:val="00A4529F"/>
    <w:rsid w:val="00A75865"/>
    <w:rsid w:val="00A7729A"/>
    <w:rsid w:val="00A90A59"/>
    <w:rsid w:val="00A92D4D"/>
    <w:rsid w:val="00A96C93"/>
    <w:rsid w:val="00AA6CD4"/>
    <w:rsid w:val="00AE37E8"/>
    <w:rsid w:val="00AE575D"/>
    <w:rsid w:val="00AE75FF"/>
    <w:rsid w:val="00AF2C07"/>
    <w:rsid w:val="00B12D90"/>
    <w:rsid w:val="00B1339E"/>
    <w:rsid w:val="00B30647"/>
    <w:rsid w:val="00B32DAF"/>
    <w:rsid w:val="00B46716"/>
    <w:rsid w:val="00B56C60"/>
    <w:rsid w:val="00B573EE"/>
    <w:rsid w:val="00B66E26"/>
    <w:rsid w:val="00B74A51"/>
    <w:rsid w:val="00B90C2A"/>
    <w:rsid w:val="00BB609F"/>
    <w:rsid w:val="00BB7B63"/>
    <w:rsid w:val="00BD7627"/>
    <w:rsid w:val="00BE259F"/>
    <w:rsid w:val="00BF542B"/>
    <w:rsid w:val="00BF608A"/>
    <w:rsid w:val="00C00B7E"/>
    <w:rsid w:val="00C22AC0"/>
    <w:rsid w:val="00C3332F"/>
    <w:rsid w:val="00C37D41"/>
    <w:rsid w:val="00C446A4"/>
    <w:rsid w:val="00C57E09"/>
    <w:rsid w:val="00C7282E"/>
    <w:rsid w:val="00C74AC3"/>
    <w:rsid w:val="00C94B3E"/>
    <w:rsid w:val="00CA429B"/>
    <w:rsid w:val="00CA6E5C"/>
    <w:rsid w:val="00CB215B"/>
    <w:rsid w:val="00CC0C28"/>
    <w:rsid w:val="00CC71B2"/>
    <w:rsid w:val="00CD07BD"/>
    <w:rsid w:val="00CD271D"/>
    <w:rsid w:val="00CE26C4"/>
    <w:rsid w:val="00D06121"/>
    <w:rsid w:val="00D154C4"/>
    <w:rsid w:val="00D30E68"/>
    <w:rsid w:val="00D329E7"/>
    <w:rsid w:val="00D35AB0"/>
    <w:rsid w:val="00D36D2E"/>
    <w:rsid w:val="00D40C94"/>
    <w:rsid w:val="00D47FA6"/>
    <w:rsid w:val="00D50A6F"/>
    <w:rsid w:val="00D5695D"/>
    <w:rsid w:val="00D569CE"/>
    <w:rsid w:val="00D61F0C"/>
    <w:rsid w:val="00D66FF2"/>
    <w:rsid w:val="00D914E2"/>
    <w:rsid w:val="00D91D0F"/>
    <w:rsid w:val="00DA4461"/>
    <w:rsid w:val="00DB10B0"/>
    <w:rsid w:val="00DB7497"/>
    <w:rsid w:val="00DC0F1B"/>
    <w:rsid w:val="00DC7F42"/>
    <w:rsid w:val="00DD5E6A"/>
    <w:rsid w:val="00DF0218"/>
    <w:rsid w:val="00DF490B"/>
    <w:rsid w:val="00E211B8"/>
    <w:rsid w:val="00E239D9"/>
    <w:rsid w:val="00E61586"/>
    <w:rsid w:val="00E94E31"/>
    <w:rsid w:val="00E97DD0"/>
    <w:rsid w:val="00EA1159"/>
    <w:rsid w:val="00EA7069"/>
    <w:rsid w:val="00EA74C9"/>
    <w:rsid w:val="00EB2387"/>
    <w:rsid w:val="00EC6486"/>
    <w:rsid w:val="00F04FAD"/>
    <w:rsid w:val="00F0743E"/>
    <w:rsid w:val="00F217CF"/>
    <w:rsid w:val="00F37BA7"/>
    <w:rsid w:val="00F7374B"/>
    <w:rsid w:val="00F804ED"/>
    <w:rsid w:val="00F823D4"/>
    <w:rsid w:val="00F91973"/>
    <w:rsid w:val="00F9721C"/>
    <w:rsid w:val="00FA293C"/>
    <w:rsid w:val="00FA7336"/>
    <w:rsid w:val="00FB1282"/>
    <w:rsid w:val="00FB4A9A"/>
    <w:rsid w:val="00FB6950"/>
    <w:rsid w:val="00FB721C"/>
    <w:rsid w:val="00FC33C5"/>
    <w:rsid w:val="00FE7960"/>
    <w:rsid w:val="00FE7D75"/>
    <w:rsid w:val="00FF3B09"/>
    <w:rsid w:val="00FF6C1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1C812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v-SE"/>
    </w:rPr>
  </w:style>
  <w:style w:type="paragraph" w:styleId="Heading1">
    <w:name w:val="heading 1"/>
    <w:basedOn w:val="Normal"/>
    <w:next w:val="Normal"/>
    <w:link w:val="Heading1Char"/>
    <w:uiPriority w:val="1"/>
    <w:qFormat/>
    <w:rsid w:val="001B0980"/>
    <w:pPr>
      <w:spacing w:after="0" w:line="360" w:lineRule="auto"/>
      <w:jc w:val="center"/>
      <w:outlineLvl w:val="0"/>
    </w:pPr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135E02"/>
    <w:pPr>
      <w:numPr>
        <w:numId w:val="2"/>
      </w:numPr>
      <w:spacing w:after="0" w:line="360" w:lineRule="auto"/>
      <w:ind w:left="426" w:hanging="426"/>
      <w:outlineLvl w:val="1"/>
    </w:pPr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58296B"/>
    <w:pPr>
      <w:numPr>
        <w:numId w:val="3"/>
      </w:numPr>
      <w:spacing w:after="0" w:line="360" w:lineRule="auto"/>
      <w:outlineLvl w:val="2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UGEX'Z,tabel 4,skripsi,Body Text Char1,Char Char2,List Paragraph2,List Paragraph1,spasi 2 taiiii,SB BAB,awal,LIST DOT,LIST LAMPIRAN,kepala,Char Char21,1.2,Gambar &amp; Table,heading 3,Heading 31,Heading 311,Heading 3111"/>
    <w:basedOn w:val="Normal"/>
    <w:link w:val="ListParagraphChar"/>
    <w:uiPriority w:val="34"/>
    <w:qFormat/>
    <w:rsid w:val="00A367E6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A36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2207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 w:eastAsia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207A5"/>
    <w:rPr>
      <w:rFonts w:ascii="Times New Roman" w:eastAsia="Times New Roman" w:hAnsi="Times New Roman" w:cs="Times New Roman"/>
      <w:kern w:val="0"/>
      <w:sz w:val="24"/>
      <w:szCs w:val="24"/>
      <w:lang w:val="id" w:eastAsia="id"/>
      <w14:ligatures w14:val="none"/>
    </w:rPr>
  </w:style>
  <w:style w:type="character" w:customStyle="1" w:styleId="ListParagraphChar">
    <w:name w:val="List Paragraph Char"/>
    <w:aliases w:val="Body of text Char,UGEX'Z Char,tabel 4 Char,skripsi Char,Body Text Char1 Char,Char Char2 Char,List Paragraph2 Char,List Paragraph1 Char,spasi 2 taiiii Char,SB BAB Char,awal Char,LIST DOT Char,LIST LAMPIRAN Char,kepala Char,1.2 Char"/>
    <w:link w:val="ListParagraph"/>
    <w:uiPriority w:val="34"/>
    <w:qFormat/>
    <w:locked/>
    <w:rsid w:val="00133F11"/>
    <w:rPr>
      <w:lang w:val="sv-SE"/>
    </w:rPr>
  </w:style>
  <w:style w:type="character" w:customStyle="1" w:styleId="Heading1Char">
    <w:name w:val="Heading 1 Char"/>
    <w:basedOn w:val="DefaultParagraphFont"/>
    <w:link w:val="Heading1"/>
    <w:uiPriority w:val="1"/>
    <w:rsid w:val="001B0980"/>
    <w:rPr>
      <w:rFonts w:ascii="Times New Roman" w:hAnsi="Times New Roman" w:cs="Times New Roman"/>
      <w:b/>
      <w:bCs/>
      <w:color w:val="000000" w:themeColor="text1"/>
      <w:sz w:val="24"/>
      <w:szCs w:val="24"/>
      <w:lang w:val="sv-SE"/>
    </w:rPr>
  </w:style>
  <w:style w:type="character" w:styleId="Hyperlink">
    <w:name w:val="Hyperlink"/>
    <w:basedOn w:val="DefaultParagraphFont"/>
    <w:uiPriority w:val="99"/>
    <w:unhideWhenUsed/>
    <w:rsid w:val="003179F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79F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0C94"/>
    <w:pPr>
      <w:spacing w:after="200" w:line="240" w:lineRule="auto"/>
    </w:pPr>
    <w:rPr>
      <w:i/>
      <w:iCs/>
      <w:color w:val="44546A" w:themeColor="text2"/>
      <w:kern w:val="0"/>
      <w:sz w:val="18"/>
      <w:szCs w:val="18"/>
      <w:lang w:val="id-ID"/>
      <w14:ligatures w14:val="none"/>
    </w:rPr>
  </w:style>
  <w:style w:type="table" w:customStyle="1" w:styleId="PlainTable2">
    <w:name w:val="Plain Table 2"/>
    <w:basedOn w:val="TableNormal"/>
    <w:uiPriority w:val="42"/>
    <w:rsid w:val="00D40C94"/>
    <w:pPr>
      <w:spacing w:after="0" w:line="240" w:lineRule="auto"/>
    </w:pPr>
    <w:rPr>
      <w:kern w:val="0"/>
      <w:lang w:val="id-ID"/>
      <w14:ligatures w14:val="none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uiPriority w:val="99"/>
    <w:unhideWhenUsed/>
    <w:qFormat/>
    <w:rsid w:val="00BF542B"/>
    <w:pPr>
      <w:spacing w:beforeAutospacing="1" w:after="0" w:afterAutospacing="1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950A5A"/>
    <w:pPr>
      <w:widowControl w:val="0"/>
      <w:autoSpaceDE w:val="0"/>
      <w:autoSpaceDN w:val="0"/>
      <w:spacing w:after="200" w:line="276" w:lineRule="auto"/>
    </w:pPr>
    <w:rPr>
      <w:rFonts w:ascii="Calibri" w:eastAsia="Calibri" w:hAnsi="Calibri" w:cs="Times New Roman"/>
      <w:kern w:val="0"/>
      <w:lang w:val="id" w:eastAsia="id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0A5A"/>
    <w:rPr>
      <w:rFonts w:ascii="Calibri" w:eastAsia="Calibri" w:hAnsi="Calibri" w:cs="Times New Roman"/>
      <w:kern w:val="0"/>
      <w:lang w:val="id" w:eastAsia="id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293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293C"/>
    <w:rPr>
      <w:rFonts w:ascii="Consolas" w:hAnsi="Consolas"/>
      <w:sz w:val="20"/>
      <w:szCs w:val="20"/>
      <w:lang w:val="sv-SE"/>
    </w:rPr>
  </w:style>
  <w:style w:type="paragraph" w:customStyle="1" w:styleId="pf0">
    <w:name w:val="pf0"/>
    <w:basedOn w:val="Normal"/>
    <w:rsid w:val="00572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cf01">
    <w:name w:val="cf01"/>
    <w:basedOn w:val="DefaultParagraphFont"/>
    <w:rsid w:val="00572D5D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572D5D"/>
    <w:rPr>
      <w:rFonts w:ascii="Segoe UI" w:hAnsi="Segoe UI" w:cs="Segoe UI" w:hint="default"/>
      <w:b/>
      <w:bC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35E02"/>
    <w:rPr>
      <w:rFonts w:ascii="Times New Roman" w:hAnsi="Times New Roman" w:cs="Times New Roman"/>
      <w:b/>
      <w:bCs/>
      <w:color w:val="000000" w:themeColor="text1"/>
      <w:sz w:val="24"/>
      <w:szCs w:val="24"/>
      <w:lang w:val="sv-SE"/>
    </w:rPr>
  </w:style>
  <w:style w:type="paragraph" w:customStyle="1" w:styleId="subbab2">
    <w:name w:val="sub bab 2"/>
    <w:basedOn w:val="Heading2"/>
    <w:link w:val="subbab2Char"/>
    <w:qFormat/>
    <w:rsid w:val="00266BB8"/>
    <w:pPr>
      <w:numPr>
        <w:numId w:val="9"/>
      </w:numPr>
      <w:ind w:left="426" w:hanging="426"/>
    </w:pPr>
    <w:rPr>
      <w:bCs w:val="0"/>
    </w:rPr>
  </w:style>
  <w:style w:type="character" w:customStyle="1" w:styleId="subbab2Char">
    <w:name w:val="sub bab 2 Char"/>
    <w:basedOn w:val="Heading2Char"/>
    <w:link w:val="subbab2"/>
    <w:rsid w:val="00266BB8"/>
    <w:rPr>
      <w:rFonts w:ascii="Times New Roman" w:hAnsi="Times New Roman" w:cs="Times New Roman"/>
      <w:b/>
      <w:bCs w:val="0"/>
      <w:color w:val="000000" w:themeColor="text1"/>
      <w:sz w:val="24"/>
      <w:szCs w:val="24"/>
      <w:lang w:val="sv-SE"/>
    </w:rPr>
  </w:style>
  <w:style w:type="paragraph" w:customStyle="1" w:styleId="subbab3">
    <w:name w:val="sub bab 3"/>
    <w:basedOn w:val="Heading2"/>
    <w:link w:val="subbab3Char"/>
    <w:qFormat/>
    <w:rsid w:val="00941351"/>
    <w:pPr>
      <w:numPr>
        <w:numId w:val="4"/>
      </w:numPr>
      <w:ind w:left="426" w:hanging="426"/>
    </w:pPr>
    <w:rPr>
      <w:bCs w:val="0"/>
    </w:rPr>
  </w:style>
  <w:style w:type="character" w:customStyle="1" w:styleId="subbab3Char">
    <w:name w:val="sub bab 3 Char"/>
    <w:basedOn w:val="Heading2Char"/>
    <w:link w:val="subbab3"/>
    <w:rsid w:val="00941351"/>
    <w:rPr>
      <w:rFonts w:ascii="Times New Roman" w:hAnsi="Times New Roman" w:cs="Times New Roman"/>
      <w:b/>
      <w:bCs w:val="0"/>
      <w:color w:val="000000" w:themeColor="text1"/>
      <w:sz w:val="24"/>
      <w:szCs w:val="24"/>
      <w:lang w:val="sv-SE"/>
    </w:rPr>
  </w:style>
  <w:style w:type="paragraph" w:customStyle="1" w:styleId="subbab4">
    <w:name w:val="sub bab 4"/>
    <w:basedOn w:val="Heading2"/>
    <w:link w:val="subbab4Char"/>
    <w:qFormat/>
    <w:rsid w:val="00941351"/>
    <w:pPr>
      <w:numPr>
        <w:numId w:val="5"/>
      </w:numPr>
      <w:ind w:left="426" w:hanging="426"/>
    </w:pPr>
    <w:rPr>
      <w:bCs w:val="0"/>
    </w:rPr>
  </w:style>
  <w:style w:type="character" w:customStyle="1" w:styleId="subbab4Char">
    <w:name w:val="sub bab 4 Char"/>
    <w:basedOn w:val="Heading2Char"/>
    <w:link w:val="subbab4"/>
    <w:rsid w:val="00941351"/>
    <w:rPr>
      <w:rFonts w:ascii="Times New Roman" w:hAnsi="Times New Roman" w:cs="Times New Roman"/>
      <w:b/>
      <w:bCs w:val="0"/>
      <w:color w:val="000000" w:themeColor="text1"/>
      <w:sz w:val="24"/>
      <w:szCs w:val="24"/>
      <w:lang w:val="sv-SE"/>
    </w:rPr>
  </w:style>
  <w:style w:type="paragraph" w:customStyle="1" w:styleId="subbab5">
    <w:name w:val="sub bab 5"/>
    <w:basedOn w:val="Heading2"/>
    <w:link w:val="subbab5Char"/>
    <w:qFormat/>
    <w:rsid w:val="00941351"/>
    <w:pPr>
      <w:numPr>
        <w:numId w:val="6"/>
      </w:numPr>
      <w:ind w:left="426" w:hanging="426"/>
    </w:pPr>
    <w:rPr>
      <w:bCs w:val="0"/>
    </w:rPr>
  </w:style>
  <w:style w:type="character" w:customStyle="1" w:styleId="subbab5Char">
    <w:name w:val="sub bab 5 Char"/>
    <w:basedOn w:val="Heading2Char"/>
    <w:link w:val="subbab5"/>
    <w:rsid w:val="00941351"/>
    <w:rPr>
      <w:rFonts w:ascii="Times New Roman" w:hAnsi="Times New Roman" w:cs="Times New Roman"/>
      <w:b/>
      <w:bCs w:val="0"/>
      <w:color w:val="000000" w:themeColor="text1"/>
      <w:sz w:val="24"/>
      <w:szCs w:val="24"/>
      <w:lang w:val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1B0980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B098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0980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58296B"/>
    <w:rPr>
      <w:rFonts w:ascii="Times New Roman" w:hAnsi="Times New Roman" w:cs="Times New Roman"/>
      <w:color w:val="000000" w:themeColor="text1"/>
      <w:sz w:val="24"/>
      <w:szCs w:val="24"/>
      <w:lang w:val="sv-SE"/>
    </w:rPr>
  </w:style>
  <w:style w:type="paragraph" w:styleId="TOC3">
    <w:name w:val="toc 3"/>
    <w:basedOn w:val="Normal"/>
    <w:next w:val="Normal"/>
    <w:autoRedefine/>
    <w:uiPriority w:val="39"/>
    <w:unhideWhenUsed/>
    <w:rsid w:val="006A483C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84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603"/>
    <w:rPr>
      <w:lang w:val="sv-SE"/>
    </w:rPr>
  </w:style>
  <w:style w:type="paragraph" w:styleId="Footer">
    <w:name w:val="footer"/>
    <w:basedOn w:val="Normal"/>
    <w:link w:val="FooterChar"/>
    <w:uiPriority w:val="99"/>
    <w:unhideWhenUsed/>
    <w:rsid w:val="00184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603"/>
    <w:rPr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C02"/>
    <w:rPr>
      <w:rFonts w:ascii="Tahoma" w:hAnsi="Tahoma" w:cs="Tahoma"/>
      <w:sz w:val="16"/>
      <w:szCs w:val="16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image" Target="media/image5.jpeg" /><Relationship Id="rId14" Type="http://schemas.openxmlformats.org/officeDocument/2006/relationships/footer" Target="footer3.xml" /><Relationship Id="rId15" Type="http://schemas.openxmlformats.org/officeDocument/2006/relationships/header" Target="header3.xml" /><Relationship Id="rId16" Type="http://schemas.openxmlformats.org/officeDocument/2006/relationships/footer" Target="footer4.xml" /><Relationship Id="rId17" Type="http://schemas.openxmlformats.org/officeDocument/2006/relationships/image" Target="media/image6.png" /><Relationship Id="rId18" Type="http://schemas.openxmlformats.org/officeDocument/2006/relationships/image" Target="media/image7.jpeg" /><Relationship Id="rId19" Type="http://schemas.openxmlformats.org/officeDocument/2006/relationships/image" Target="media/image8.jpe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image" Target="media/image20.jpeg" /><Relationship Id="rId32" Type="http://schemas.openxmlformats.org/officeDocument/2006/relationships/image" Target="media/image21.jpeg" /><Relationship Id="rId33" Type="http://schemas.openxmlformats.org/officeDocument/2006/relationships/image" Target="media/image22.jpeg" /><Relationship Id="rId34" Type="http://schemas.openxmlformats.org/officeDocument/2006/relationships/image" Target="media/image23.jpeg" /><Relationship Id="rId35" Type="http://schemas.openxmlformats.org/officeDocument/2006/relationships/theme" Target="theme/theme1.xml" /><Relationship Id="rId36" Type="http://schemas.openxmlformats.org/officeDocument/2006/relationships/numbering" Target="numbering.xml" /><Relationship Id="rId37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CD689-8307-4367-A63F-69D4533D1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68</Pages>
  <Words>10465</Words>
  <Characters>59655</Characters>
  <Application>Microsoft Office Word</Application>
  <DocSecurity>0</DocSecurity>
  <Lines>497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IP 3 14ITL6</dc:creator>
  <cp:lastModifiedBy>abdul</cp:lastModifiedBy>
  <cp:revision>37</cp:revision>
  <cp:lastPrinted>2024-09-11T07:49:00Z</cp:lastPrinted>
  <dcterms:created xsi:type="dcterms:W3CDTF">2024-08-09T00:42:00Z</dcterms:created>
  <dcterms:modified xsi:type="dcterms:W3CDTF">2024-09-11T07:50:00Z</dcterms:modified>
</cp:coreProperties>
</file>