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32F92" w14:textId="77777777" w:rsidR="00FB6A27" w:rsidRDefault="00FB6A27" w:rsidP="00FB6A27">
      <w:pPr>
        <w:spacing w:line="360" w:lineRule="auto"/>
        <w:ind w:left="1894" w:right="718" w:firstLine="693"/>
        <w:rPr>
          <w:b/>
          <w:sz w:val="24"/>
        </w:rPr>
      </w:pPr>
      <w:r>
        <w:rPr>
          <w:b/>
          <w:sz w:val="24"/>
        </w:rPr>
        <w:t xml:space="preserve">ASUHAN KEPERAWATAN KELUARGA </w:t>
      </w:r>
      <w:bookmarkStart w:id="0" w:name="DENGAN_GANGGUAN_SISTEM_KARDIOVASKULAR_(3"/>
      <w:bookmarkEnd w:id="0"/>
      <w:r>
        <w:rPr>
          <w:b/>
          <w:sz w:val="24"/>
        </w:rPr>
        <w:t>GANGGUAN</w:t>
      </w:r>
      <w:r>
        <w:rPr>
          <w:b/>
          <w:spacing w:val="-1"/>
          <w:sz w:val="24"/>
        </w:rPr>
        <w:t xml:space="preserve"> </w:t>
      </w:r>
      <w:r>
        <w:rPr>
          <w:b/>
          <w:sz w:val="24"/>
        </w:rPr>
        <w:t>SISTEM</w:t>
      </w:r>
      <w:r>
        <w:rPr>
          <w:b/>
          <w:spacing w:val="-1"/>
          <w:sz w:val="24"/>
        </w:rPr>
        <w:t xml:space="preserve"> </w:t>
      </w:r>
      <w:r>
        <w:rPr>
          <w:b/>
          <w:spacing w:val="-2"/>
          <w:sz w:val="24"/>
        </w:rPr>
        <w:t>KARDIOVASKULAR</w:t>
      </w:r>
    </w:p>
    <w:p w14:paraId="75F4DB36" w14:textId="77777777" w:rsidR="00FB6A27" w:rsidRDefault="00FB6A27" w:rsidP="00FB6A27">
      <w:pPr>
        <w:spacing w:before="1" w:line="360" w:lineRule="auto"/>
        <w:ind w:left="1450" w:right="188" w:hanging="363"/>
        <w:rPr>
          <w:b/>
          <w:sz w:val="24"/>
        </w:rPr>
      </w:pPr>
      <w:bookmarkStart w:id="1" w:name="YAKNI_HIPERTENSI_DENGAN_MASALAH_KEPERAWA"/>
      <w:bookmarkEnd w:id="1"/>
      <w:r>
        <w:rPr>
          <w:b/>
          <w:sz w:val="24"/>
        </w:rPr>
        <w:t>HIPERTENSI DENGAN MASALAH KEPERAWATAN UTAMA</w:t>
      </w:r>
      <w:r>
        <w:rPr>
          <w:b/>
          <w:spacing w:val="-6"/>
          <w:sz w:val="24"/>
        </w:rPr>
        <w:t xml:space="preserve"> </w:t>
      </w:r>
      <w:r>
        <w:rPr>
          <w:b/>
          <w:sz w:val="24"/>
        </w:rPr>
        <w:t>MANAJEMEN</w:t>
      </w:r>
      <w:r>
        <w:rPr>
          <w:b/>
          <w:spacing w:val="-6"/>
          <w:sz w:val="24"/>
        </w:rPr>
        <w:t xml:space="preserve"> </w:t>
      </w:r>
      <w:r>
        <w:rPr>
          <w:b/>
          <w:sz w:val="24"/>
        </w:rPr>
        <w:t>KESEHATAN</w:t>
      </w:r>
      <w:r>
        <w:rPr>
          <w:b/>
          <w:spacing w:val="-7"/>
          <w:sz w:val="24"/>
        </w:rPr>
        <w:t xml:space="preserve"> </w:t>
      </w:r>
      <w:r>
        <w:rPr>
          <w:b/>
          <w:sz w:val="24"/>
        </w:rPr>
        <w:t>TIDAK</w:t>
      </w:r>
      <w:r>
        <w:rPr>
          <w:b/>
          <w:spacing w:val="-8"/>
          <w:sz w:val="24"/>
        </w:rPr>
        <w:t xml:space="preserve"> </w:t>
      </w:r>
      <w:r>
        <w:rPr>
          <w:b/>
          <w:sz w:val="24"/>
        </w:rPr>
        <w:t>EFEKTIF</w:t>
      </w:r>
      <w:r>
        <w:rPr>
          <w:b/>
          <w:spacing w:val="-2"/>
          <w:sz w:val="24"/>
        </w:rPr>
        <w:t xml:space="preserve"> </w:t>
      </w:r>
      <w:r>
        <w:rPr>
          <w:b/>
          <w:sz w:val="24"/>
        </w:rPr>
        <w:t>PADA TN.S DI DESA PANDRAN RAYA WILAYAH KERJA</w:t>
      </w:r>
    </w:p>
    <w:p w14:paraId="4D8AAB77" w14:textId="77777777" w:rsidR="00FB6A27" w:rsidRDefault="00FB6A27" w:rsidP="00FB6A27">
      <w:pPr>
        <w:spacing w:line="275" w:lineRule="exact"/>
        <w:ind w:left="2789"/>
        <w:rPr>
          <w:b/>
          <w:sz w:val="24"/>
        </w:rPr>
      </w:pPr>
      <w:r>
        <w:rPr>
          <w:b/>
          <w:sz w:val="24"/>
        </w:rPr>
        <w:t>UPT</w:t>
      </w:r>
      <w:r>
        <w:rPr>
          <w:b/>
          <w:spacing w:val="-1"/>
          <w:sz w:val="24"/>
        </w:rPr>
        <w:t xml:space="preserve"> </w:t>
      </w:r>
      <w:r>
        <w:rPr>
          <w:b/>
          <w:sz w:val="24"/>
        </w:rPr>
        <w:t>PUSKESMAS</w:t>
      </w:r>
      <w:r>
        <w:rPr>
          <w:b/>
          <w:spacing w:val="-3"/>
          <w:sz w:val="24"/>
        </w:rPr>
        <w:t xml:space="preserve"> </w:t>
      </w:r>
      <w:r>
        <w:rPr>
          <w:b/>
          <w:sz w:val="24"/>
        </w:rPr>
        <w:t>PIR</w:t>
      </w:r>
      <w:r>
        <w:rPr>
          <w:b/>
          <w:spacing w:val="-2"/>
          <w:sz w:val="24"/>
        </w:rPr>
        <w:t xml:space="preserve"> BUTONG</w:t>
      </w:r>
    </w:p>
    <w:p w14:paraId="5BE0D004" w14:textId="77777777" w:rsidR="00FB6A27" w:rsidRDefault="00FB6A27" w:rsidP="00FB6A27">
      <w:pPr>
        <w:pStyle w:val="BodyText"/>
        <w:rPr>
          <w:b/>
        </w:rPr>
      </w:pPr>
    </w:p>
    <w:p w14:paraId="5A9916D9" w14:textId="77777777" w:rsidR="00FB6A27" w:rsidRDefault="00FB6A27" w:rsidP="00FB6A27">
      <w:pPr>
        <w:pStyle w:val="BodyText"/>
        <w:rPr>
          <w:b/>
        </w:rPr>
      </w:pPr>
    </w:p>
    <w:p w14:paraId="3E0E642A" w14:textId="77777777" w:rsidR="00FB6A27" w:rsidRDefault="00FB6A27" w:rsidP="00FB6A27">
      <w:pPr>
        <w:pStyle w:val="BodyText"/>
        <w:spacing w:before="247"/>
        <w:rPr>
          <w:b/>
        </w:rPr>
      </w:pPr>
    </w:p>
    <w:p w14:paraId="49257739" w14:textId="77777777" w:rsidR="00FB6A27" w:rsidRDefault="00FB6A27" w:rsidP="00FB6A27">
      <w:pPr>
        <w:pStyle w:val="BodyText"/>
        <w:spacing w:line="360" w:lineRule="auto"/>
        <w:ind w:left="3614" w:right="3101"/>
        <w:jc w:val="center"/>
      </w:pPr>
      <w:r>
        <w:t>Yohana</w:t>
      </w:r>
      <w:r>
        <w:rPr>
          <w:spacing w:val="-15"/>
        </w:rPr>
        <w:t xml:space="preserve"> </w:t>
      </w:r>
      <w:r>
        <w:t>Linda</w:t>
      </w:r>
      <w:r>
        <w:rPr>
          <w:vertAlign w:val="superscript"/>
        </w:rPr>
        <w:t>1</w:t>
      </w:r>
      <w:r>
        <w:t>, Sally Pobas</w:t>
      </w:r>
      <w:r>
        <w:rPr>
          <w:vertAlign w:val="superscript"/>
        </w:rPr>
        <w:t>2</w:t>
      </w:r>
    </w:p>
    <w:p w14:paraId="3D5BA8FD" w14:textId="77777777" w:rsidR="00FB6A27" w:rsidRDefault="00FB6A27" w:rsidP="00FB6A27">
      <w:pPr>
        <w:pStyle w:val="BodyText"/>
        <w:spacing w:before="6"/>
        <w:ind w:left="757" w:right="290"/>
        <w:jc w:val="center"/>
        <w:rPr>
          <w:rFonts w:ascii="Calibri"/>
        </w:rPr>
      </w:pPr>
      <w:r>
        <w:rPr>
          <w:spacing w:val="-2"/>
        </w:rPr>
        <w:t>Email:</w:t>
      </w:r>
      <w:hyperlink r:id="rId5">
        <w:r>
          <w:rPr>
            <w:rFonts w:ascii="Calibri"/>
            <w:color w:val="0462C1"/>
            <w:spacing w:val="-2"/>
            <w:u w:val="single" w:color="0461C1"/>
          </w:rPr>
          <w:t>yohanalinda.prudential01@gmail.com</w:t>
        </w:r>
      </w:hyperlink>
    </w:p>
    <w:p w14:paraId="006EBF3E" w14:textId="77777777" w:rsidR="00FB6A27" w:rsidRDefault="00FB6A27" w:rsidP="00FB6A27">
      <w:pPr>
        <w:pStyle w:val="BodyText"/>
        <w:rPr>
          <w:rFonts w:ascii="Calibri"/>
        </w:rPr>
      </w:pPr>
    </w:p>
    <w:p w14:paraId="33AB4C05" w14:textId="77777777" w:rsidR="00FB6A27" w:rsidRDefault="00FB6A27" w:rsidP="00FB6A27">
      <w:pPr>
        <w:pStyle w:val="BodyText"/>
        <w:spacing w:before="47"/>
        <w:rPr>
          <w:rFonts w:ascii="Calibri"/>
        </w:rPr>
      </w:pPr>
    </w:p>
    <w:p w14:paraId="4D9032E2" w14:textId="77777777" w:rsidR="00FB6A27" w:rsidRDefault="00FB6A27" w:rsidP="00FB6A27">
      <w:pPr>
        <w:pStyle w:val="Heading1"/>
        <w:ind w:left="1512" w:right="547"/>
        <w:jc w:val="center"/>
      </w:pPr>
      <w:bookmarkStart w:id="2" w:name="INTISARI"/>
      <w:bookmarkStart w:id="3" w:name="_bookmark3"/>
      <w:bookmarkEnd w:id="2"/>
      <w:bookmarkEnd w:id="3"/>
      <w:r>
        <w:rPr>
          <w:spacing w:val="-2"/>
        </w:rPr>
        <w:t>INTISARI</w:t>
      </w:r>
    </w:p>
    <w:p w14:paraId="2FFCEFFE" w14:textId="77777777" w:rsidR="00FB6A27" w:rsidRDefault="00FB6A27" w:rsidP="00FB6A27">
      <w:pPr>
        <w:pStyle w:val="BodyText"/>
        <w:spacing w:before="271"/>
        <w:rPr>
          <w:b/>
        </w:rPr>
      </w:pPr>
    </w:p>
    <w:p w14:paraId="158FA404" w14:textId="77777777" w:rsidR="00FB6A27" w:rsidRDefault="00FB6A27" w:rsidP="00FB6A27">
      <w:pPr>
        <w:pStyle w:val="BodyText"/>
        <w:spacing w:line="360" w:lineRule="auto"/>
        <w:ind w:left="749" w:right="234"/>
        <w:jc w:val="both"/>
      </w:pPr>
      <w:r>
        <w:rPr>
          <w:b/>
        </w:rPr>
        <w:t xml:space="preserve">Latar Belakang </w:t>
      </w:r>
      <w:r>
        <w:t>: Gaya hidup dan pola makan tidak sehat menyebabkan hipertensi, kondisi umum di dunia. Dukungan keluarga dalam pola makan, pemeriksaan tekanan darah, dan konsumsi obat mencegah komplikasi. WHO mencatat</w:t>
      </w:r>
      <w:r>
        <w:rPr>
          <w:spacing w:val="-14"/>
        </w:rPr>
        <w:t xml:space="preserve"> </w:t>
      </w:r>
      <w:r>
        <w:t>hipertensi</w:t>
      </w:r>
      <w:r>
        <w:rPr>
          <w:spacing w:val="-14"/>
        </w:rPr>
        <w:t xml:space="preserve"> </w:t>
      </w:r>
      <w:r>
        <w:t>meningkatkan</w:t>
      </w:r>
      <w:r>
        <w:rPr>
          <w:spacing w:val="-14"/>
        </w:rPr>
        <w:t xml:space="preserve"> </w:t>
      </w:r>
      <w:r>
        <w:t>risiko</w:t>
      </w:r>
      <w:r>
        <w:rPr>
          <w:spacing w:val="-14"/>
        </w:rPr>
        <w:t xml:space="preserve"> </w:t>
      </w:r>
      <w:r>
        <w:t>penyakit</w:t>
      </w:r>
      <w:r>
        <w:rPr>
          <w:spacing w:val="-13"/>
        </w:rPr>
        <w:t xml:space="preserve"> </w:t>
      </w:r>
      <w:r>
        <w:t>jantung,</w:t>
      </w:r>
      <w:r>
        <w:rPr>
          <w:spacing w:val="-14"/>
        </w:rPr>
        <w:t xml:space="preserve"> </w:t>
      </w:r>
      <w:r>
        <w:t>otak,</w:t>
      </w:r>
      <w:r>
        <w:rPr>
          <w:spacing w:val="-15"/>
        </w:rPr>
        <w:t xml:space="preserve"> </w:t>
      </w:r>
      <w:r>
        <w:t>dan</w:t>
      </w:r>
      <w:r>
        <w:rPr>
          <w:spacing w:val="-12"/>
        </w:rPr>
        <w:t xml:space="preserve"> </w:t>
      </w:r>
      <w:r>
        <w:t>ginjal.</w:t>
      </w:r>
      <w:r>
        <w:rPr>
          <w:spacing w:val="-14"/>
        </w:rPr>
        <w:t xml:space="preserve"> </w:t>
      </w:r>
      <w:r>
        <w:t>Pada 2021, 1,28 miliar orang dewasa menderita hipertensi, terutama di negara berpenghasilan rendah dan menengah. Di Kabupaten Barito Utara, kunjungan penderita hipertensi pada 2021 mencapai 7.658, menjadi salah satu 10 besar kunjungan penyakit di UPT Puskesmas PIR Butong.</w:t>
      </w:r>
    </w:p>
    <w:p w14:paraId="4293DE88" w14:textId="77777777" w:rsidR="00FB6A27" w:rsidRDefault="00FB6A27" w:rsidP="00FB6A27">
      <w:pPr>
        <w:pStyle w:val="BodyText"/>
        <w:spacing w:before="160" w:line="360" w:lineRule="auto"/>
        <w:ind w:left="749" w:right="234"/>
        <w:jc w:val="both"/>
      </w:pPr>
      <w:r>
        <w:rPr>
          <w:b/>
        </w:rPr>
        <w:t xml:space="preserve">Tujuan </w:t>
      </w:r>
      <w:r>
        <w:t>: Mahasiswa mampu merancang dan mengaplikasikan penerapan Asuhan</w:t>
      </w:r>
      <w:r>
        <w:rPr>
          <w:spacing w:val="-7"/>
        </w:rPr>
        <w:t xml:space="preserve"> </w:t>
      </w:r>
      <w:r>
        <w:t>Keperawatan</w:t>
      </w:r>
      <w:r>
        <w:rPr>
          <w:spacing w:val="-8"/>
        </w:rPr>
        <w:t xml:space="preserve"> </w:t>
      </w:r>
      <w:r>
        <w:t>pada</w:t>
      </w:r>
      <w:r>
        <w:rPr>
          <w:spacing w:val="-8"/>
        </w:rPr>
        <w:t xml:space="preserve"> </w:t>
      </w:r>
      <w:r>
        <w:t>keluarga</w:t>
      </w:r>
      <w:r>
        <w:rPr>
          <w:spacing w:val="-3"/>
        </w:rPr>
        <w:t xml:space="preserve"> </w:t>
      </w:r>
      <w:r>
        <w:t>yang</w:t>
      </w:r>
      <w:r>
        <w:rPr>
          <w:spacing w:val="-10"/>
        </w:rPr>
        <w:t xml:space="preserve"> </w:t>
      </w:r>
      <w:r>
        <w:t>mana</w:t>
      </w:r>
      <w:r>
        <w:rPr>
          <w:spacing w:val="-8"/>
        </w:rPr>
        <w:t xml:space="preserve"> </w:t>
      </w:r>
      <w:r>
        <w:t>salah</w:t>
      </w:r>
      <w:r>
        <w:rPr>
          <w:spacing w:val="-8"/>
        </w:rPr>
        <w:t xml:space="preserve"> </w:t>
      </w:r>
      <w:r>
        <w:t>satu</w:t>
      </w:r>
      <w:r>
        <w:rPr>
          <w:spacing w:val="-7"/>
        </w:rPr>
        <w:t xml:space="preserve"> </w:t>
      </w:r>
      <w:r>
        <w:t>dari</w:t>
      </w:r>
      <w:r>
        <w:rPr>
          <w:spacing w:val="-5"/>
        </w:rPr>
        <w:t xml:space="preserve"> </w:t>
      </w:r>
      <w:r>
        <w:t>anggota</w:t>
      </w:r>
      <w:r>
        <w:rPr>
          <w:spacing w:val="-8"/>
        </w:rPr>
        <w:t xml:space="preserve"> </w:t>
      </w:r>
      <w:r>
        <w:t>keluarga menderita Hipertensi. Teknik pengumpulan data yang di gunakan adalah wawancara, observasi dan pemeriksaan fisik dengan panduan asuhan keperawatan keluarga, penegakan diagsona, intervensi dan kriteria hasil menggunakan standar asuhan keperawatan SDKI, SIKI, SLKI tahun 2018.</w:t>
      </w:r>
    </w:p>
    <w:p w14:paraId="3DCCE046" w14:textId="77777777" w:rsidR="00FB6A27" w:rsidRDefault="00FB6A27" w:rsidP="00FB6A27">
      <w:pPr>
        <w:pStyle w:val="BodyText"/>
        <w:spacing w:before="156" w:line="360" w:lineRule="auto"/>
        <w:ind w:left="749" w:right="239"/>
        <w:jc w:val="both"/>
      </w:pPr>
      <w:r>
        <w:rPr>
          <w:b/>
        </w:rPr>
        <w:t xml:space="preserve">Hasil </w:t>
      </w:r>
      <w:r>
        <w:t>: Setelah di lakukan asuhan keperawatan pada Tn.S didapatkan hasil peningkatan</w:t>
      </w:r>
      <w:r>
        <w:rPr>
          <w:spacing w:val="57"/>
        </w:rPr>
        <w:t xml:space="preserve"> </w:t>
      </w:r>
      <w:r>
        <w:t>pengetahuan</w:t>
      </w:r>
      <w:r>
        <w:rPr>
          <w:spacing w:val="61"/>
        </w:rPr>
        <w:t xml:space="preserve"> </w:t>
      </w:r>
      <w:r>
        <w:t>tentang</w:t>
      </w:r>
      <w:r>
        <w:rPr>
          <w:spacing w:val="58"/>
        </w:rPr>
        <w:t xml:space="preserve"> </w:t>
      </w:r>
      <w:r>
        <w:t>hipertensi,</w:t>
      </w:r>
      <w:r>
        <w:rPr>
          <w:spacing w:val="61"/>
        </w:rPr>
        <w:t xml:space="preserve"> </w:t>
      </w:r>
      <w:r>
        <w:t>termotivasi</w:t>
      </w:r>
      <w:r>
        <w:rPr>
          <w:spacing w:val="61"/>
        </w:rPr>
        <w:t xml:space="preserve"> </w:t>
      </w:r>
      <w:r>
        <w:t>menjalani</w:t>
      </w:r>
      <w:r>
        <w:rPr>
          <w:spacing w:val="61"/>
        </w:rPr>
        <w:t xml:space="preserve"> </w:t>
      </w:r>
      <w:r>
        <w:rPr>
          <w:spacing w:val="-2"/>
        </w:rPr>
        <w:t>program</w:t>
      </w:r>
    </w:p>
    <w:p w14:paraId="77C4A13D" w14:textId="77777777" w:rsidR="00FB6A27" w:rsidRDefault="00FB6A27" w:rsidP="00FB6A27">
      <w:pPr>
        <w:spacing w:line="360" w:lineRule="auto"/>
        <w:jc w:val="both"/>
        <w:sectPr w:rsidR="00FB6A27" w:rsidSect="00FB6A27">
          <w:footerReference w:type="default" r:id="rId6"/>
          <w:pgSz w:w="11920" w:h="16850"/>
          <w:pgMar w:top="1940" w:right="1580" w:bottom="280" w:left="1680" w:header="0" w:footer="0" w:gutter="0"/>
          <w:cols w:space="720"/>
        </w:sectPr>
      </w:pPr>
    </w:p>
    <w:p w14:paraId="4D6A89C2" w14:textId="77777777" w:rsidR="00FB6A27" w:rsidRDefault="00FB6A27" w:rsidP="00FB6A27">
      <w:pPr>
        <w:pStyle w:val="BodyText"/>
        <w:spacing w:before="45"/>
      </w:pPr>
      <w:r>
        <w:rPr>
          <w:noProof/>
          <w:lang w:val="en-US"/>
        </w:rPr>
        <w:lastRenderedPageBreak/>
        <mc:AlternateContent>
          <mc:Choice Requires="wps">
            <w:drawing>
              <wp:anchor distT="0" distB="0" distL="0" distR="0" simplePos="0" relativeHeight="251659264" behindDoc="0" locked="0" layoutInCell="1" allowOverlap="1" wp14:anchorId="4BBF3EF4" wp14:editId="02DEEB77">
                <wp:simplePos x="0" y="0"/>
                <wp:positionH relativeFrom="page">
                  <wp:posOffset>924560</wp:posOffset>
                </wp:positionH>
                <wp:positionV relativeFrom="page">
                  <wp:posOffset>4446523</wp:posOffset>
                </wp:positionV>
                <wp:extent cx="567499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995" cy="1270"/>
                        </a:xfrm>
                        <a:custGeom>
                          <a:avLst/>
                          <a:gdLst/>
                          <a:ahLst/>
                          <a:cxnLst/>
                          <a:rect l="l" t="t" r="r" b="b"/>
                          <a:pathLst>
                            <a:path w="5674995">
                              <a:moveTo>
                                <a:pt x="0" y="0"/>
                              </a:moveTo>
                              <a:lnTo>
                                <a:pt x="5674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4ACC35" id="Graphic 13" o:spid="_x0000_s1026" style="position:absolute;margin-left:72.8pt;margin-top:350.1pt;width:446.85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5674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" path="m,l5674995,e" filled="f" strokeweight=".5pt">
                <v:path arrowok="t"/>
                <w10:wrap anchorx="page" anchory="page"/>
              </v:shape>
            </w:pict>
          </mc:Fallback>
        </mc:AlternateContent>
      </w:r>
    </w:p>
    <w:p w14:paraId="0B33C733" w14:textId="77777777" w:rsidR="00FB6A27" w:rsidRDefault="00FB6A27" w:rsidP="00FB6A27">
      <w:pPr>
        <w:pStyle w:val="BodyText"/>
        <w:spacing w:before="1" w:line="360" w:lineRule="auto"/>
        <w:ind w:left="749" w:right="232"/>
        <w:jc w:val="both"/>
      </w:pPr>
      <w:r>
        <w:t>pengobatan, dan berkomitmen mengikuti program Posbindu-PTM serta mengontrol</w:t>
      </w:r>
      <w:r>
        <w:rPr>
          <w:spacing w:val="-15"/>
        </w:rPr>
        <w:t xml:space="preserve"> </w:t>
      </w:r>
      <w:r>
        <w:t>tensi</w:t>
      </w:r>
      <w:r>
        <w:rPr>
          <w:spacing w:val="-15"/>
        </w:rPr>
        <w:t xml:space="preserve"> </w:t>
      </w:r>
      <w:r>
        <w:t>secara</w:t>
      </w:r>
      <w:r>
        <w:rPr>
          <w:spacing w:val="-15"/>
        </w:rPr>
        <w:t xml:space="preserve"> </w:t>
      </w:r>
      <w:r>
        <w:t>teratur.</w:t>
      </w:r>
      <w:r>
        <w:rPr>
          <w:spacing w:val="-15"/>
        </w:rPr>
        <w:t xml:space="preserve"> </w:t>
      </w:r>
      <w:r>
        <w:t>Pada</w:t>
      </w:r>
      <w:r>
        <w:rPr>
          <w:spacing w:val="-15"/>
        </w:rPr>
        <w:t xml:space="preserve"> </w:t>
      </w:r>
      <w:r>
        <w:t>perkembangan</w:t>
      </w:r>
      <w:r>
        <w:rPr>
          <w:spacing w:val="-15"/>
        </w:rPr>
        <w:t xml:space="preserve"> </w:t>
      </w:r>
      <w:r>
        <w:t>asuhan</w:t>
      </w:r>
      <w:r>
        <w:rPr>
          <w:spacing w:val="-15"/>
        </w:rPr>
        <w:t xml:space="preserve"> </w:t>
      </w:r>
      <w:r>
        <w:t>keperawatan</w:t>
      </w:r>
      <w:r>
        <w:rPr>
          <w:spacing w:val="-12"/>
        </w:rPr>
        <w:t xml:space="preserve"> </w:t>
      </w:r>
      <w:r>
        <w:t>selama dua</w:t>
      </w:r>
      <w:r>
        <w:rPr>
          <w:spacing w:val="-15"/>
        </w:rPr>
        <w:t xml:space="preserve"> </w:t>
      </w:r>
      <w:r>
        <w:t>hari</w:t>
      </w:r>
      <w:r>
        <w:rPr>
          <w:spacing w:val="-15"/>
        </w:rPr>
        <w:t xml:space="preserve"> </w:t>
      </w:r>
      <w:r>
        <w:t>masalah</w:t>
      </w:r>
      <w:r>
        <w:rPr>
          <w:spacing w:val="-15"/>
        </w:rPr>
        <w:t xml:space="preserve"> </w:t>
      </w:r>
      <w:r>
        <w:t>keperawatan</w:t>
      </w:r>
      <w:r>
        <w:rPr>
          <w:spacing w:val="-15"/>
        </w:rPr>
        <w:t xml:space="preserve"> </w:t>
      </w:r>
      <w:r>
        <w:t>manajemen</w:t>
      </w:r>
      <w:r>
        <w:rPr>
          <w:spacing w:val="-15"/>
        </w:rPr>
        <w:t xml:space="preserve"> </w:t>
      </w:r>
      <w:r>
        <w:t>kesehatan</w:t>
      </w:r>
      <w:r>
        <w:rPr>
          <w:spacing w:val="-15"/>
        </w:rPr>
        <w:t xml:space="preserve"> </w:t>
      </w:r>
      <w:r>
        <w:t>tidak</w:t>
      </w:r>
      <w:r>
        <w:rPr>
          <w:spacing w:val="-15"/>
        </w:rPr>
        <w:t xml:space="preserve"> </w:t>
      </w:r>
      <w:r>
        <w:t>efektif</w:t>
      </w:r>
      <w:r>
        <w:rPr>
          <w:spacing w:val="-15"/>
        </w:rPr>
        <w:t xml:space="preserve"> </w:t>
      </w:r>
      <w:r>
        <w:t>dan</w:t>
      </w:r>
      <w:r>
        <w:rPr>
          <w:spacing w:val="-15"/>
        </w:rPr>
        <w:t xml:space="preserve"> </w:t>
      </w:r>
      <w:r>
        <w:t>penurunan koping keluarga dapat teratasi sebagian dengan hasil yang cukup signifikan.</w:t>
      </w:r>
    </w:p>
    <w:p w14:paraId="5C6D9C55" w14:textId="77777777" w:rsidR="00FB6A27" w:rsidRDefault="00FB6A27" w:rsidP="00FB6A27">
      <w:pPr>
        <w:pStyle w:val="BodyText"/>
        <w:spacing w:before="163" w:line="360" w:lineRule="auto"/>
        <w:ind w:left="749" w:right="241"/>
        <w:jc w:val="both"/>
      </w:pPr>
      <w:r>
        <w:rPr>
          <w:b/>
        </w:rPr>
        <w:t xml:space="preserve">Kesimpulan </w:t>
      </w:r>
      <w:r>
        <w:t xml:space="preserve">: Edukasi dan anjuran untuk Patuh dalam program pengobatan, Edukasi dukungan koping kelurga dengan Penerapan Relaksasi Benson , Edukasi dan Anjuran Penerapan Rebusan Daun Salam untuk Menurunkan Tekanan Darah. Berpengaruh terhadap peningkatan pengetahuan dan motivasi </w:t>
      </w:r>
      <w:r>
        <w:rPr>
          <w:spacing w:val="-2"/>
        </w:rPr>
        <w:t>klien.</w:t>
      </w:r>
    </w:p>
    <w:p w14:paraId="74135A8B" w14:textId="77777777" w:rsidR="00FB6A27" w:rsidRDefault="00FB6A27" w:rsidP="00FB6A27">
      <w:pPr>
        <w:pStyle w:val="BodyText"/>
        <w:spacing w:before="196"/>
      </w:pPr>
    </w:p>
    <w:p w14:paraId="25857564" w14:textId="77777777" w:rsidR="00FB6A27" w:rsidRDefault="00FB6A27" w:rsidP="00FB6A27">
      <w:pPr>
        <w:pStyle w:val="BodyText"/>
        <w:ind w:left="749"/>
        <w:jc w:val="both"/>
      </w:pPr>
      <w:r>
        <w:t>Kata</w:t>
      </w:r>
      <w:r>
        <w:rPr>
          <w:spacing w:val="-10"/>
        </w:rPr>
        <w:t xml:space="preserve"> </w:t>
      </w:r>
      <w:r>
        <w:t>Kunci</w:t>
      </w:r>
      <w:r>
        <w:rPr>
          <w:spacing w:val="-7"/>
        </w:rPr>
        <w:t xml:space="preserve"> </w:t>
      </w:r>
      <w:r>
        <w:t>:</w:t>
      </w:r>
      <w:r>
        <w:rPr>
          <w:spacing w:val="-3"/>
        </w:rPr>
        <w:t xml:space="preserve"> </w:t>
      </w:r>
      <w:r>
        <w:t>Keluarga,</w:t>
      </w:r>
      <w:r>
        <w:rPr>
          <w:spacing w:val="-1"/>
        </w:rPr>
        <w:t xml:space="preserve"> </w:t>
      </w:r>
      <w:r>
        <w:t>Hipertensi,</w:t>
      </w:r>
      <w:r>
        <w:rPr>
          <w:spacing w:val="-1"/>
        </w:rPr>
        <w:t xml:space="preserve"> </w:t>
      </w:r>
      <w:r>
        <w:t>Edukasi,</w:t>
      </w:r>
      <w:r>
        <w:rPr>
          <w:spacing w:val="-1"/>
        </w:rPr>
        <w:t xml:space="preserve"> </w:t>
      </w:r>
      <w:r>
        <w:t>Relaksasi</w:t>
      </w:r>
      <w:r>
        <w:rPr>
          <w:spacing w:val="-1"/>
        </w:rPr>
        <w:t xml:space="preserve"> </w:t>
      </w:r>
      <w:r>
        <w:t>Benson,</w:t>
      </w:r>
      <w:r>
        <w:rPr>
          <w:spacing w:val="-1"/>
        </w:rPr>
        <w:t xml:space="preserve"> </w:t>
      </w:r>
      <w:r>
        <w:t>Daun</w:t>
      </w:r>
      <w:r>
        <w:rPr>
          <w:spacing w:val="-1"/>
        </w:rPr>
        <w:t xml:space="preserve"> </w:t>
      </w:r>
      <w:r>
        <w:rPr>
          <w:spacing w:val="-2"/>
        </w:rPr>
        <w:t>Salam</w:t>
      </w:r>
    </w:p>
    <w:p w14:paraId="0BF55094" w14:textId="77777777" w:rsidR="00FB6A27" w:rsidRDefault="00FB6A27" w:rsidP="00FB6A27">
      <w:pPr>
        <w:pStyle w:val="ListParagraph"/>
        <w:numPr>
          <w:ilvl w:val="0"/>
          <w:numId w:val="2"/>
        </w:numPr>
        <w:tabs>
          <w:tab w:val="left" w:pos="1176"/>
        </w:tabs>
        <w:spacing w:before="190"/>
        <w:ind w:hanging="362"/>
        <w:rPr>
          <w:sz w:val="24"/>
        </w:rPr>
      </w:pPr>
      <w:r>
        <w:rPr>
          <w:sz w:val="24"/>
        </w:rPr>
        <w:t>Mahasiswa</w:t>
      </w:r>
      <w:r>
        <w:rPr>
          <w:spacing w:val="-11"/>
          <w:sz w:val="24"/>
        </w:rPr>
        <w:t xml:space="preserve"> </w:t>
      </w:r>
      <w:r>
        <w:rPr>
          <w:sz w:val="24"/>
        </w:rPr>
        <w:t>Profesi</w:t>
      </w:r>
      <w:r>
        <w:rPr>
          <w:spacing w:val="-9"/>
          <w:sz w:val="24"/>
        </w:rPr>
        <w:t xml:space="preserve"> </w:t>
      </w:r>
      <w:r>
        <w:rPr>
          <w:sz w:val="24"/>
        </w:rPr>
        <w:t>Ners</w:t>
      </w:r>
      <w:r>
        <w:rPr>
          <w:spacing w:val="-6"/>
          <w:sz w:val="24"/>
        </w:rPr>
        <w:t xml:space="preserve"> </w:t>
      </w:r>
      <w:r>
        <w:rPr>
          <w:sz w:val="24"/>
        </w:rPr>
        <w:t>STIKES</w:t>
      </w:r>
      <w:r>
        <w:rPr>
          <w:spacing w:val="-3"/>
          <w:sz w:val="24"/>
        </w:rPr>
        <w:t xml:space="preserve"> </w:t>
      </w:r>
      <w:r>
        <w:rPr>
          <w:sz w:val="24"/>
        </w:rPr>
        <w:t>Suaka</w:t>
      </w:r>
      <w:r>
        <w:rPr>
          <w:spacing w:val="-4"/>
          <w:sz w:val="24"/>
        </w:rPr>
        <w:t xml:space="preserve"> </w:t>
      </w:r>
      <w:r>
        <w:rPr>
          <w:sz w:val="24"/>
        </w:rPr>
        <w:t>Insan</w:t>
      </w:r>
      <w:r>
        <w:rPr>
          <w:spacing w:val="-7"/>
          <w:sz w:val="24"/>
        </w:rPr>
        <w:t xml:space="preserve"> </w:t>
      </w:r>
      <w:r>
        <w:rPr>
          <w:spacing w:val="-2"/>
          <w:sz w:val="24"/>
        </w:rPr>
        <w:t>Banjarmasin</w:t>
      </w:r>
    </w:p>
    <w:p w14:paraId="5D20E9AC" w14:textId="77777777" w:rsidR="00FB6A27" w:rsidRDefault="00FB6A27" w:rsidP="00FB6A27">
      <w:pPr>
        <w:pStyle w:val="ListParagraph"/>
        <w:numPr>
          <w:ilvl w:val="0"/>
          <w:numId w:val="2"/>
        </w:numPr>
        <w:tabs>
          <w:tab w:val="left" w:pos="1176"/>
        </w:tabs>
        <w:spacing w:before="161"/>
        <w:ind w:hanging="362"/>
        <w:rPr>
          <w:sz w:val="24"/>
        </w:rPr>
      </w:pPr>
      <w:r>
        <w:rPr>
          <w:sz w:val="24"/>
        </w:rPr>
        <w:t>Dosen</w:t>
      </w:r>
      <w:r>
        <w:rPr>
          <w:spacing w:val="-11"/>
          <w:sz w:val="24"/>
        </w:rPr>
        <w:t xml:space="preserve"> </w:t>
      </w:r>
      <w:r>
        <w:rPr>
          <w:sz w:val="24"/>
        </w:rPr>
        <w:t>STIKES</w:t>
      </w:r>
      <w:r>
        <w:rPr>
          <w:spacing w:val="-4"/>
          <w:sz w:val="24"/>
        </w:rPr>
        <w:t xml:space="preserve"> </w:t>
      </w:r>
      <w:r>
        <w:rPr>
          <w:sz w:val="24"/>
        </w:rPr>
        <w:t>Suaka</w:t>
      </w:r>
      <w:r>
        <w:rPr>
          <w:spacing w:val="-7"/>
          <w:sz w:val="24"/>
        </w:rPr>
        <w:t xml:space="preserve"> </w:t>
      </w:r>
      <w:r>
        <w:rPr>
          <w:sz w:val="24"/>
        </w:rPr>
        <w:t>Insan</w:t>
      </w:r>
      <w:r>
        <w:rPr>
          <w:spacing w:val="-7"/>
          <w:sz w:val="24"/>
        </w:rPr>
        <w:t xml:space="preserve"> </w:t>
      </w:r>
      <w:r>
        <w:rPr>
          <w:spacing w:val="-2"/>
          <w:sz w:val="24"/>
        </w:rPr>
        <w:t>Banjarmasin</w:t>
      </w:r>
    </w:p>
    <w:p w14:paraId="52B15642" w14:textId="77777777" w:rsidR="00FB6A27" w:rsidRDefault="00FB6A27" w:rsidP="00FB6A27">
      <w:pPr>
        <w:rPr>
          <w:sz w:val="24"/>
        </w:rPr>
        <w:sectPr w:rsidR="00FB6A27" w:rsidSect="00FB6A27">
          <w:footerReference w:type="default" r:id="rId7"/>
          <w:pgSz w:w="11920" w:h="16850"/>
          <w:pgMar w:top="1940" w:right="1580" w:bottom="280" w:left="1680" w:header="0" w:footer="0" w:gutter="0"/>
          <w:cols w:space="720"/>
        </w:sectPr>
      </w:pPr>
    </w:p>
    <w:p w14:paraId="7846F598" w14:textId="77777777" w:rsidR="00FB6A27" w:rsidRDefault="00FB6A27" w:rsidP="00FB6A27">
      <w:pPr>
        <w:pStyle w:val="BodyText"/>
        <w:spacing w:before="50"/>
      </w:pPr>
    </w:p>
    <w:p w14:paraId="5548BD55" w14:textId="77777777" w:rsidR="00FB6A27" w:rsidRDefault="00FB6A27" w:rsidP="00FB6A27">
      <w:pPr>
        <w:spacing w:line="360" w:lineRule="auto"/>
        <w:ind w:left="617" w:right="154" w:firstLine="2"/>
        <w:jc w:val="center"/>
        <w:rPr>
          <w:b/>
          <w:sz w:val="24"/>
        </w:rPr>
      </w:pPr>
      <w:r>
        <w:rPr>
          <w:b/>
          <w:sz w:val="24"/>
        </w:rPr>
        <w:t>FAMILY RESPONSIBILITIES WITH CARDIOVASCULAR SYSTEM DISORDERS MEAN HYPERTENSION WITH PRIMARY HEALTH PROBLEMS</w:t>
      </w:r>
      <w:r>
        <w:rPr>
          <w:b/>
          <w:spacing w:val="-5"/>
          <w:sz w:val="24"/>
        </w:rPr>
        <w:t xml:space="preserve"> </w:t>
      </w:r>
      <w:r>
        <w:rPr>
          <w:b/>
          <w:sz w:val="24"/>
        </w:rPr>
        <w:t>INEFFECTIVE</w:t>
      </w:r>
      <w:r>
        <w:rPr>
          <w:b/>
          <w:spacing w:val="-5"/>
          <w:sz w:val="24"/>
        </w:rPr>
        <w:t xml:space="preserve"> </w:t>
      </w:r>
      <w:r>
        <w:rPr>
          <w:b/>
          <w:sz w:val="24"/>
        </w:rPr>
        <w:t>HEALTH</w:t>
      </w:r>
      <w:r>
        <w:rPr>
          <w:b/>
          <w:spacing w:val="-5"/>
          <w:sz w:val="24"/>
        </w:rPr>
        <w:t xml:space="preserve"> </w:t>
      </w:r>
      <w:r>
        <w:rPr>
          <w:b/>
          <w:sz w:val="24"/>
        </w:rPr>
        <w:t>MANAGEMENT</w:t>
      </w:r>
      <w:r>
        <w:rPr>
          <w:b/>
          <w:spacing w:val="-5"/>
          <w:sz w:val="24"/>
        </w:rPr>
        <w:t xml:space="preserve"> </w:t>
      </w:r>
      <w:r>
        <w:rPr>
          <w:b/>
          <w:sz w:val="24"/>
        </w:rPr>
        <w:t>AT</w:t>
      </w:r>
      <w:r>
        <w:rPr>
          <w:b/>
          <w:spacing w:val="-5"/>
          <w:sz w:val="24"/>
        </w:rPr>
        <w:t xml:space="preserve"> </w:t>
      </w:r>
      <w:r>
        <w:rPr>
          <w:b/>
          <w:sz w:val="24"/>
        </w:rPr>
        <w:t>TN.S</w:t>
      </w:r>
      <w:r>
        <w:rPr>
          <w:b/>
          <w:spacing w:val="-5"/>
          <w:sz w:val="24"/>
        </w:rPr>
        <w:t xml:space="preserve"> </w:t>
      </w:r>
      <w:r>
        <w:rPr>
          <w:b/>
          <w:sz w:val="24"/>
        </w:rPr>
        <w:t>IN</w:t>
      </w:r>
      <w:r>
        <w:rPr>
          <w:b/>
          <w:spacing w:val="-5"/>
          <w:sz w:val="24"/>
        </w:rPr>
        <w:t xml:space="preserve"> </w:t>
      </w:r>
      <w:r>
        <w:rPr>
          <w:b/>
          <w:sz w:val="24"/>
        </w:rPr>
        <w:t xml:space="preserve">THE VILLAGE OF PANDRAN RAYA WILAYAH UPT PUSKESMAS PIR </w:t>
      </w:r>
      <w:r>
        <w:rPr>
          <w:b/>
          <w:spacing w:val="-2"/>
          <w:sz w:val="24"/>
        </w:rPr>
        <w:t>BUTONG</w:t>
      </w:r>
    </w:p>
    <w:p w14:paraId="62943C1F" w14:textId="77777777" w:rsidR="00FB6A27" w:rsidRDefault="00FB6A27" w:rsidP="00FB6A27">
      <w:pPr>
        <w:pStyle w:val="BodyText"/>
        <w:spacing w:before="134"/>
        <w:rPr>
          <w:b/>
        </w:rPr>
      </w:pPr>
    </w:p>
    <w:p w14:paraId="6BD34DB9" w14:textId="77777777" w:rsidR="00FB6A27" w:rsidRDefault="00FB6A27" w:rsidP="00FB6A27">
      <w:pPr>
        <w:pStyle w:val="BodyText"/>
        <w:spacing w:line="360" w:lineRule="auto"/>
        <w:ind w:left="3614" w:right="3101"/>
        <w:jc w:val="center"/>
      </w:pPr>
      <w:r>
        <w:t>Yohana</w:t>
      </w:r>
      <w:r>
        <w:rPr>
          <w:spacing w:val="-15"/>
        </w:rPr>
        <w:t xml:space="preserve"> </w:t>
      </w:r>
      <w:r>
        <w:t>Linda</w:t>
      </w:r>
      <w:r>
        <w:rPr>
          <w:vertAlign w:val="superscript"/>
        </w:rPr>
        <w:t>1</w:t>
      </w:r>
      <w:r>
        <w:t>, Sally Pobas</w:t>
      </w:r>
      <w:r>
        <w:rPr>
          <w:vertAlign w:val="superscript"/>
        </w:rPr>
        <w:t>2</w:t>
      </w:r>
    </w:p>
    <w:p w14:paraId="24599198" w14:textId="77777777" w:rsidR="00FB6A27" w:rsidRDefault="00FB6A27" w:rsidP="00FB6A27">
      <w:pPr>
        <w:pStyle w:val="BodyText"/>
        <w:spacing w:before="6"/>
        <w:ind w:left="757" w:right="290"/>
        <w:jc w:val="center"/>
        <w:rPr>
          <w:rFonts w:ascii="Calibri"/>
        </w:rPr>
      </w:pPr>
      <w:r>
        <w:rPr>
          <w:spacing w:val="-2"/>
        </w:rPr>
        <w:t>Email:</w:t>
      </w:r>
      <w:hyperlink r:id="rId8">
        <w:r>
          <w:rPr>
            <w:rFonts w:ascii="Calibri"/>
            <w:color w:val="0462C1"/>
            <w:spacing w:val="-2"/>
            <w:u w:val="single" w:color="0461C1"/>
          </w:rPr>
          <w:t>yohanalinda.prudential01@gmail.com</w:t>
        </w:r>
      </w:hyperlink>
    </w:p>
    <w:p w14:paraId="1B33308A" w14:textId="77777777" w:rsidR="00FB6A27" w:rsidRDefault="00FB6A27" w:rsidP="00FB6A27">
      <w:pPr>
        <w:pStyle w:val="BodyText"/>
        <w:rPr>
          <w:rFonts w:ascii="Calibri"/>
        </w:rPr>
      </w:pPr>
    </w:p>
    <w:p w14:paraId="15D9DA14" w14:textId="77777777" w:rsidR="00FB6A27" w:rsidRDefault="00FB6A27" w:rsidP="00FB6A27">
      <w:pPr>
        <w:pStyle w:val="BodyText"/>
        <w:spacing w:before="47"/>
        <w:rPr>
          <w:rFonts w:ascii="Calibri"/>
        </w:rPr>
      </w:pPr>
    </w:p>
    <w:p w14:paraId="618FF0BA" w14:textId="77777777" w:rsidR="00FB6A27" w:rsidRDefault="00FB6A27" w:rsidP="00FB6A27">
      <w:pPr>
        <w:pStyle w:val="Heading1"/>
        <w:ind w:left="1512" w:right="545"/>
        <w:jc w:val="center"/>
      </w:pPr>
      <w:bookmarkStart w:id="4" w:name="ABSTRACT"/>
      <w:bookmarkStart w:id="5" w:name="_bookmark4"/>
      <w:bookmarkEnd w:id="4"/>
      <w:bookmarkEnd w:id="5"/>
      <w:r>
        <w:rPr>
          <w:spacing w:val="-2"/>
        </w:rPr>
        <w:t>ABSTRACT</w:t>
      </w:r>
    </w:p>
    <w:p w14:paraId="6A130A00" w14:textId="77777777" w:rsidR="00FB6A27" w:rsidRDefault="00FB6A27" w:rsidP="00FB6A27">
      <w:pPr>
        <w:pStyle w:val="BodyText"/>
        <w:spacing w:before="271"/>
        <w:rPr>
          <w:b/>
        </w:rPr>
      </w:pPr>
    </w:p>
    <w:p w14:paraId="77739A8E" w14:textId="77777777" w:rsidR="00FB6A27" w:rsidRDefault="00FB6A27" w:rsidP="00FB6A27">
      <w:pPr>
        <w:pStyle w:val="BodyText"/>
        <w:spacing w:line="360" w:lineRule="auto"/>
        <w:ind w:left="588" w:right="120"/>
        <w:jc w:val="both"/>
      </w:pPr>
      <w:r>
        <w:rPr>
          <w:b/>
        </w:rPr>
        <w:t>Background</w:t>
      </w:r>
      <w:r>
        <w:t>: Unhealthy lifestyle and diet causes hypertension, a common condition in the world. Family support in diet, blood pressure checking, and medication intake prevent complications. WHO notes hypertension increases the risk of heart, brain, and kidney disease. By 2021, 1.28 billion adults suffer from hypertension,</w:t>
      </w:r>
      <w:r>
        <w:rPr>
          <w:spacing w:val="-11"/>
        </w:rPr>
        <w:t xml:space="preserve"> </w:t>
      </w:r>
      <w:r>
        <w:t>mainly</w:t>
      </w:r>
      <w:r>
        <w:rPr>
          <w:spacing w:val="-15"/>
        </w:rPr>
        <w:t xml:space="preserve"> </w:t>
      </w:r>
      <w:r>
        <w:t>in</w:t>
      </w:r>
      <w:r>
        <w:rPr>
          <w:spacing w:val="-10"/>
        </w:rPr>
        <w:t xml:space="preserve"> </w:t>
      </w:r>
      <w:r>
        <w:t>low-</w:t>
      </w:r>
      <w:r>
        <w:rPr>
          <w:spacing w:val="-11"/>
        </w:rPr>
        <w:t xml:space="preserve"> </w:t>
      </w:r>
      <w:r>
        <w:t>and</w:t>
      </w:r>
      <w:r>
        <w:rPr>
          <w:spacing w:val="-11"/>
        </w:rPr>
        <w:t xml:space="preserve"> </w:t>
      </w:r>
      <w:r>
        <w:t>middle-income</w:t>
      </w:r>
      <w:r>
        <w:rPr>
          <w:spacing w:val="-12"/>
        </w:rPr>
        <w:t xml:space="preserve"> </w:t>
      </w:r>
      <w:r>
        <w:t>countries.</w:t>
      </w:r>
      <w:r>
        <w:rPr>
          <w:spacing w:val="-8"/>
        </w:rPr>
        <w:t xml:space="preserve"> </w:t>
      </w:r>
      <w:r>
        <w:t>In</w:t>
      </w:r>
      <w:r>
        <w:rPr>
          <w:spacing w:val="-11"/>
        </w:rPr>
        <w:t xml:space="preserve"> </w:t>
      </w:r>
      <w:r>
        <w:t>North</w:t>
      </w:r>
      <w:r>
        <w:rPr>
          <w:spacing w:val="-11"/>
        </w:rPr>
        <w:t xml:space="preserve"> </w:t>
      </w:r>
      <w:r>
        <w:t>Barito</w:t>
      </w:r>
      <w:r>
        <w:rPr>
          <w:spacing w:val="-10"/>
        </w:rPr>
        <w:t xml:space="preserve"> </w:t>
      </w:r>
      <w:r>
        <w:t>district, hypertensive visits in 2021 reached 7,658, becoming one of the top 10 visiting diseases in UPT Puskesmas PIR Butong.</w:t>
      </w:r>
    </w:p>
    <w:p w14:paraId="28FD43C1" w14:textId="77777777" w:rsidR="00FB6A27" w:rsidRDefault="00FB6A27" w:rsidP="00FB6A27">
      <w:pPr>
        <w:pStyle w:val="BodyText"/>
        <w:spacing w:before="139"/>
      </w:pPr>
    </w:p>
    <w:p w14:paraId="171D1ADB" w14:textId="77777777" w:rsidR="00FB6A27" w:rsidRDefault="00FB6A27" w:rsidP="00FB6A27">
      <w:pPr>
        <w:pStyle w:val="BodyText"/>
        <w:spacing w:line="360" w:lineRule="auto"/>
        <w:ind w:left="588" w:right="122"/>
        <w:jc w:val="both"/>
      </w:pPr>
      <w:r>
        <w:rPr>
          <w:b/>
        </w:rPr>
        <w:t>Objective</w:t>
      </w:r>
      <w:r>
        <w:t>: Students are able to design and apply nursing care applications to families in which one of the family members suffers from hypertension. The data collection techniques used are interviews, observations and physical examinations with family nursing guardianship guidelines, diagsona enforcement, intervention and outcome criteria using the SDKI, SIKI, SLKI standard of 2018 Nursing.</w:t>
      </w:r>
    </w:p>
    <w:p w14:paraId="529C11EF" w14:textId="77777777" w:rsidR="00FB6A27" w:rsidRDefault="00FB6A27" w:rsidP="00FB6A27">
      <w:pPr>
        <w:pStyle w:val="BodyText"/>
        <w:spacing w:before="138"/>
      </w:pPr>
    </w:p>
    <w:p w14:paraId="4868D783" w14:textId="77777777" w:rsidR="00FB6A27" w:rsidRDefault="00FB6A27" w:rsidP="00FB6A27">
      <w:pPr>
        <w:pStyle w:val="BodyText"/>
        <w:spacing w:before="1" w:line="360" w:lineRule="auto"/>
        <w:ind w:left="588" w:right="116"/>
        <w:jc w:val="both"/>
      </w:pPr>
      <w:r>
        <w:rPr>
          <w:b/>
        </w:rPr>
        <w:t>Results</w:t>
      </w:r>
      <w:r>
        <w:t>:</w:t>
      </w:r>
      <w:r>
        <w:rPr>
          <w:spacing w:val="-12"/>
        </w:rPr>
        <w:t xml:space="preserve"> </w:t>
      </w:r>
      <w:r>
        <w:t>After</w:t>
      </w:r>
      <w:r>
        <w:rPr>
          <w:spacing w:val="-13"/>
        </w:rPr>
        <w:t xml:space="preserve"> </w:t>
      </w:r>
      <w:r>
        <w:t>a</w:t>
      </w:r>
      <w:r>
        <w:rPr>
          <w:spacing w:val="-13"/>
        </w:rPr>
        <w:t xml:space="preserve"> </w:t>
      </w:r>
      <w:r>
        <w:t>nursing</w:t>
      </w:r>
      <w:r>
        <w:rPr>
          <w:spacing w:val="-14"/>
        </w:rPr>
        <w:t xml:space="preserve"> </w:t>
      </w:r>
      <w:r>
        <w:t>care,</w:t>
      </w:r>
      <w:r>
        <w:rPr>
          <w:spacing w:val="-12"/>
        </w:rPr>
        <w:t xml:space="preserve"> </w:t>
      </w:r>
      <w:r>
        <w:t>Tn.S</w:t>
      </w:r>
      <w:r>
        <w:rPr>
          <w:spacing w:val="-12"/>
        </w:rPr>
        <w:t xml:space="preserve"> </w:t>
      </w:r>
      <w:r>
        <w:t>gained</w:t>
      </w:r>
      <w:r>
        <w:rPr>
          <w:spacing w:val="-13"/>
        </w:rPr>
        <w:t xml:space="preserve"> </w:t>
      </w:r>
      <w:r>
        <w:t>an</w:t>
      </w:r>
      <w:r>
        <w:rPr>
          <w:spacing w:val="-12"/>
        </w:rPr>
        <w:t xml:space="preserve"> </w:t>
      </w:r>
      <w:r>
        <w:t>increased</w:t>
      </w:r>
      <w:r>
        <w:rPr>
          <w:spacing w:val="-12"/>
        </w:rPr>
        <w:t xml:space="preserve"> </w:t>
      </w:r>
      <w:r>
        <w:t>knowledge</w:t>
      </w:r>
      <w:r>
        <w:rPr>
          <w:spacing w:val="-13"/>
        </w:rPr>
        <w:t xml:space="preserve"> </w:t>
      </w:r>
      <w:r>
        <w:t>of</w:t>
      </w:r>
      <w:r>
        <w:rPr>
          <w:spacing w:val="-13"/>
        </w:rPr>
        <w:t xml:space="preserve"> </w:t>
      </w:r>
      <w:r>
        <w:t>hypertension, motivated</w:t>
      </w:r>
      <w:r>
        <w:rPr>
          <w:spacing w:val="-13"/>
        </w:rPr>
        <w:t xml:space="preserve"> </w:t>
      </w:r>
      <w:r>
        <w:t>to</w:t>
      </w:r>
      <w:r>
        <w:rPr>
          <w:spacing w:val="-13"/>
        </w:rPr>
        <w:t xml:space="preserve"> </w:t>
      </w:r>
      <w:r>
        <w:t>undergo</w:t>
      </w:r>
      <w:r>
        <w:rPr>
          <w:spacing w:val="-13"/>
        </w:rPr>
        <w:t xml:space="preserve"> </w:t>
      </w:r>
      <w:r>
        <w:t>a</w:t>
      </w:r>
      <w:r>
        <w:rPr>
          <w:spacing w:val="-14"/>
        </w:rPr>
        <w:t xml:space="preserve"> </w:t>
      </w:r>
      <w:r>
        <w:t>treatment</w:t>
      </w:r>
      <w:r>
        <w:rPr>
          <w:spacing w:val="-13"/>
        </w:rPr>
        <w:t xml:space="preserve"> </w:t>
      </w:r>
      <w:r>
        <w:t>program,</w:t>
      </w:r>
      <w:r>
        <w:rPr>
          <w:spacing w:val="-13"/>
        </w:rPr>
        <w:t xml:space="preserve"> </w:t>
      </w:r>
      <w:r>
        <w:t>and</w:t>
      </w:r>
      <w:r>
        <w:rPr>
          <w:spacing w:val="-8"/>
        </w:rPr>
        <w:t xml:space="preserve"> </w:t>
      </w:r>
      <w:r>
        <w:t>committed</w:t>
      </w:r>
      <w:r>
        <w:rPr>
          <w:spacing w:val="-14"/>
        </w:rPr>
        <w:t xml:space="preserve"> </w:t>
      </w:r>
      <w:r>
        <w:t>to</w:t>
      </w:r>
      <w:r>
        <w:rPr>
          <w:spacing w:val="-13"/>
        </w:rPr>
        <w:t xml:space="preserve"> </w:t>
      </w:r>
      <w:r>
        <w:t>following</w:t>
      </w:r>
      <w:r>
        <w:rPr>
          <w:spacing w:val="-15"/>
        </w:rPr>
        <w:t xml:space="preserve"> </w:t>
      </w:r>
      <w:r>
        <w:t>a</w:t>
      </w:r>
      <w:r>
        <w:rPr>
          <w:spacing w:val="-14"/>
        </w:rPr>
        <w:t xml:space="preserve"> </w:t>
      </w:r>
      <w:r>
        <w:t>Posbindu- PTM</w:t>
      </w:r>
      <w:r>
        <w:rPr>
          <w:spacing w:val="-10"/>
        </w:rPr>
        <w:t xml:space="preserve"> </w:t>
      </w:r>
      <w:r>
        <w:t>program</w:t>
      </w:r>
      <w:r>
        <w:rPr>
          <w:spacing w:val="-9"/>
        </w:rPr>
        <w:t xml:space="preserve"> </w:t>
      </w:r>
      <w:r>
        <w:t>as</w:t>
      </w:r>
      <w:r>
        <w:rPr>
          <w:spacing w:val="-9"/>
        </w:rPr>
        <w:t xml:space="preserve"> </w:t>
      </w:r>
      <w:r>
        <w:t>well</w:t>
      </w:r>
      <w:r>
        <w:rPr>
          <w:spacing w:val="-9"/>
        </w:rPr>
        <w:t xml:space="preserve"> </w:t>
      </w:r>
      <w:r>
        <w:t>as</w:t>
      </w:r>
      <w:r>
        <w:rPr>
          <w:spacing w:val="-7"/>
        </w:rPr>
        <w:t xml:space="preserve"> </w:t>
      </w:r>
      <w:r>
        <w:t>controlling</w:t>
      </w:r>
      <w:r>
        <w:rPr>
          <w:spacing w:val="-12"/>
        </w:rPr>
        <w:t xml:space="preserve"> </w:t>
      </w:r>
      <w:r>
        <w:t>tension</w:t>
      </w:r>
      <w:r>
        <w:rPr>
          <w:spacing w:val="-9"/>
        </w:rPr>
        <w:t xml:space="preserve"> </w:t>
      </w:r>
      <w:r>
        <w:t>on</w:t>
      </w:r>
      <w:r>
        <w:rPr>
          <w:spacing w:val="-10"/>
        </w:rPr>
        <w:t xml:space="preserve"> </w:t>
      </w:r>
      <w:r>
        <w:t>a</w:t>
      </w:r>
      <w:r>
        <w:rPr>
          <w:spacing w:val="-11"/>
        </w:rPr>
        <w:t xml:space="preserve"> </w:t>
      </w:r>
      <w:r>
        <w:t>regular</w:t>
      </w:r>
      <w:r>
        <w:rPr>
          <w:spacing w:val="-10"/>
        </w:rPr>
        <w:t xml:space="preserve"> </w:t>
      </w:r>
      <w:r>
        <w:t>basis.</w:t>
      </w:r>
      <w:r>
        <w:rPr>
          <w:spacing w:val="-10"/>
        </w:rPr>
        <w:t xml:space="preserve"> </w:t>
      </w:r>
      <w:r>
        <w:t>On</w:t>
      </w:r>
      <w:r>
        <w:rPr>
          <w:spacing w:val="-10"/>
        </w:rPr>
        <w:t xml:space="preserve"> </w:t>
      </w:r>
      <w:r>
        <w:t>the</w:t>
      </w:r>
      <w:r>
        <w:rPr>
          <w:spacing w:val="-10"/>
        </w:rPr>
        <w:t xml:space="preserve"> </w:t>
      </w:r>
      <w:r>
        <w:t xml:space="preserve">development </w:t>
      </w:r>
      <w:r>
        <w:rPr>
          <w:spacing w:val="-2"/>
        </w:rPr>
        <w:t>of</w:t>
      </w:r>
      <w:r>
        <w:rPr>
          <w:spacing w:val="-8"/>
        </w:rPr>
        <w:t xml:space="preserve"> </w:t>
      </w:r>
      <w:r>
        <w:rPr>
          <w:spacing w:val="-2"/>
        </w:rPr>
        <w:t>nursing</w:t>
      </w:r>
      <w:r>
        <w:rPr>
          <w:spacing w:val="-7"/>
        </w:rPr>
        <w:t xml:space="preserve"> </w:t>
      </w:r>
      <w:r>
        <w:rPr>
          <w:spacing w:val="-2"/>
        </w:rPr>
        <w:t>orphanage for</w:t>
      </w:r>
      <w:r>
        <w:rPr>
          <w:spacing w:val="-6"/>
        </w:rPr>
        <w:t xml:space="preserve"> </w:t>
      </w:r>
      <w:r>
        <w:rPr>
          <w:spacing w:val="-2"/>
        </w:rPr>
        <w:t>two</w:t>
      </w:r>
      <w:r>
        <w:rPr>
          <w:spacing w:val="-4"/>
        </w:rPr>
        <w:t xml:space="preserve"> </w:t>
      </w:r>
      <w:r>
        <w:rPr>
          <w:spacing w:val="-2"/>
        </w:rPr>
        <w:t>days,</w:t>
      </w:r>
      <w:r>
        <w:rPr>
          <w:spacing w:val="-5"/>
        </w:rPr>
        <w:t xml:space="preserve"> </w:t>
      </w:r>
      <w:r>
        <w:rPr>
          <w:spacing w:val="-2"/>
        </w:rPr>
        <w:t>the</w:t>
      </w:r>
      <w:r>
        <w:rPr>
          <w:spacing w:val="-4"/>
        </w:rPr>
        <w:t xml:space="preserve"> </w:t>
      </w:r>
      <w:r>
        <w:rPr>
          <w:spacing w:val="-2"/>
        </w:rPr>
        <w:t>inefficient</w:t>
      </w:r>
      <w:r>
        <w:rPr>
          <w:spacing w:val="-3"/>
        </w:rPr>
        <w:t xml:space="preserve"> </w:t>
      </w:r>
      <w:r>
        <w:rPr>
          <w:spacing w:val="-2"/>
        </w:rPr>
        <w:t>health</w:t>
      </w:r>
      <w:r>
        <w:rPr>
          <w:spacing w:val="-5"/>
        </w:rPr>
        <w:t xml:space="preserve"> </w:t>
      </w:r>
      <w:r>
        <w:rPr>
          <w:spacing w:val="-2"/>
        </w:rPr>
        <w:t>care</w:t>
      </w:r>
      <w:r>
        <w:rPr>
          <w:spacing w:val="-5"/>
        </w:rPr>
        <w:t xml:space="preserve"> </w:t>
      </w:r>
      <w:r>
        <w:rPr>
          <w:spacing w:val="-2"/>
        </w:rPr>
        <w:t>management</w:t>
      </w:r>
      <w:r>
        <w:rPr>
          <w:spacing w:val="-3"/>
        </w:rPr>
        <w:t xml:space="preserve"> </w:t>
      </w:r>
      <w:r>
        <w:rPr>
          <w:spacing w:val="-2"/>
        </w:rPr>
        <w:t>problems</w:t>
      </w:r>
    </w:p>
    <w:p w14:paraId="7920A6AF" w14:textId="77777777" w:rsidR="00FB6A27" w:rsidRDefault="00FB6A27" w:rsidP="00FB6A27">
      <w:pPr>
        <w:spacing w:line="360" w:lineRule="auto"/>
        <w:jc w:val="both"/>
        <w:sectPr w:rsidR="00FB6A27" w:rsidSect="00FB6A27">
          <w:footerReference w:type="default" r:id="rId9"/>
          <w:pgSz w:w="11920" w:h="16850"/>
          <w:pgMar w:top="1940" w:right="1580" w:bottom="280" w:left="1680" w:header="0" w:footer="0" w:gutter="0"/>
          <w:cols w:space="720"/>
        </w:sectPr>
      </w:pPr>
    </w:p>
    <w:p w14:paraId="74A78F91" w14:textId="77777777" w:rsidR="00FB6A27" w:rsidRDefault="00FB6A27" w:rsidP="00FB6A27">
      <w:pPr>
        <w:pStyle w:val="BodyText"/>
        <w:spacing w:before="45"/>
      </w:pPr>
      <w:r>
        <w:rPr>
          <w:noProof/>
          <w:lang w:val="en-US"/>
        </w:rPr>
        <w:lastRenderedPageBreak/>
        <mc:AlternateContent>
          <mc:Choice Requires="wps">
            <w:drawing>
              <wp:anchor distT="0" distB="0" distL="0" distR="0" simplePos="0" relativeHeight="251660288" behindDoc="0" locked="0" layoutInCell="1" allowOverlap="1" wp14:anchorId="3CFBD905" wp14:editId="24C175C7">
                <wp:simplePos x="0" y="0"/>
                <wp:positionH relativeFrom="page">
                  <wp:posOffset>904875</wp:posOffset>
                </wp:positionH>
                <wp:positionV relativeFrom="page">
                  <wp:posOffset>3343782</wp:posOffset>
                </wp:positionV>
                <wp:extent cx="5674995"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4995" cy="1270"/>
                        </a:xfrm>
                        <a:custGeom>
                          <a:avLst/>
                          <a:gdLst/>
                          <a:ahLst/>
                          <a:cxnLst/>
                          <a:rect l="l" t="t" r="r" b="b"/>
                          <a:pathLst>
                            <a:path w="5674995">
                              <a:moveTo>
                                <a:pt x="0" y="0"/>
                              </a:moveTo>
                              <a:lnTo>
                                <a:pt x="567499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DA61C" id="Graphic 14" o:spid="_x0000_s1026" style="position:absolute;margin-left:71.25pt;margin-top:263.3pt;width:446.85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5674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" path="m,l5674995,e" filled="f" strokeweight=".5pt">
                <v:path arrowok="t"/>
                <w10:wrap anchorx="page" anchory="page"/>
              </v:shape>
            </w:pict>
          </mc:Fallback>
        </mc:AlternateContent>
      </w:r>
    </w:p>
    <w:p w14:paraId="5B3BA197" w14:textId="77777777" w:rsidR="00FB6A27" w:rsidRDefault="00FB6A27" w:rsidP="00FB6A27">
      <w:pPr>
        <w:pStyle w:val="BodyText"/>
        <w:spacing w:before="1" w:line="360" w:lineRule="auto"/>
        <w:ind w:left="588" w:right="122"/>
        <w:jc w:val="both"/>
      </w:pPr>
      <w:r>
        <w:t>and</w:t>
      </w:r>
      <w:r>
        <w:rPr>
          <w:spacing w:val="-5"/>
        </w:rPr>
        <w:t xml:space="preserve"> </w:t>
      </w:r>
      <w:r>
        <w:t>the</w:t>
      </w:r>
      <w:r>
        <w:rPr>
          <w:spacing w:val="-5"/>
        </w:rPr>
        <w:t xml:space="preserve"> </w:t>
      </w:r>
      <w:r>
        <w:t>decrease</w:t>
      </w:r>
      <w:r>
        <w:rPr>
          <w:spacing w:val="-6"/>
        </w:rPr>
        <w:t xml:space="preserve"> </w:t>
      </w:r>
      <w:r>
        <w:t>in</w:t>
      </w:r>
      <w:r>
        <w:rPr>
          <w:spacing w:val="-4"/>
        </w:rPr>
        <w:t xml:space="preserve"> </w:t>
      </w:r>
      <w:r>
        <w:t>family</w:t>
      </w:r>
      <w:r>
        <w:rPr>
          <w:spacing w:val="-7"/>
        </w:rPr>
        <w:t xml:space="preserve"> </w:t>
      </w:r>
      <w:r>
        <w:t>funding</w:t>
      </w:r>
      <w:r>
        <w:rPr>
          <w:spacing w:val="-7"/>
        </w:rPr>
        <w:t xml:space="preserve"> </w:t>
      </w:r>
      <w:r>
        <w:t>can</w:t>
      </w:r>
      <w:r>
        <w:rPr>
          <w:spacing w:val="-5"/>
        </w:rPr>
        <w:t xml:space="preserve"> </w:t>
      </w:r>
      <w:r>
        <w:t>be</w:t>
      </w:r>
      <w:r>
        <w:rPr>
          <w:spacing w:val="-6"/>
        </w:rPr>
        <w:t xml:space="preserve"> </w:t>
      </w:r>
      <w:r>
        <w:t>partially</w:t>
      </w:r>
      <w:r>
        <w:rPr>
          <w:spacing w:val="-7"/>
        </w:rPr>
        <w:t xml:space="preserve"> </w:t>
      </w:r>
      <w:r>
        <w:t>overcome</w:t>
      </w:r>
      <w:r>
        <w:rPr>
          <w:spacing w:val="-5"/>
        </w:rPr>
        <w:t xml:space="preserve"> </w:t>
      </w:r>
      <w:r>
        <w:t>with</w:t>
      </w:r>
      <w:r>
        <w:rPr>
          <w:spacing w:val="-4"/>
        </w:rPr>
        <w:t xml:space="preserve"> </w:t>
      </w:r>
      <w:r>
        <w:t>quite</w:t>
      </w:r>
      <w:r>
        <w:rPr>
          <w:spacing w:val="-6"/>
        </w:rPr>
        <w:t xml:space="preserve"> </w:t>
      </w:r>
      <w:r>
        <w:t xml:space="preserve">significant </w:t>
      </w:r>
      <w:r>
        <w:rPr>
          <w:spacing w:val="-2"/>
        </w:rPr>
        <w:t>results.</w:t>
      </w:r>
    </w:p>
    <w:p w14:paraId="19B2F7B2" w14:textId="77777777" w:rsidR="00FB6A27" w:rsidRDefault="00FB6A27" w:rsidP="00FB6A27">
      <w:pPr>
        <w:pStyle w:val="BodyText"/>
        <w:spacing w:before="136"/>
      </w:pPr>
    </w:p>
    <w:p w14:paraId="01D53957" w14:textId="77777777" w:rsidR="00FB6A27" w:rsidRDefault="00FB6A27" w:rsidP="00FB6A27">
      <w:pPr>
        <w:pStyle w:val="BodyText"/>
        <w:spacing w:before="1" w:line="360" w:lineRule="auto"/>
        <w:ind w:left="588" w:right="120"/>
        <w:jc w:val="both"/>
      </w:pPr>
      <w:r>
        <w:rPr>
          <w:b/>
        </w:rPr>
        <w:t>Conclusion</w:t>
      </w:r>
      <w:r>
        <w:t>: Education and advocacy for obedience in medical programmes, education supporting coffee of heaven with Benson Relaxation Applications, education and advocation of Application of Salute Leaf Shrimp to Lower Blood Pressure.</w:t>
      </w:r>
      <w:r>
        <w:rPr>
          <w:spacing w:val="44"/>
        </w:rPr>
        <w:t xml:space="preserve">  </w:t>
      </w:r>
      <w:r>
        <w:t>Influence</w:t>
      </w:r>
      <w:r>
        <w:rPr>
          <w:spacing w:val="43"/>
        </w:rPr>
        <w:t xml:space="preserve">  </w:t>
      </w:r>
      <w:r>
        <w:t>on</w:t>
      </w:r>
      <w:r>
        <w:rPr>
          <w:spacing w:val="44"/>
        </w:rPr>
        <w:t xml:space="preserve">  </w:t>
      </w:r>
      <w:r>
        <w:t>improved</w:t>
      </w:r>
      <w:r>
        <w:rPr>
          <w:spacing w:val="44"/>
        </w:rPr>
        <w:t xml:space="preserve">  </w:t>
      </w:r>
      <w:r>
        <w:t>knowledge</w:t>
      </w:r>
      <w:r>
        <w:rPr>
          <w:spacing w:val="44"/>
        </w:rPr>
        <w:t xml:space="preserve">  </w:t>
      </w:r>
      <w:r>
        <w:t>and</w:t>
      </w:r>
      <w:r>
        <w:rPr>
          <w:spacing w:val="43"/>
        </w:rPr>
        <w:t xml:space="preserve">  </w:t>
      </w:r>
      <w:r>
        <w:t>motivation</w:t>
      </w:r>
      <w:r>
        <w:rPr>
          <w:spacing w:val="44"/>
        </w:rPr>
        <w:t xml:space="preserve">  </w:t>
      </w:r>
      <w:r>
        <w:t>of</w:t>
      </w:r>
      <w:r>
        <w:rPr>
          <w:spacing w:val="45"/>
        </w:rPr>
        <w:t xml:space="preserve">  </w:t>
      </w:r>
      <w:r>
        <w:rPr>
          <w:spacing w:val="-2"/>
        </w:rPr>
        <w:t>clients.</w:t>
      </w:r>
    </w:p>
    <w:p w14:paraId="6C0571A1" w14:textId="77777777" w:rsidR="00FB6A27" w:rsidRDefault="00FB6A27" w:rsidP="00FB6A27">
      <w:pPr>
        <w:pStyle w:val="BodyText"/>
        <w:spacing w:before="264"/>
      </w:pPr>
    </w:p>
    <w:p w14:paraId="27E52215" w14:textId="77777777" w:rsidR="00FB6A27" w:rsidRDefault="00FB6A27" w:rsidP="00FB6A27">
      <w:pPr>
        <w:pStyle w:val="BodyText"/>
        <w:ind w:left="588"/>
        <w:jc w:val="both"/>
      </w:pPr>
      <w:r>
        <w:t>Keywords:</w:t>
      </w:r>
      <w:r>
        <w:rPr>
          <w:spacing w:val="-2"/>
        </w:rPr>
        <w:t xml:space="preserve"> </w:t>
      </w:r>
      <w:r>
        <w:t>Family,</w:t>
      </w:r>
      <w:r>
        <w:rPr>
          <w:spacing w:val="-2"/>
        </w:rPr>
        <w:t xml:space="preserve"> </w:t>
      </w:r>
      <w:r>
        <w:t>Hypertension,</w:t>
      </w:r>
      <w:r>
        <w:rPr>
          <w:spacing w:val="-1"/>
        </w:rPr>
        <w:t xml:space="preserve"> </w:t>
      </w:r>
      <w:r>
        <w:t>Education,</w:t>
      </w:r>
      <w:r>
        <w:rPr>
          <w:spacing w:val="-2"/>
        </w:rPr>
        <w:t xml:space="preserve"> </w:t>
      </w:r>
      <w:r>
        <w:t>Benson</w:t>
      </w:r>
      <w:r>
        <w:rPr>
          <w:spacing w:val="-1"/>
        </w:rPr>
        <w:t xml:space="preserve"> </w:t>
      </w:r>
      <w:r>
        <w:t>Relaxation,</w:t>
      </w:r>
      <w:r>
        <w:rPr>
          <w:spacing w:val="-2"/>
        </w:rPr>
        <w:t xml:space="preserve"> </w:t>
      </w:r>
      <w:r>
        <w:t>Salam</w:t>
      </w:r>
      <w:r>
        <w:rPr>
          <w:spacing w:val="-1"/>
        </w:rPr>
        <w:t xml:space="preserve"> </w:t>
      </w:r>
      <w:r>
        <w:rPr>
          <w:spacing w:val="-4"/>
        </w:rPr>
        <w:t>Leaf</w:t>
      </w:r>
    </w:p>
    <w:p w14:paraId="1C593C19" w14:textId="77777777" w:rsidR="00FB6A27" w:rsidRDefault="00FB6A27" w:rsidP="00FB6A27">
      <w:pPr>
        <w:pStyle w:val="ListParagraph"/>
        <w:numPr>
          <w:ilvl w:val="0"/>
          <w:numId w:val="1"/>
        </w:numPr>
        <w:tabs>
          <w:tab w:val="left" w:pos="948"/>
        </w:tabs>
        <w:spacing w:before="140"/>
        <w:rPr>
          <w:sz w:val="24"/>
        </w:rPr>
      </w:pPr>
      <w:r>
        <w:rPr>
          <w:sz w:val="24"/>
        </w:rPr>
        <w:t>Professional</w:t>
      </w:r>
      <w:r>
        <w:rPr>
          <w:spacing w:val="-4"/>
          <w:sz w:val="24"/>
        </w:rPr>
        <w:t xml:space="preserve"> </w:t>
      </w:r>
      <w:r>
        <w:rPr>
          <w:sz w:val="24"/>
        </w:rPr>
        <w:t>Nurse</w:t>
      </w:r>
      <w:r>
        <w:rPr>
          <w:spacing w:val="-2"/>
          <w:sz w:val="24"/>
        </w:rPr>
        <w:t xml:space="preserve"> </w:t>
      </w:r>
      <w:r>
        <w:rPr>
          <w:sz w:val="24"/>
        </w:rPr>
        <w:t>Students</w:t>
      </w:r>
      <w:r>
        <w:rPr>
          <w:spacing w:val="-1"/>
          <w:sz w:val="24"/>
        </w:rPr>
        <w:t xml:space="preserve"> </w:t>
      </w:r>
      <w:r>
        <w:rPr>
          <w:sz w:val="24"/>
        </w:rPr>
        <w:t>at</w:t>
      </w:r>
      <w:r>
        <w:rPr>
          <w:spacing w:val="-1"/>
          <w:sz w:val="24"/>
        </w:rPr>
        <w:t xml:space="preserve"> </w:t>
      </w:r>
      <w:r>
        <w:rPr>
          <w:sz w:val="24"/>
        </w:rPr>
        <w:t>Suaka</w:t>
      </w:r>
      <w:r>
        <w:rPr>
          <w:spacing w:val="-1"/>
          <w:sz w:val="24"/>
        </w:rPr>
        <w:t xml:space="preserve"> </w:t>
      </w:r>
      <w:r>
        <w:rPr>
          <w:sz w:val="24"/>
        </w:rPr>
        <w:t>Insan</w:t>
      </w:r>
      <w:r>
        <w:rPr>
          <w:spacing w:val="-1"/>
          <w:sz w:val="24"/>
        </w:rPr>
        <w:t xml:space="preserve"> </w:t>
      </w:r>
      <w:r>
        <w:rPr>
          <w:sz w:val="24"/>
        </w:rPr>
        <w:t>College</w:t>
      </w:r>
      <w:r>
        <w:rPr>
          <w:spacing w:val="-2"/>
          <w:sz w:val="24"/>
        </w:rPr>
        <w:t xml:space="preserve"> </w:t>
      </w:r>
      <w:r>
        <w:rPr>
          <w:sz w:val="24"/>
        </w:rPr>
        <w:t>of</w:t>
      </w:r>
      <w:r>
        <w:rPr>
          <w:spacing w:val="-1"/>
          <w:sz w:val="24"/>
        </w:rPr>
        <w:t xml:space="preserve"> </w:t>
      </w:r>
      <w:r>
        <w:rPr>
          <w:sz w:val="24"/>
        </w:rPr>
        <w:t>Health</w:t>
      </w:r>
      <w:r>
        <w:rPr>
          <w:spacing w:val="-1"/>
          <w:sz w:val="24"/>
        </w:rPr>
        <w:t xml:space="preserve"> </w:t>
      </w:r>
      <w:r>
        <w:rPr>
          <w:spacing w:val="-2"/>
          <w:sz w:val="24"/>
        </w:rPr>
        <w:t>Sciences</w:t>
      </w:r>
    </w:p>
    <w:p w14:paraId="28F0BE1A" w14:textId="266354F7" w:rsidR="008041E7" w:rsidRDefault="00FB6A27" w:rsidP="00FB6A27">
      <w:r>
        <w:rPr>
          <w:sz w:val="24"/>
        </w:rPr>
        <w:t>Lecturer</w:t>
      </w:r>
      <w:r>
        <w:rPr>
          <w:spacing w:val="-5"/>
          <w:sz w:val="24"/>
        </w:rPr>
        <w:t xml:space="preserve"> </w:t>
      </w:r>
      <w:r>
        <w:rPr>
          <w:sz w:val="24"/>
        </w:rPr>
        <w:t>at</w:t>
      </w:r>
      <w:r>
        <w:rPr>
          <w:spacing w:val="-2"/>
          <w:sz w:val="24"/>
        </w:rPr>
        <w:t xml:space="preserve"> </w:t>
      </w:r>
      <w:r>
        <w:rPr>
          <w:sz w:val="24"/>
        </w:rPr>
        <w:t>Suaka</w:t>
      </w:r>
      <w:r>
        <w:rPr>
          <w:spacing w:val="1"/>
          <w:sz w:val="24"/>
        </w:rPr>
        <w:t xml:space="preserve"> </w:t>
      </w:r>
      <w:r>
        <w:rPr>
          <w:sz w:val="24"/>
        </w:rPr>
        <w:t>Insan College</w:t>
      </w:r>
      <w:r>
        <w:rPr>
          <w:spacing w:val="-3"/>
          <w:sz w:val="24"/>
        </w:rPr>
        <w:t xml:space="preserve"> </w:t>
      </w:r>
      <w:r>
        <w:rPr>
          <w:sz w:val="24"/>
        </w:rPr>
        <w:t>of</w:t>
      </w:r>
      <w:r>
        <w:rPr>
          <w:spacing w:val="2"/>
          <w:sz w:val="24"/>
        </w:rPr>
        <w:t xml:space="preserve"> </w:t>
      </w:r>
      <w:r>
        <w:rPr>
          <w:sz w:val="24"/>
        </w:rPr>
        <w:t>Health</w:t>
      </w:r>
      <w:r>
        <w:rPr>
          <w:spacing w:val="-2"/>
          <w:sz w:val="24"/>
        </w:rPr>
        <w:t xml:space="preserve"> </w:t>
      </w:r>
      <w:r>
        <w:rPr>
          <w:sz w:val="24"/>
        </w:rPr>
        <w:t>Sciences</w:t>
      </w:r>
      <w:r>
        <w:rPr>
          <w:spacing w:val="-2"/>
          <w:sz w:val="24"/>
        </w:rPr>
        <w:t xml:space="preserve"> Banjarmasin</w:t>
      </w:r>
    </w:p>
    <w:sectPr w:rsidR="008041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1F6C" w14:textId="77777777" w:rsidR="00000000" w:rsidRDefault="0000000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26494" w14:textId="77777777" w:rsidR="00000000" w:rsidRDefault="0000000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7E0EF" w14:textId="77777777" w:rsidR="00000000" w:rsidRDefault="00000000">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82DA8"/>
    <w:multiLevelType w:val="hybridMultilevel"/>
    <w:tmpl w:val="8EEA2FA2"/>
    <w:lvl w:ilvl="0" w:tplc="A9268518">
      <w:start w:val="1"/>
      <w:numFmt w:val="decimal"/>
      <w:lvlText w:val="%1."/>
      <w:lvlJc w:val="left"/>
      <w:pPr>
        <w:ind w:left="94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93F6B54C">
      <w:start w:val="1"/>
      <w:numFmt w:val="decimal"/>
      <w:lvlText w:val="%2."/>
      <w:lvlJc w:val="left"/>
      <w:pPr>
        <w:ind w:left="1087" w:hanging="360"/>
      </w:pPr>
      <w:rPr>
        <w:rFonts w:ascii="Times New Roman" w:eastAsia="Times New Roman" w:hAnsi="Times New Roman" w:cs="Times New Roman" w:hint="default"/>
        <w:b w:val="0"/>
        <w:bCs w:val="0"/>
        <w:i w:val="0"/>
        <w:iCs w:val="0"/>
        <w:spacing w:val="-5"/>
        <w:w w:val="97"/>
        <w:sz w:val="24"/>
        <w:szCs w:val="24"/>
        <w:lang w:val="id" w:eastAsia="en-US" w:bidi="ar-SA"/>
      </w:rPr>
    </w:lvl>
    <w:lvl w:ilvl="2" w:tplc="9F38B9A6">
      <w:start w:val="1"/>
      <w:numFmt w:val="upperLetter"/>
      <w:lvlText w:val="%3."/>
      <w:lvlJc w:val="left"/>
      <w:pPr>
        <w:ind w:left="2170" w:hanging="361"/>
      </w:pPr>
      <w:rPr>
        <w:rFonts w:ascii="Times New Roman" w:eastAsia="Times New Roman" w:hAnsi="Times New Roman" w:cs="Times New Roman" w:hint="default"/>
        <w:b w:val="0"/>
        <w:bCs w:val="0"/>
        <w:i w:val="0"/>
        <w:iCs w:val="0"/>
        <w:spacing w:val="-1"/>
        <w:w w:val="100"/>
        <w:sz w:val="24"/>
        <w:szCs w:val="24"/>
        <w:lang w:val="id" w:eastAsia="en-US" w:bidi="ar-SA"/>
      </w:rPr>
    </w:lvl>
    <w:lvl w:ilvl="3" w:tplc="AE0A2AD2">
      <w:numFmt w:val="bullet"/>
      <w:lvlText w:val="•"/>
      <w:lvlJc w:val="left"/>
      <w:pPr>
        <w:ind w:left="2988" w:hanging="361"/>
      </w:pPr>
      <w:rPr>
        <w:rFonts w:hint="default"/>
        <w:lang w:val="id" w:eastAsia="en-US" w:bidi="ar-SA"/>
      </w:rPr>
    </w:lvl>
    <w:lvl w:ilvl="4" w:tplc="03CA9D2A">
      <w:numFmt w:val="bullet"/>
      <w:lvlText w:val="•"/>
      <w:lvlJc w:val="left"/>
      <w:pPr>
        <w:ind w:left="3797" w:hanging="361"/>
      </w:pPr>
      <w:rPr>
        <w:rFonts w:hint="default"/>
        <w:lang w:val="id" w:eastAsia="en-US" w:bidi="ar-SA"/>
      </w:rPr>
    </w:lvl>
    <w:lvl w:ilvl="5" w:tplc="E86C0856">
      <w:numFmt w:val="bullet"/>
      <w:lvlText w:val="•"/>
      <w:lvlJc w:val="left"/>
      <w:pPr>
        <w:ind w:left="4605" w:hanging="361"/>
      </w:pPr>
      <w:rPr>
        <w:rFonts w:hint="default"/>
        <w:lang w:val="id" w:eastAsia="en-US" w:bidi="ar-SA"/>
      </w:rPr>
    </w:lvl>
    <w:lvl w:ilvl="6" w:tplc="48126738">
      <w:numFmt w:val="bullet"/>
      <w:lvlText w:val="•"/>
      <w:lvlJc w:val="left"/>
      <w:pPr>
        <w:ind w:left="5414" w:hanging="361"/>
      </w:pPr>
      <w:rPr>
        <w:rFonts w:hint="default"/>
        <w:lang w:val="id" w:eastAsia="en-US" w:bidi="ar-SA"/>
      </w:rPr>
    </w:lvl>
    <w:lvl w:ilvl="7" w:tplc="63C609CE">
      <w:numFmt w:val="bullet"/>
      <w:lvlText w:val="•"/>
      <w:lvlJc w:val="left"/>
      <w:pPr>
        <w:ind w:left="6223" w:hanging="361"/>
      </w:pPr>
      <w:rPr>
        <w:rFonts w:hint="default"/>
        <w:lang w:val="id" w:eastAsia="en-US" w:bidi="ar-SA"/>
      </w:rPr>
    </w:lvl>
    <w:lvl w:ilvl="8" w:tplc="87D43198">
      <w:numFmt w:val="bullet"/>
      <w:lvlText w:val="•"/>
      <w:lvlJc w:val="left"/>
      <w:pPr>
        <w:ind w:left="7031" w:hanging="361"/>
      </w:pPr>
      <w:rPr>
        <w:rFonts w:hint="default"/>
        <w:lang w:val="id" w:eastAsia="en-US" w:bidi="ar-SA"/>
      </w:rPr>
    </w:lvl>
  </w:abstractNum>
  <w:abstractNum w:abstractNumId="1" w15:restartNumberingAfterBreak="0">
    <w:nsid w:val="7DA4501B"/>
    <w:multiLevelType w:val="hybridMultilevel"/>
    <w:tmpl w:val="E17E4396"/>
    <w:lvl w:ilvl="0" w:tplc="3572E2FE">
      <w:start w:val="1"/>
      <w:numFmt w:val="decimal"/>
      <w:lvlText w:val="%1."/>
      <w:lvlJc w:val="left"/>
      <w:pPr>
        <w:ind w:left="1176" w:hanging="363"/>
      </w:pPr>
      <w:rPr>
        <w:rFonts w:ascii="Times New Roman" w:eastAsia="Times New Roman" w:hAnsi="Times New Roman" w:cs="Times New Roman" w:hint="default"/>
        <w:b w:val="0"/>
        <w:bCs w:val="0"/>
        <w:i w:val="0"/>
        <w:iCs w:val="0"/>
        <w:spacing w:val="0"/>
        <w:w w:val="100"/>
        <w:sz w:val="24"/>
        <w:szCs w:val="24"/>
        <w:lang w:val="id" w:eastAsia="en-US" w:bidi="ar-SA"/>
      </w:rPr>
    </w:lvl>
    <w:lvl w:ilvl="1" w:tplc="C42C7160">
      <w:numFmt w:val="bullet"/>
      <w:lvlText w:val="•"/>
      <w:lvlJc w:val="left"/>
      <w:pPr>
        <w:ind w:left="1927" w:hanging="363"/>
      </w:pPr>
      <w:rPr>
        <w:rFonts w:hint="default"/>
        <w:lang w:val="id" w:eastAsia="en-US" w:bidi="ar-SA"/>
      </w:rPr>
    </w:lvl>
    <w:lvl w:ilvl="2" w:tplc="CBFAEEB0">
      <w:numFmt w:val="bullet"/>
      <w:lvlText w:val="•"/>
      <w:lvlJc w:val="left"/>
      <w:pPr>
        <w:ind w:left="2674" w:hanging="363"/>
      </w:pPr>
      <w:rPr>
        <w:rFonts w:hint="default"/>
        <w:lang w:val="id" w:eastAsia="en-US" w:bidi="ar-SA"/>
      </w:rPr>
    </w:lvl>
    <w:lvl w:ilvl="3" w:tplc="96804572">
      <w:numFmt w:val="bullet"/>
      <w:lvlText w:val="•"/>
      <w:lvlJc w:val="left"/>
      <w:pPr>
        <w:ind w:left="3421" w:hanging="363"/>
      </w:pPr>
      <w:rPr>
        <w:rFonts w:hint="default"/>
        <w:lang w:val="id" w:eastAsia="en-US" w:bidi="ar-SA"/>
      </w:rPr>
    </w:lvl>
    <w:lvl w:ilvl="4" w:tplc="92346052">
      <w:numFmt w:val="bullet"/>
      <w:lvlText w:val="•"/>
      <w:lvlJc w:val="left"/>
      <w:pPr>
        <w:ind w:left="4168" w:hanging="363"/>
      </w:pPr>
      <w:rPr>
        <w:rFonts w:hint="default"/>
        <w:lang w:val="id" w:eastAsia="en-US" w:bidi="ar-SA"/>
      </w:rPr>
    </w:lvl>
    <w:lvl w:ilvl="5" w:tplc="C1F8BD4C">
      <w:numFmt w:val="bullet"/>
      <w:lvlText w:val="•"/>
      <w:lvlJc w:val="left"/>
      <w:pPr>
        <w:ind w:left="4915" w:hanging="363"/>
      </w:pPr>
      <w:rPr>
        <w:rFonts w:hint="default"/>
        <w:lang w:val="id" w:eastAsia="en-US" w:bidi="ar-SA"/>
      </w:rPr>
    </w:lvl>
    <w:lvl w:ilvl="6" w:tplc="AE28AFFE">
      <w:numFmt w:val="bullet"/>
      <w:lvlText w:val="•"/>
      <w:lvlJc w:val="left"/>
      <w:pPr>
        <w:ind w:left="5662" w:hanging="363"/>
      </w:pPr>
      <w:rPr>
        <w:rFonts w:hint="default"/>
        <w:lang w:val="id" w:eastAsia="en-US" w:bidi="ar-SA"/>
      </w:rPr>
    </w:lvl>
    <w:lvl w:ilvl="7" w:tplc="515A5B70">
      <w:numFmt w:val="bullet"/>
      <w:lvlText w:val="•"/>
      <w:lvlJc w:val="left"/>
      <w:pPr>
        <w:ind w:left="6409" w:hanging="363"/>
      </w:pPr>
      <w:rPr>
        <w:rFonts w:hint="default"/>
        <w:lang w:val="id" w:eastAsia="en-US" w:bidi="ar-SA"/>
      </w:rPr>
    </w:lvl>
    <w:lvl w:ilvl="8" w:tplc="5D46A8C2">
      <w:numFmt w:val="bullet"/>
      <w:lvlText w:val="•"/>
      <w:lvlJc w:val="left"/>
      <w:pPr>
        <w:ind w:left="7156" w:hanging="363"/>
      </w:pPr>
      <w:rPr>
        <w:rFonts w:hint="default"/>
        <w:lang w:val="id" w:eastAsia="en-US" w:bidi="ar-SA"/>
      </w:rPr>
    </w:lvl>
  </w:abstractNum>
  <w:num w:numId="1" w16cid:durableId="1200165970">
    <w:abstractNumId w:val="0"/>
  </w:num>
  <w:num w:numId="2" w16cid:durableId="1262494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27"/>
    <w:rsid w:val="001875AC"/>
    <w:rsid w:val="00591A02"/>
    <w:rsid w:val="008041E7"/>
    <w:rsid w:val="00FB6A2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1959"/>
  <w15:chartTrackingRefBased/>
  <w15:docId w15:val="{B4E1B582-C5DA-4FC1-B626-9BBCB477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6A27"/>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FB6A27"/>
    <w:pPr>
      <w:ind w:left="4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A27"/>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FB6A27"/>
    <w:rPr>
      <w:sz w:val="24"/>
      <w:szCs w:val="24"/>
    </w:rPr>
  </w:style>
  <w:style w:type="character" w:customStyle="1" w:styleId="BodyTextChar">
    <w:name w:val="Body Text Char"/>
    <w:basedOn w:val="DefaultParagraphFont"/>
    <w:link w:val="BodyText"/>
    <w:uiPriority w:val="1"/>
    <w:rsid w:val="00FB6A27"/>
    <w:rPr>
      <w:rFonts w:ascii="Times New Roman" w:eastAsia="Times New Roman" w:hAnsi="Times New Roman" w:cs="Times New Roman"/>
      <w:kern w:val="0"/>
      <w:sz w:val="24"/>
      <w:szCs w:val="24"/>
      <w:lang w:val="id"/>
      <w14:ligatures w14:val="none"/>
    </w:rPr>
  </w:style>
  <w:style w:type="paragraph" w:styleId="ListParagraph">
    <w:name w:val="List Paragraph"/>
    <w:aliases w:val="Body of text,tabel 4,Daftar Pustaka,UGEX'Z,Heading 1 Char1"/>
    <w:basedOn w:val="Normal"/>
    <w:link w:val="ListParagraphChar"/>
    <w:uiPriority w:val="1"/>
    <w:qFormat/>
    <w:rsid w:val="00FB6A27"/>
    <w:pPr>
      <w:ind w:left="888" w:hanging="360"/>
      <w:jc w:val="both"/>
    </w:pPr>
  </w:style>
  <w:style w:type="character" w:customStyle="1" w:styleId="ListParagraphChar">
    <w:name w:val="List Paragraph Char"/>
    <w:aliases w:val="Body of text Char,tabel 4 Char,Daftar Pustaka Char,UGEX'Z Char,Heading 1 Char1 Char"/>
    <w:link w:val="ListParagraph"/>
    <w:uiPriority w:val="1"/>
    <w:qFormat/>
    <w:locked/>
    <w:rsid w:val="00FB6A27"/>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hanalinda.prudential01@gmail.com"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yperlink" Target="mailto:yohanalinda.prudential0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2024-08-10T08:24:00Z</dcterms:created>
  <dcterms:modified xsi:type="dcterms:W3CDTF">2024-08-10T08:25:00Z</dcterms:modified>
</cp:coreProperties>
</file>