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5334CD" w:rsidP="0080101C">
      <w:pPr>
        <w:pStyle w:val="Heading2"/>
        <w:spacing w:before="1"/>
        <w:ind w:left="0" w:right="3"/>
        <w:rPr>
          <w:spacing w:val="-4"/>
          <w:lang w:val="id-ID"/>
        </w:rPr>
      </w:pPr>
      <w:r>
        <w:t>ASUHAN</w:t>
      </w:r>
      <w:r>
        <w:rPr>
          <w:spacing w:val="-3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MEDIKAL</w:t>
      </w:r>
      <w:r>
        <w:rPr>
          <w:spacing w:val="-4"/>
        </w:rPr>
        <w:t xml:space="preserve"> BEDAH</w:t>
      </w:r>
    </w:p>
    <w:p w:rsidR="0080101C" w:rsidRPr="0080101C" w:rsidP="0080101C">
      <w:pPr>
        <w:pStyle w:val="Heading2"/>
        <w:spacing w:before="1"/>
        <w:ind w:left="0" w:right="3"/>
        <w:rPr>
          <w:lang w:val="id-ID"/>
        </w:rPr>
      </w:pPr>
    </w:p>
    <w:p w:rsidR="005334CD" w:rsidP="0080101C">
      <w:pPr>
        <w:spacing w:before="141" w:line="360" w:lineRule="auto"/>
        <w:ind w:right="3"/>
        <w:jc w:val="center"/>
        <w:rPr>
          <w:b/>
          <w:sz w:val="24"/>
        </w:rPr>
      </w:pPr>
      <w:r>
        <w:rPr>
          <w:b/>
          <w:sz w:val="24"/>
        </w:rPr>
        <w:t>SISTEM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KARDIOVASKULAR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HIPERTENSI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EMERGENCY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DENGAN MASALAH KEPERAWATAN NYERI AKUT PADA NY. SH UMUR 54 TAHUN DI RUANG ANGGREK RSUD MUARA TEWEH BARITO UTARA KALIMANTAN TENGAH TAHUN 2024</w:t>
      </w:r>
    </w:p>
    <w:p w:rsidR="005334CD">
      <w:pPr>
        <w:spacing w:line="272" w:lineRule="exact"/>
        <w:ind w:left="385" w:right="439"/>
        <w:jc w:val="center"/>
        <w:rPr>
          <w:i/>
          <w:sz w:val="24"/>
        </w:rPr>
      </w:pPr>
      <w:r>
        <w:rPr>
          <w:i/>
          <w:sz w:val="24"/>
        </w:rPr>
        <w:t>Teguh Dayo Agi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Warjiman</w:t>
      </w:r>
      <w:r>
        <w:rPr>
          <w:i/>
          <w:spacing w:val="-2"/>
          <w:sz w:val="24"/>
          <w:vertAlign w:val="superscript"/>
        </w:rPr>
        <w:t>2</w:t>
      </w:r>
    </w:p>
    <w:p w:rsidR="005334CD">
      <w:pPr>
        <w:pStyle w:val="BodyText"/>
        <w:spacing w:before="137"/>
        <w:ind w:right="55"/>
        <w:jc w:val="center"/>
      </w:pPr>
      <w:r>
        <w:t>Email:</w:t>
      </w:r>
      <w:r>
        <w:rPr>
          <w:spacing w:val="-8"/>
        </w:rPr>
        <w:t xml:space="preserve"> </w:t>
      </w:r>
      <w:hyperlink r:id="rId5">
        <w:r>
          <w:rPr>
            <w:color w:val="4471C4"/>
            <w:spacing w:val="-2"/>
            <w:u w:val="single" w:color="4471C4"/>
          </w:rPr>
          <w:t>Teguhagi56@gmail.com</w:t>
        </w:r>
      </w:hyperlink>
    </w:p>
    <w:p w:rsidR="005334CD">
      <w:pPr>
        <w:pStyle w:val="BodyText"/>
        <w:spacing w:before="264"/>
      </w:pPr>
    </w:p>
    <w:p w:rsidR="005334CD">
      <w:pPr>
        <w:pStyle w:val="Heading2"/>
        <w:ind w:left="10" w:right="439"/>
        <w:rPr>
          <w:spacing w:val="-2"/>
          <w:lang w:val="id-ID"/>
        </w:rPr>
      </w:pPr>
      <w:bookmarkStart w:id="0" w:name="INTISARI"/>
      <w:bookmarkStart w:id="1" w:name="_bookmark3"/>
      <w:bookmarkEnd w:id="0"/>
      <w:bookmarkEnd w:id="1"/>
      <w:r>
        <w:rPr>
          <w:spacing w:val="-2"/>
        </w:rPr>
        <w:t>INTISARI</w:t>
      </w:r>
    </w:p>
    <w:p w:rsidR="0080101C" w:rsidRPr="0080101C">
      <w:pPr>
        <w:pStyle w:val="Heading2"/>
        <w:ind w:left="10" w:right="439"/>
        <w:rPr>
          <w:lang w:val="id-ID"/>
        </w:rPr>
      </w:pPr>
    </w:p>
    <w:p w:rsidR="005334CD" w:rsidRPr="0080101C" w:rsidP="0080101C">
      <w:pPr>
        <w:spacing w:before="137" w:line="360" w:lineRule="auto"/>
        <w:ind w:right="3"/>
        <w:jc w:val="both"/>
        <w:rPr>
          <w:sz w:val="24"/>
        </w:rPr>
      </w:pPr>
      <w:r w:rsidRPr="0080101C">
        <w:rPr>
          <w:sz w:val="24"/>
        </w:rPr>
        <w:t>Hipertensi adalah suatu keadaan dimana seseorang mengalami peningkatan tekanan darah diatas normal yang dapat mengakibatkan angka kesakitan (morbiditas) dan angka kematian (mortalitas). Salah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satu</w:t>
      </w:r>
      <w:r w:rsidRPr="0080101C">
        <w:rPr>
          <w:spacing w:val="-9"/>
          <w:sz w:val="24"/>
        </w:rPr>
        <w:t xml:space="preserve"> </w:t>
      </w:r>
      <w:r w:rsidRPr="0080101C">
        <w:rPr>
          <w:sz w:val="24"/>
        </w:rPr>
        <w:t>kaus</w:t>
      </w:r>
      <w:r w:rsidRPr="0080101C">
        <w:rPr>
          <w:spacing w:val="-11"/>
          <w:sz w:val="24"/>
        </w:rPr>
        <w:t xml:space="preserve"> </w:t>
      </w:r>
      <w:r w:rsidRPr="0080101C">
        <w:rPr>
          <w:sz w:val="24"/>
        </w:rPr>
        <w:t>Hipertensi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Emergency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di</w:t>
      </w:r>
      <w:r w:rsidRPr="0080101C">
        <w:rPr>
          <w:spacing w:val="-4"/>
          <w:sz w:val="24"/>
        </w:rPr>
        <w:t xml:space="preserve"> </w:t>
      </w:r>
      <w:r w:rsidRPr="0080101C">
        <w:rPr>
          <w:sz w:val="24"/>
        </w:rPr>
        <w:t>RSUD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Muara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Teweh</w:t>
      </w:r>
      <w:r w:rsidRPr="0080101C">
        <w:rPr>
          <w:spacing w:val="-6"/>
          <w:sz w:val="24"/>
        </w:rPr>
        <w:t xml:space="preserve"> </w:t>
      </w:r>
      <w:r w:rsidRPr="0080101C">
        <w:rPr>
          <w:sz w:val="24"/>
        </w:rPr>
        <w:t>yang</w:t>
      </w:r>
      <w:r w:rsidRPr="0080101C">
        <w:rPr>
          <w:spacing w:val="-9"/>
          <w:sz w:val="24"/>
        </w:rPr>
        <w:t xml:space="preserve"> </w:t>
      </w:r>
      <w:r w:rsidRPr="0080101C">
        <w:rPr>
          <w:sz w:val="24"/>
        </w:rPr>
        <w:t>didapatkan</w:t>
      </w:r>
      <w:r w:rsidRPr="0080101C">
        <w:rPr>
          <w:spacing w:val="-9"/>
          <w:sz w:val="24"/>
        </w:rPr>
        <w:t xml:space="preserve"> </w:t>
      </w:r>
      <w:r w:rsidRPr="0080101C">
        <w:rPr>
          <w:sz w:val="24"/>
        </w:rPr>
        <w:t>pada</w:t>
      </w:r>
      <w:r w:rsidRPr="0080101C">
        <w:rPr>
          <w:spacing w:val="-8"/>
          <w:sz w:val="24"/>
        </w:rPr>
        <w:t xml:space="preserve"> </w:t>
      </w:r>
      <w:r w:rsidRPr="0080101C">
        <w:rPr>
          <w:sz w:val="24"/>
        </w:rPr>
        <w:t>tanggal</w:t>
      </w:r>
      <w:r w:rsidRPr="0080101C">
        <w:rPr>
          <w:spacing w:val="-8"/>
          <w:sz w:val="24"/>
        </w:rPr>
        <w:t xml:space="preserve"> </w:t>
      </w:r>
      <w:r w:rsidRPr="0080101C">
        <w:rPr>
          <w:sz w:val="24"/>
        </w:rPr>
        <w:t>11</w:t>
      </w:r>
      <w:r w:rsidRPr="0080101C">
        <w:rPr>
          <w:spacing w:val="-9"/>
          <w:sz w:val="24"/>
        </w:rPr>
        <w:t xml:space="preserve"> </w:t>
      </w:r>
      <w:r w:rsidRPr="0080101C">
        <w:rPr>
          <w:sz w:val="24"/>
        </w:rPr>
        <w:t xml:space="preserve">juli 2024 ditemukan pasien mengeluhkan sakit kepala menjalar ke tekuk leher, sempat pingsan saat di perjalanan ke RS, mempunyai riwayat HT sudah &gt; 15 tahun. Tujuan: Melaksanakan asuhan keperawatan medikal bedah pada pasien dengan diagnosa keperawatan Nyeri akut pada pasien hipertensi </w:t>
      </w:r>
      <w:r w:rsidRPr="0080101C">
        <w:rPr>
          <w:i/>
          <w:sz w:val="24"/>
        </w:rPr>
        <w:t>emergency</w:t>
      </w:r>
      <w:r w:rsidRPr="0080101C">
        <w:rPr>
          <w:sz w:val="24"/>
        </w:rPr>
        <w:t>. Melakukan proses asuhan keperawatan dari pengkajian, menentukan diagnosa,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intervensi,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implementasi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dan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evaluasi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dengan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metode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wawancara,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pemeriksaan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penunjang dan</w:t>
      </w:r>
      <w:r w:rsidRPr="0080101C">
        <w:rPr>
          <w:spacing w:val="-2"/>
          <w:sz w:val="24"/>
        </w:rPr>
        <w:t xml:space="preserve"> </w:t>
      </w:r>
      <w:r w:rsidRPr="0080101C">
        <w:rPr>
          <w:sz w:val="24"/>
        </w:rPr>
        <w:t>pengkajian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kepada</w:t>
      </w:r>
      <w:r w:rsidRPr="0080101C">
        <w:rPr>
          <w:spacing w:val="-10"/>
          <w:sz w:val="24"/>
        </w:rPr>
        <w:t xml:space="preserve"> </w:t>
      </w:r>
      <w:r w:rsidRPr="0080101C">
        <w:rPr>
          <w:sz w:val="24"/>
        </w:rPr>
        <w:t>pasien.</w:t>
      </w:r>
      <w:r w:rsidRPr="0080101C">
        <w:rPr>
          <w:spacing w:val="-4"/>
          <w:sz w:val="24"/>
        </w:rPr>
        <w:t xml:space="preserve"> </w:t>
      </w:r>
      <w:r w:rsidRPr="0080101C">
        <w:rPr>
          <w:sz w:val="24"/>
        </w:rPr>
        <w:t>Hasil</w:t>
      </w:r>
      <w:r w:rsidRPr="0080101C">
        <w:rPr>
          <w:spacing w:val="-10"/>
          <w:sz w:val="24"/>
        </w:rPr>
        <w:t xml:space="preserve"> </w:t>
      </w:r>
      <w:r w:rsidRPr="0080101C">
        <w:rPr>
          <w:sz w:val="24"/>
        </w:rPr>
        <w:t>pengkajian</w:t>
      </w:r>
      <w:r w:rsidRPr="0080101C">
        <w:rPr>
          <w:spacing w:val="-2"/>
          <w:sz w:val="24"/>
        </w:rPr>
        <w:t xml:space="preserve"> </w:t>
      </w:r>
      <w:r w:rsidRPr="0080101C">
        <w:rPr>
          <w:sz w:val="24"/>
        </w:rPr>
        <w:t>pada</w:t>
      </w:r>
      <w:r w:rsidRPr="0080101C">
        <w:rPr>
          <w:spacing w:val="-5"/>
          <w:sz w:val="24"/>
        </w:rPr>
        <w:t xml:space="preserve"> </w:t>
      </w:r>
      <w:r w:rsidRPr="0080101C">
        <w:rPr>
          <w:sz w:val="24"/>
        </w:rPr>
        <w:t>pasien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mengeluhkan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sakit</w:t>
      </w:r>
      <w:r w:rsidRPr="0080101C">
        <w:rPr>
          <w:spacing w:val="-10"/>
          <w:sz w:val="24"/>
        </w:rPr>
        <w:t xml:space="preserve"> </w:t>
      </w:r>
      <w:r w:rsidRPr="0080101C">
        <w:rPr>
          <w:sz w:val="24"/>
        </w:rPr>
        <w:t>kepala,</w:t>
      </w:r>
      <w:r w:rsidRPr="0080101C">
        <w:rPr>
          <w:spacing w:val="-9"/>
          <w:sz w:val="24"/>
        </w:rPr>
        <w:t xml:space="preserve"> </w:t>
      </w:r>
      <w:r w:rsidRPr="0080101C">
        <w:rPr>
          <w:sz w:val="24"/>
        </w:rPr>
        <w:t>TD:</w:t>
      </w:r>
      <w:r w:rsidRPr="0080101C">
        <w:rPr>
          <w:spacing w:val="-10"/>
          <w:sz w:val="24"/>
        </w:rPr>
        <w:t xml:space="preserve"> </w:t>
      </w:r>
      <w:r w:rsidRPr="0080101C">
        <w:rPr>
          <w:sz w:val="24"/>
        </w:rPr>
        <w:t>165/99 mmHg.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MAP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121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mmHg.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Diagnosa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utama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didapatkan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Nyeri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akut.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Intervensi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dan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implementasi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yang diberikan</w:t>
      </w:r>
      <w:r w:rsidRPr="0080101C">
        <w:rPr>
          <w:spacing w:val="-2"/>
          <w:sz w:val="24"/>
        </w:rPr>
        <w:t xml:space="preserve"> </w:t>
      </w:r>
      <w:r w:rsidRPr="0080101C">
        <w:rPr>
          <w:sz w:val="24"/>
        </w:rPr>
        <w:t>yaitu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dengan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manajemen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peningkatan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TIK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dan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manajemen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nyeri</w:t>
      </w:r>
      <w:r w:rsidRPr="0080101C">
        <w:rPr>
          <w:spacing w:val="-5"/>
          <w:sz w:val="24"/>
        </w:rPr>
        <w:t xml:space="preserve"> </w:t>
      </w:r>
      <w:r w:rsidRPr="0080101C">
        <w:rPr>
          <w:sz w:val="24"/>
        </w:rPr>
        <w:t>yaitu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perawatan</w:t>
      </w:r>
      <w:r w:rsidRPr="0080101C">
        <w:rPr>
          <w:spacing w:val="-7"/>
          <w:sz w:val="24"/>
        </w:rPr>
        <w:t xml:space="preserve"> </w:t>
      </w:r>
      <w:r w:rsidRPr="0080101C">
        <w:rPr>
          <w:sz w:val="24"/>
        </w:rPr>
        <w:t>mandiri dengan mengajarkan Teknik senam hipertensi, mengajarkan Teknik nafas dalam dan kolaborasi pemberian obat antihipertensi. Evaluasi yang didapat adalah tekanan darah pasien sudah kembali normal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128/87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mmHg.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Kesimpulan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pada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kasus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hipertensi</w:t>
      </w:r>
      <w:r w:rsidRPr="0080101C">
        <w:rPr>
          <w:spacing w:val="-13"/>
          <w:sz w:val="24"/>
        </w:rPr>
        <w:t xml:space="preserve"> </w:t>
      </w:r>
      <w:r w:rsidRPr="0080101C">
        <w:rPr>
          <w:i/>
          <w:sz w:val="24"/>
        </w:rPr>
        <w:t>emergency</w:t>
      </w:r>
      <w:r w:rsidRPr="0080101C">
        <w:rPr>
          <w:i/>
          <w:spacing w:val="-12"/>
          <w:sz w:val="24"/>
        </w:rPr>
        <w:t xml:space="preserve"> </w:t>
      </w:r>
      <w:r w:rsidRPr="0080101C">
        <w:rPr>
          <w:sz w:val="24"/>
        </w:rPr>
        <w:t>penerapan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asuhan</w:t>
      </w:r>
      <w:r w:rsidRPr="0080101C">
        <w:rPr>
          <w:spacing w:val="-12"/>
          <w:sz w:val="24"/>
        </w:rPr>
        <w:t xml:space="preserve"> </w:t>
      </w:r>
      <w:r w:rsidRPr="0080101C">
        <w:rPr>
          <w:sz w:val="24"/>
        </w:rPr>
        <w:t>keperawatan nyeri akut dengan manajemen nyeri dan manajemen peningkatan TIK teratasi</w:t>
      </w:r>
    </w:p>
    <w:p w:rsidR="0080101C" w:rsidP="0080101C">
      <w:pPr>
        <w:ind w:right="3"/>
        <w:jc w:val="both"/>
        <w:rPr>
          <w:sz w:val="20"/>
          <w:szCs w:val="24"/>
          <w:lang w:val="id-ID"/>
        </w:rPr>
      </w:pPr>
    </w:p>
    <w:p w:rsidR="005334CD" w:rsidRPr="0080101C" w:rsidP="0080101C">
      <w:pPr>
        <w:ind w:right="3"/>
        <w:jc w:val="both"/>
        <w:rPr>
          <w:sz w:val="24"/>
        </w:rPr>
      </w:pPr>
      <w:r w:rsidRPr="0080101C">
        <w:rPr>
          <w:sz w:val="24"/>
        </w:rPr>
        <w:t>Kata</w:t>
      </w:r>
      <w:r w:rsidRPr="0080101C">
        <w:rPr>
          <w:spacing w:val="-13"/>
          <w:sz w:val="24"/>
        </w:rPr>
        <w:t xml:space="preserve"> </w:t>
      </w:r>
      <w:r w:rsidRPr="0080101C">
        <w:rPr>
          <w:sz w:val="24"/>
        </w:rPr>
        <w:t>Kunci:</w:t>
      </w:r>
      <w:r w:rsidRPr="0080101C">
        <w:rPr>
          <w:spacing w:val="-8"/>
          <w:sz w:val="24"/>
        </w:rPr>
        <w:t xml:space="preserve"> </w:t>
      </w:r>
      <w:r w:rsidRPr="0080101C">
        <w:rPr>
          <w:sz w:val="24"/>
        </w:rPr>
        <w:t>Hipertensi,Nyeri</w:t>
      </w:r>
      <w:r w:rsidRPr="0080101C">
        <w:rPr>
          <w:spacing w:val="-8"/>
          <w:sz w:val="24"/>
        </w:rPr>
        <w:t xml:space="preserve"> </w:t>
      </w:r>
      <w:r w:rsidRPr="0080101C">
        <w:rPr>
          <w:spacing w:val="-4"/>
          <w:sz w:val="24"/>
        </w:rPr>
        <w:t>akut</w:t>
      </w: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jc w:val="center"/>
        <w:sectPr w:rsidSect="002D57C7">
          <w:footerReference w:type="default" r:id="rId6"/>
          <w:footerReference w:type="first" r:id="rId7"/>
          <w:pgSz w:w="11910" w:h="16840"/>
          <w:pgMar w:top="1701" w:right="1701" w:bottom="1701" w:left="2268" w:header="720" w:footer="720" w:gutter="0"/>
          <w:pgNumType w:fmt="lowerRoman" w:start="6" w:chapStyle="1"/>
          <w:cols w:space="720"/>
          <w:docGrid w:linePitch="299"/>
        </w:sectPr>
      </w:pPr>
    </w:p>
    <w:p w:rsidR="005334CD" w:rsidP="006802CE">
      <w:pPr>
        <w:pStyle w:val="Heading2"/>
        <w:spacing w:before="1"/>
        <w:ind w:left="0" w:right="3"/>
      </w:pPr>
      <w:r>
        <w:t>MEDICAL</w:t>
      </w:r>
      <w:r>
        <w:rPr>
          <w:spacing w:val="-4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rPr>
          <w:spacing w:val="-4"/>
        </w:rPr>
        <w:t>CARE</w:t>
      </w:r>
    </w:p>
    <w:p w:rsidR="005334CD" w:rsidP="006802CE">
      <w:pPr>
        <w:spacing w:before="141" w:line="360" w:lineRule="auto"/>
        <w:ind w:right="3"/>
        <w:jc w:val="center"/>
        <w:rPr>
          <w:b/>
          <w:sz w:val="24"/>
          <w:lang w:val="id-ID"/>
        </w:rPr>
      </w:pPr>
      <w:r>
        <w:rPr>
          <w:b/>
          <w:sz w:val="24"/>
        </w:rPr>
        <w:t>FOR THE CARDIOVASCULAR SYSTEM, HYPERTENSION EMERGENCY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NURSING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PROBLEMS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ACUTE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NY. SH AGE 54 YEARS IN THE ORCHID ROOM OF MUARA TEWEH BARITO NORTH HOSPITAL, CENTRAL KALIMANTAN, 2024</w:t>
      </w:r>
    </w:p>
    <w:p w:rsidR="006802CE" w:rsidRPr="006802CE" w:rsidP="006802CE">
      <w:pPr>
        <w:spacing w:before="141" w:line="360" w:lineRule="auto"/>
        <w:ind w:right="3"/>
        <w:jc w:val="center"/>
        <w:rPr>
          <w:b/>
          <w:sz w:val="24"/>
          <w:lang w:val="id-ID"/>
        </w:rPr>
      </w:pPr>
    </w:p>
    <w:p w:rsidR="005334CD">
      <w:pPr>
        <w:spacing w:line="272" w:lineRule="exact"/>
        <w:ind w:left="385" w:right="439"/>
        <w:jc w:val="center"/>
        <w:rPr>
          <w:i/>
          <w:sz w:val="24"/>
        </w:rPr>
      </w:pPr>
      <w:r>
        <w:rPr>
          <w:i/>
          <w:sz w:val="24"/>
        </w:rPr>
        <w:t>Teguh Dayo Agi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Warjiman</w:t>
      </w:r>
      <w:r>
        <w:rPr>
          <w:i/>
          <w:spacing w:val="-2"/>
          <w:sz w:val="24"/>
          <w:vertAlign w:val="superscript"/>
        </w:rPr>
        <w:t>2</w:t>
      </w:r>
    </w:p>
    <w:p w:rsidR="005334CD">
      <w:pPr>
        <w:pStyle w:val="BodyText"/>
        <w:spacing w:before="137"/>
        <w:ind w:right="55"/>
        <w:jc w:val="center"/>
      </w:pPr>
      <w:r>
        <w:t>Email:</w:t>
      </w:r>
      <w:r>
        <w:rPr>
          <w:spacing w:val="-8"/>
        </w:rPr>
        <w:t xml:space="preserve"> </w:t>
      </w:r>
      <w:hyperlink r:id="rId5">
        <w:r>
          <w:rPr>
            <w:color w:val="4471C4"/>
            <w:spacing w:val="-2"/>
            <w:u w:val="single" w:color="4471C4"/>
          </w:rPr>
          <w:t>Teguhagi56@gmail.com</w:t>
        </w:r>
      </w:hyperlink>
    </w:p>
    <w:p w:rsidR="005334CD">
      <w:pPr>
        <w:pStyle w:val="Heading2"/>
        <w:spacing w:before="262"/>
        <w:ind w:left="740"/>
        <w:rPr>
          <w:spacing w:val="-2"/>
          <w:lang w:val="id-ID"/>
        </w:rPr>
      </w:pPr>
      <w:bookmarkStart w:id="2" w:name="ABSTRAC"/>
      <w:bookmarkStart w:id="3" w:name="_bookmark4"/>
      <w:bookmarkEnd w:id="2"/>
      <w:bookmarkEnd w:id="3"/>
      <w:r>
        <w:rPr>
          <w:spacing w:val="-2"/>
        </w:rPr>
        <w:t>ABSTRAC</w:t>
      </w:r>
    </w:p>
    <w:p w:rsidR="006802CE" w:rsidRPr="006802CE">
      <w:pPr>
        <w:pStyle w:val="Heading2"/>
        <w:spacing w:before="262"/>
        <w:ind w:left="740"/>
        <w:rPr>
          <w:lang w:val="id-ID"/>
        </w:rPr>
      </w:pPr>
    </w:p>
    <w:p w:rsidR="005334CD" w:rsidP="006802CE">
      <w:pPr>
        <w:spacing w:line="360" w:lineRule="auto"/>
        <w:ind w:right="3"/>
        <w:jc w:val="both"/>
      </w:pPr>
      <w:r>
        <w:t>Hypertension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condition</w:t>
      </w:r>
      <w:r>
        <w:rPr>
          <w:spacing w:val="-13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increase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blood</w:t>
      </w:r>
      <w:r>
        <w:rPr>
          <w:spacing w:val="-13"/>
        </w:rPr>
        <w:t xml:space="preserve"> </w:t>
      </w:r>
      <w:r>
        <w:t>pressure</w:t>
      </w:r>
      <w:r>
        <w:rPr>
          <w:spacing w:val="-14"/>
        </w:rPr>
        <w:t xml:space="preserve"> </w:t>
      </w:r>
      <w:r>
        <w:t>above normal which can result in morbidity and mortality. One of the Hypertension Emergency t-shirts at the Muara Teweh Regional Hospital which was obtained on July 11 2024 was found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complaining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headache</w:t>
      </w:r>
      <w:r>
        <w:rPr>
          <w:spacing w:val="-1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spread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neck,</w:t>
      </w:r>
      <w:r>
        <w:rPr>
          <w:spacing w:val="-2"/>
        </w:rPr>
        <w:t xml:space="preserve"> </w:t>
      </w:r>
      <w:r>
        <w:t>fainted on the way to the hospital, and had a history of HT for &gt; 15 years. Doing out medical surgical nursing care for patients with a nursing diagnosis of risk of cerebral perfusion is not effective in hypertensive emergency patients. Methods: Doing out the nursing care process from assessment, determining diagnosis, intervention, implementation and evaluation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interview</w:t>
      </w:r>
      <w:r>
        <w:rPr>
          <w:spacing w:val="-10"/>
        </w:rPr>
        <w:t xml:space="preserve"> </w:t>
      </w:r>
      <w:r>
        <w:t>methods,</w:t>
      </w:r>
      <w:r>
        <w:rPr>
          <w:spacing w:val="-8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examinations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patient</w:t>
      </w:r>
      <w:r>
        <w:rPr>
          <w:spacing w:val="-10"/>
        </w:rPr>
        <w:t xml:space="preserve"> </w:t>
      </w:r>
      <w:r>
        <w:t>assessments.</w:t>
      </w:r>
      <w:r>
        <w:rPr>
          <w:spacing w:val="-8"/>
        </w:rPr>
        <w:t xml:space="preserve"> </w:t>
      </w:r>
      <w:r>
        <w:t>The results of the assessment showed that the patient complained of headaches, BP: 165/99 mmHg. MAP 121 mmHg. The main diagnosis was of acute pain. The intervention and implementation provided is management of increased ICT, namely self-care by teaching hypertension exercise techniques and collaboration in administering antihypertensive medication. The evaluation obtained was that the patient's blood pressure had returned to normal,</w:t>
      </w:r>
      <w:r>
        <w:rPr>
          <w:spacing w:val="-14"/>
        </w:rPr>
        <w:t xml:space="preserve"> </w:t>
      </w:r>
      <w:r>
        <w:t>128/87</w:t>
      </w:r>
      <w:r>
        <w:rPr>
          <w:spacing w:val="-14"/>
        </w:rPr>
        <w:t xml:space="preserve"> </w:t>
      </w:r>
      <w:r>
        <w:t>mmHg.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hypertensive</w:t>
      </w:r>
      <w:r>
        <w:rPr>
          <w:spacing w:val="-14"/>
        </w:rPr>
        <w:t xml:space="preserve"> </w:t>
      </w:r>
      <w:r>
        <w:t>emergency,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nursing</w:t>
      </w:r>
      <w:r>
        <w:rPr>
          <w:spacing w:val="-13"/>
        </w:rPr>
        <w:t xml:space="preserve"> </w:t>
      </w:r>
      <w:r>
        <w:t>with management of increased ICP care acute pain</w:t>
      </w:r>
    </w:p>
    <w:p w:rsidR="005334CD" w:rsidP="006802CE">
      <w:pPr>
        <w:pStyle w:val="BodyText"/>
        <w:spacing w:line="360" w:lineRule="auto"/>
        <w:ind w:right="3"/>
        <w:rPr>
          <w:sz w:val="22"/>
        </w:rPr>
      </w:pPr>
    </w:p>
    <w:p w:rsidR="005334CD" w:rsidP="006802CE">
      <w:pPr>
        <w:spacing w:line="360" w:lineRule="auto"/>
        <w:ind w:right="3"/>
        <w:jc w:val="both"/>
      </w:pPr>
      <w:r>
        <w:t>Keywords:</w:t>
      </w:r>
      <w:r>
        <w:rPr>
          <w:spacing w:val="-9"/>
        </w:rPr>
        <w:t xml:space="preserve"> </w:t>
      </w:r>
      <w:r>
        <w:t>Hypertension,</w:t>
      </w:r>
      <w:r>
        <w:rPr>
          <w:spacing w:val="-4"/>
        </w:rPr>
        <w:t xml:space="preserve"> </w:t>
      </w:r>
      <w:r>
        <w:t>acute</w:t>
      </w:r>
      <w:r>
        <w:rPr>
          <w:spacing w:val="-12"/>
        </w:rPr>
        <w:t xml:space="preserve"> </w:t>
      </w:r>
      <w:r>
        <w:rPr>
          <w:spacing w:val="-4"/>
        </w:rPr>
        <w:t>pain</w:t>
      </w: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pStyle w:val="BodyText"/>
      </w:pPr>
    </w:p>
    <w:p w:rsidR="005334CD">
      <w:pPr>
        <w:jc w:val="center"/>
      </w:pPr>
    </w:p>
    <w:sectPr w:rsidSect="002D57C7">
      <w:footerReference w:type="default" r:id="rId8"/>
      <w:pgSz w:w="11910" w:h="16840"/>
      <w:pgMar w:top="1701" w:right="1701" w:bottom="1701" w:left="2268" w:header="720" w:footer="720" w:gutter="0"/>
      <w:pgNumType w:fmt="lowerRoman" w:chapStyle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7241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7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2D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3860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7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1040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7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2D57C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45D92"/>
    <w:multiLevelType w:val="hybridMultilevel"/>
    <w:tmpl w:val="DAD84D10"/>
    <w:lvl w:ilvl="0">
      <w:start w:val="0"/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</w:abstractNum>
  <w:abstractNum w:abstractNumId="1">
    <w:nsid w:val="07917AB0"/>
    <w:multiLevelType w:val="hybridMultilevel"/>
    <w:tmpl w:val="F962A78C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2">
    <w:nsid w:val="0A7676E8"/>
    <w:multiLevelType w:val="hybridMultilevel"/>
    <w:tmpl w:val="F9C21FB2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">
    <w:nsid w:val="0C6B205B"/>
    <w:multiLevelType w:val="hybridMultilevel"/>
    <w:tmpl w:val="FDE4D9F6"/>
    <w:lvl w:ilvl="0">
      <w:start w:val="0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5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</w:abstractNum>
  <w:abstractNum w:abstractNumId="4">
    <w:nsid w:val="0D800C37"/>
    <w:multiLevelType w:val="hybridMultilevel"/>
    <w:tmpl w:val="7AA81EC6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5">
    <w:nsid w:val="0ED70256"/>
    <w:multiLevelType w:val="hybridMultilevel"/>
    <w:tmpl w:val="9A5E83D6"/>
    <w:lvl w:ilvl="0">
      <w:start w:val="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7" w:hanging="360"/>
      </w:pPr>
      <w:rPr>
        <w:rFonts w:hint="default"/>
        <w:lang w:val="id" w:eastAsia="en-US" w:bidi="ar-SA"/>
      </w:rPr>
    </w:lvl>
  </w:abstractNum>
  <w:abstractNum w:abstractNumId="6">
    <w:nsid w:val="14E95779"/>
    <w:multiLevelType w:val="hybridMultilevel"/>
    <w:tmpl w:val="1BD0421C"/>
    <w:lvl w:ilvl="0">
      <w:start w:val="0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0" w:hanging="360"/>
      </w:pPr>
      <w:rPr>
        <w:rFonts w:hint="default"/>
        <w:lang w:val="id" w:eastAsia="en-US" w:bidi="ar-SA"/>
      </w:rPr>
    </w:lvl>
  </w:abstractNum>
  <w:abstractNum w:abstractNumId="7">
    <w:nsid w:val="19383E71"/>
    <w:multiLevelType w:val="hybridMultilevel"/>
    <w:tmpl w:val="53F8E3FE"/>
    <w:lvl w:ilvl="0">
      <w:start w:val="3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9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</w:abstractNum>
  <w:abstractNum w:abstractNumId="8">
    <w:nsid w:val="19547310"/>
    <w:multiLevelType w:val="hybridMultilevel"/>
    <w:tmpl w:val="02E204A6"/>
    <w:lvl w:ilvl="0">
      <w:start w:val="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id" w:eastAsia="en-US" w:bidi="ar-SA"/>
      </w:rPr>
    </w:lvl>
  </w:abstractNum>
  <w:abstractNum w:abstractNumId="9">
    <w:nsid w:val="1AF96672"/>
    <w:multiLevelType w:val="hybridMultilevel"/>
    <w:tmpl w:val="E154D866"/>
    <w:lvl w:ilvl="0">
      <w:start w:val="1"/>
      <w:numFmt w:val="decimal"/>
      <w:lvlText w:val="%1."/>
      <w:lvlJc w:val="left"/>
      <w:pPr>
        <w:ind w:left="4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10">
    <w:nsid w:val="1D5624AF"/>
    <w:multiLevelType w:val="hybridMultilevel"/>
    <w:tmpl w:val="F5AEAC78"/>
    <w:lvl w:ilvl="0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6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52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98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44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9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6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82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28" w:hanging="245"/>
      </w:pPr>
      <w:rPr>
        <w:rFonts w:hint="default"/>
        <w:lang w:val="id" w:eastAsia="en-US" w:bidi="ar-SA"/>
      </w:rPr>
    </w:lvl>
  </w:abstractNum>
  <w:abstractNum w:abstractNumId="11">
    <w:nsid w:val="1DCD6DA3"/>
    <w:multiLevelType w:val="hybridMultilevel"/>
    <w:tmpl w:val="88DE519C"/>
    <w:lvl w:ilvl="0">
      <w:start w:val="1"/>
      <w:numFmt w:val="upperLetter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680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0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1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2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03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84" w:hanging="423"/>
      </w:pPr>
      <w:rPr>
        <w:rFonts w:hint="default"/>
        <w:lang w:val="id" w:eastAsia="en-US" w:bidi="ar-SA"/>
      </w:rPr>
    </w:lvl>
  </w:abstractNum>
  <w:abstractNum w:abstractNumId="12">
    <w:nsid w:val="229267F4"/>
    <w:multiLevelType w:val="hybridMultilevel"/>
    <w:tmpl w:val="ABF8E20C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13">
    <w:nsid w:val="22C637CC"/>
    <w:multiLevelType w:val="hybridMultilevel"/>
    <w:tmpl w:val="98AC6A06"/>
    <w:lvl w:ilvl="0">
      <w:start w:val="0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95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</w:abstractNum>
  <w:abstractNum w:abstractNumId="14">
    <w:nsid w:val="258179D7"/>
    <w:multiLevelType w:val="hybridMultilevel"/>
    <w:tmpl w:val="E34C90D0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15">
    <w:nsid w:val="26497643"/>
    <w:multiLevelType w:val="hybridMultilevel"/>
    <w:tmpl w:val="8A208184"/>
    <w:lvl w:ilvl="0">
      <w:start w:val="1"/>
      <w:numFmt w:val="lowerLetter"/>
      <w:lvlText w:val="%1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3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</w:abstractNum>
  <w:abstractNum w:abstractNumId="16">
    <w:nsid w:val="27675134"/>
    <w:multiLevelType w:val="hybridMultilevel"/>
    <w:tmpl w:val="DBF4BBC0"/>
    <w:lvl w:ilvl="0">
      <w:start w:val="1"/>
      <w:numFmt w:val="upperLetter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9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6" w:hanging="284"/>
      </w:pPr>
      <w:rPr>
        <w:rFonts w:hint="default"/>
        <w:lang w:val="id" w:eastAsia="en-US" w:bidi="ar-SA"/>
      </w:rPr>
    </w:lvl>
  </w:abstractNum>
  <w:abstractNum w:abstractNumId="17">
    <w:nsid w:val="2B28536A"/>
    <w:multiLevelType w:val="hybridMultilevel"/>
    <w:tmpl w:val="AC96AA46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18">
    <w:nsid w:val="2F406552"/>
    <w:multiLevelType w:val="hybridMultilevel"/>
    <w:tmpl w:val="9D124460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</w:abstractNum>
  <w:abstractNum w:abstractNumId="19">
    <w:nsid w:val="382A6622"/>
    <w:multiLevelType w:val="hybridMultilevel"/>
    <w:tmpl w:val="00ECBA76"/>
    <w:lvl w:ilvl="0">
      <w:start w:val="1"/>
      <w:numFmt w:val="decimal"/>
      <w:lvlText w:val="%1."/>
      <w:lvlJc w:val="left"/>
      <w:pPr>
        <w:ind w:left="146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8" w:hanging="42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16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5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73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2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30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58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7" w:hanging="423"/>
      </w:pPr>
      <w:rPr>
        <w:rFonts w:hint="default"/>
        <w:lang w:val="id" w:eastAsia="en-US" w:bidi="ar-SA"/>
      </w:rPr>
    </w:lvl>
  </w:abstractNum>
  <w:abstractNum w:abstractNumId="20">
    <w:nsid w:val="39885379"/>
    <w:multiLevelType w:val="hybridMultilevel"/>
    <w:tmpl w:val="3A0647AC"/>
    <w:lvl w:ilvl="0">
      <w:start w:val="1"/>
      <w:numFmt w:val="decimal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83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06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9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5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8" w:hanging="423"/>
      </w:pPr>
      <w:rPr>
        <w:rFonts w:hint="default"/>
        <w:lang w:val="id" w:eastAsia="en-US" w:bidi="ar-SA"/>
      </w:rPr>
    </w:lvl>
  </w:abstractNum>
  <w:abstractNum w:abstractNumId="21">
    <w:nsid w:val="41E2365B"/>
    <w:multiLevelType w:val="hybridMultilevel"/>
    <w:tmpl w:val="E22063D0"/>
    <w:lvl w:ilvl="0">
      <w:start w:val="1"/>
      <w:numFmt w:val="upperLetter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8" w:hanging="360"/>
      </w:pPr>
      <w:rPr>
        <w:rFonts w:hint="default"/>
        <w:lang w:val="id" w:eastAsia="en-US" w:bidi="ar-SA"/>
      </w:rPr>
    </w:lvl>
  </w:abstractNum>
  <w:abstractNum w:abstractNumId="22">
    <w:nsid w:val="43305B73"/>
    <w:multiLevelType w:val="hybridMultilevel"/>
    <w:tmpl w:val="18A28360"/>
    <w:lvl w:ilvl="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abstractNum w:abstractNumId="23">
    <w:nsid w:val="474445B2"/>
    <w:multiLevelType w:val="hybridMultilevel"/>
    <w:tmpl w:val="1592C76E"/>
    <w:lvl w:ilvl="0">
      <w:start w:val="0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</w:abstractNum>
  <w:abstractNum w:abstractNumId="24">
    <w:nsid w:val="49091D98"/>
    <w:multiLevelType w:val="hybridMultilevel"/>
    <w:tmpl w:val="23280266"/>
    <w:lvl w:ilvl="0">
      <w:start w:val="1"/>
      <w:numFmt w:val="decimal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25">
    <w:nsid w:val="49BE3473"/>
    <w:multiLevelType w:val="hybridMultilevel"/>
    <w:tmpl w:val="CABAB4F6"/>
    <w:lvl w:ilvl="0">
      <w:start w:val="1"/>
      <w:numFmt w:val="decimal"/>
      <w:lvlText w:val="%1."/>
      <w:lvlJc w:val="left"/>
      <w:pPr>
        <w:ind w:left="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26">
    <w:nsid w:val="49E6497A"/>
    <w:multiLevelType w:val="hybridMultilevel"/>
    <w:tmpl w:val="0092510A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27">
    <w:nsid w:val="4DC427B1"/>
    <w:multiLevelType w:val="hybridMultilevel"/>
    <w:tmpl w:val="E8BE6488"/>
    <w:lvl w:ilvl="0">
      <w:start w:val="1"/>
      <w:numFmt w:val="decimal"/>
      <w:lvlText w:val="%1.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</w:abstractNum>
  <w:abstractNum w:abstractNumId="28">
    <w:nsid w:val="50AF1356"/>
    <w:multiLevelType w:val="hybridMultilevel"/>
    <w:tmpl w:val="FBDCDDB2"/>
    <w:lvl w:ilvl="0">
      <w:start w:val="1"/>
      <w:numFmt w:val="decimal"/>
      <w:lvlText w:val="%1."/>
      <w:lvlJc w:val="left"/>
      <w:pPr>
        <w:ind w:left="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29">
    <w:nsid w:val="50FE7225"/>
    <w:multiLevelType w:val="hybridMultilevel"/>
    <w:tmpl w:val="8228BFD6"/>
    <w:lvl w:ilvl="0">
      <w:start w:val="1"/>
      <w:numFmt w:val="decimal"/>
      <w:lvlText w:val="%1."/>
      <w:lvlJc w:val="left"/>
      <w:pPr>
        <w:ind w:left="14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5" w:hanging="360"/>
      </w:pPr>
      <w:rPr>
        <w:rFonts w:hint="default"/>
        <w:lang w:val="id" w:eastAsia="en-US" w:bidi="ar-SA"/>
      </w:rPr>
    </w:lvl>
  </w:abstractNum>
  <w:abstractNum w:abstractNumId="30">
    <w:nsid w:val="575A6B7C"/>
    <w:multiLevelType w:val="hybridMultilevel"/>
    <w:tmpl w:val="92205288"/>
    <w:lvl w:ilvl="0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</w:abstractNum>
  <w:abstractNum w:abstractNumId="31">
    <w:nsid w:val="5D013BBA"/>
    <w:multiLevelType w:val="hybridMultilevel"/>
    <w:tmpl w:val="1AB8479C"/>
    <w:lvl w:ilvl="0">
      <w:start w:val="1"/>
      <w:numFmt w:val="decimal"/>
      <w:lvlText w:val="%1."/>
      <w:lvlJc w:val="left"/>
      <w:pPr>
        <w:ind w:left="11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8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2">
      <w:start w:val="1"/>
      <w:numFmt w:val="decimal"/>
      <w:lvlText w:val="%3)"/>
      <w:lvlJc w:val="left"/>
      <w:pPr>
        <w:ind w:left="196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96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9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4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9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2" w:hanging="428"/>
      </w:pPr>
      <w:rPr>
        <w:rFonts w:hint="default"/>
        <w:lang w:val="id" w:eastAsia="en-US" w:bidi="ar-SA"/>
      </w:rPr>
    </w:lvl>
  </w:abstractNum>
  <w:abstractNum w:abstractNumId="32">
    <w:nsid w:val="611953F3"/>
    <w:multiLevelType w:val="hybridMultilevel"/>
    <w:tmpl w:val="9F5C2C1A"/>
    <w:lvl w:ilvl="0">
      <w:start w:val="4"/>
      <w:numFmt w:val="lowerLetter"/>
      <w:lvlText w:val="%1."/>
      <w:lvlJc w:val="left"/>
      <w:pPr>
        <w:ind w:left="168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5" w:hanging="360"/>
      </w:pPr>
      <w:rPr>
        <w:rFonts w:hint="default"/>
        <w:lang w:val="id" w:eastAsia="en-US" w:bidi="ar-SA"/>
      </w:rPr>
    </w:lvl>
  </w:abstractNum>
  <w:abstractNum w:abstractNumId="33">
    <w:nsid w:val="61973728"/>
    <w:multiLevelType w:val="hybridMultilevel"/>
    <w:tmpl w:val="75969F78"/>
    <w:lvl w:ilvl="0">
      <w:start w:val="1"/>
      <w:numFmt w:val="decimal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34">
    <w:nsid w:val="677B395D"/>
    <w:multiLevelType w:val="hybridMultilevel"/>
    <w:tmpl w:val="CF129D48"/>
    <w:lvl w:ilvl="0">
      <w:start w:val="1"/>
      <w:numFmt w:val="decimal"/>
      <w:lvlText w:val="%1."/>
      <w:lvlJc w:val="left"/>
      <w:pPr>
        <w:ind w:left="7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8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5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60" w:hanging="361"/>
      </w:pPr>
      <w:rPr>
        <w:rFonts w:hint="default"/>
        <w:lang w:val="id" w:eastAsia="en-US" w:bidi="ar-SA"/>
      </w:rPr>
    </w:lvl>
  </w:abstractNum>
  <w:abstractNum w:abstractNumId="35">
    <w:nsid w:val="698968AA"/>
    <w:multiLevelType w:val="hybridMultilevel"/>
    <w:tmpl w:val="40266E52"/>
    <w:lvl w:ilvl="0">
      <w:start w:val="1"/>
      <w:numFmt w:val="decimal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3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69" w:hanging="361"/>
      </w:pPr>
      <w:rPr>
        <w:rFonts w:hint="default"/>
        <w:lang w:val="id" w:eastAsia="en-US" w:bidi="ar-SA"/>
      </w:rPr>
    </w:lvl>
  </w:abstractNum>
  <w:abstractNum w:abstractNumId="36">
    <w:nsid w:val="70757A8B"/>
    <w:multiLevelType w:val="hybridMultilevel"/>
    <w:tmpl w:val="F4AE7EF8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7">
    <w:nsid w:val="753B1B43"/>
    <w:multiLevelType w:val="hybridMultilevel"/>
    <w:tmpl w:val="2A0C5484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8">
    <w:nsid w:val="77444AFE"/>
    <w:multiLevelType w:val="hybridMultilevel"/>
    <w:tmpl w:val="681A19E8"/>
    <w:lvl w:ilvl="0">
      <w:start w:val="1"/>
      <w:numFmt w:val="decimal"/>
      <w:lvlText w:val="%1."/>
      <w:lvlJc w:val="left"/>
      <w:pPr>
        <w:ind w:left="54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4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44" w:hanging="284"/>
      </w:pPr>
      <w:rPr>
        <w:rFonts w:hint="default"/>
        <w:lang w:val="id" w:eastAsia="en-US" w:bidi="ar-SA"/>
      </w:rPr>
    </w:lvl>
  </w:abstractNum>
  <w:abstractNum w:abstractNumId="39">
    <w:nsid w:val="7C81403B"/>
    <w:multiLevelType w:val="hybridMultilevel"/>
    <w:tmpl w:val="A4A24A66"/>
    <w:lvl w:ilvl="0">
      <w:start w:val="1"/>
      <w:numFmt w:val="upperLetter"/>
      <w:lvlText w:val="%1."/>
      <w:lvlJc w:val="left"/>
      <w:pPr>
        <w:ind w:left="84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3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23"/>
  </w:num>
  <w:num w:numId="5">
    <w:abstractNumId w:val="5"/>
  </w:num>
  <w:num w:numId="6">
    <w:abstractNumId w:val="8"/>
  </w:num>
  <w:num w:numId="7">
    <w:abstractNumId w:val="34"/>
  </w:num>
  <w:num w:numId="8">
    <w:abstractNumId w:val="24"/>
  </w:num>
  <w:num w:numId="9">
    <w:abstractNumId w:val="28"/>
  </w:num>
  <w:num w:numId="10">
    <w:abstractNumId w:val="25"/>
  </w:num>
  <w:num w:numId="11">
    <w:abstractNumId w:val="33"/>
  </w:num>
  <w:num w:numId="12">
    <w:abstractNumId w:val="38"/>
  </w:num>
  <w:num w:numId="13">
    <w:abstractNumId w:val="18"/>
  </w:num>
  <w:num w:numId="14">
    <w:abstractNumId w:val="7"/>
  </w:num>
  <w:num w:numId="15">
    <w:abstractNumId w:val="22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26"/>
  </w:num>
  <w:num w:numId="21">
    <w:abstractNumId w:val="4"/>
  </w:num>
  <w:num w:numId="22">
    <w:abstractNumId w:val="14"/>
  </w:num>
  <w:num w:numId="23">
    <w:abstractNumId w:val="30"/>
  </w:num>
  <w:num w:numId="24">
    <w:abstractNumId w:val="13"/>
  </w:num>
  <w:num w:numId="25">
    <w:abstractNumId w:val="3"/>
  </w:num>
  <w:num w:numId="26">
    <w:abstractNumId w:val="32"/>
  </w:num>
  <w:num w:numId="27">
    <w:abstractNumId w:val="31"/>
  </w:num>
  <w:num w:numId="28">
    <w:abstractNumId w:val="19"/>
  </w:num>
  <w:num w:numId="29">
    <w:abstractNumId w:val="21"/>
  </w:num>
  <w:num w:numId="30">
    <w:abstractNumId w:val="16"/>
  </w:num>
  <w:num w:numId="31">
    <w:abstractNumId w:val="15"/>
  </w:num>
  <w:num w:numId="32">
    <w:abstractNumId w:val="39"/>
  </w:num>
  <w:num w:numId="33">
    <w:abstractNumId w:val="11"/>
  </w:num>
  <w:num w:numId="34">
    <w:abstractNumId w:val="35"/>
  </w:num>
  <w:num w:numId="35">
    <w:abstractNumId w:val="17"/>
  </w:num>
  <w:num w:numId="36">
    <w:abstractNumId w:val="37"/>
  </w:num>
  <w:num w:numId="37">
    <w:abstractNumId w:val="36"/>
  </w:num>
  <w:num w:numId="38">
    <w:abstractNumId w:val="2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D"/>
    <w:rsid w:val="00036F38"/>
    <w:rsid w:val="00150C73"/>
    <w:rsid w:val="002D57C7"/>
    <w:rsid w:val="003434A0"/>
    <w:rsid w:val="00447796"/>
    <w:rsid w:val="005334CD"/>
    <w:rsid w:val="0054768E"/>
    <w:rsid w:val="00563133"/>
    <w:rsid w:val="006802CE"/>
    <w:rsid w:val="006D5A01"/>
    <w:rsid w:val="0072289D"/>
    <w:rsid w:val="0080101C"/>
    <w:rsid w:val="00907766"/>
    <w:rsid w:val="00972DB7"/>
    <w:rsid w:val="00C22864"/>
    <w:rsid w:val="00D6154E"/>
    <w:rsid w:val="00DA429C"/>
    <w:rsid w:val="00F060A1"/>
    <w:rsid w:val="00FC4AD6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41" w:right="1171"/>
      <w:jc w:val="center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738" w:right="117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10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right="44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6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68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799" w:after="20"/>
      <w:ind w:left="740" w:right="117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38"/>
      <w:ind w:left="1565" w:hanging="63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C4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C4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Teguhagi56@gmail.com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3C39-5CF3-4BA4-A66F-7A33024C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85</Pages>
  <Words>10455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2024-09-17T03:10:00Z</dcterms:created>
  <dcterms:modified xsi:type="dcterms:W3CDTF">2024-10-29T06:18:00Z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